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F54DC9" w:rsidRDefault="00137501" w:rsidP="004B15BB">
      <w:pPr>
        <w:pStyle w:val="Ttulo1"/>
        <w:jc w:val="center"/>
        <w:rPr>
          <w:sz w:val="24"/>
          <w:szCs w:val="24"/>
        </w:rPr>
      </w:pPr>
      <w:r w:rsidRPr="00F54DC9">
        <w:rPr>
          <w:sz w:val="24"/>
          <w:szCs w:val="24"/>
        </w:rPr>
        <w:t>LEI</w:t>
      </w:r>
      <w:r w:rsidR="00332D9F" w:rsidRPr="00F54DC9">
        <w:rPr>
          <w:sz w:val="24"/>
          <w:szCs w:val="24"/>
        </w:rPr>
        <w:t xml:space="preserve"> </w:t>
      </w:r>
      <w:r w:rsidR="00F54DC9" w:rsidRPr="00B96B7F">
        <w:rPr>
          <w:sz w:val="24"/>
          <w:szCs w:val="24"/>
        </w:rPr>
        <w:t xml:space="preserve">COMPLEMENTAR </w:t>
      </w:r>
      <w:r w:rsidRPr="00B96B7F">
        <w:rPr>
          <w:sz w:val="24"/>
          <w:szCs w:val="24"/>
        </w:rPr>
        <w:t>N.</w:t>
      </w:r>
      <w:r w:rsidR="00B96B7F" w:rsidRPr="00B96B7F">
        <w:rPr>
          <w:sz w:val="24"/>
          <w:szCs w:val="24"/>
        </w:rPr>
        <w:t xml:space="preserve"> </w:t>
      </w:r>
      <w:r w:rsidR="00DE02B1">
        <w:rPr>
          <w:sz w:val="24"/>
          <w:szCs w:val="24"/>
        </w:rPr>
        <w:t>980</w:t>
      </w:r>
      <w:r w:rsidRPr="00B96B7F">
        <w:rPr>
          <w:sz w:val="24"/>
          <w:szCs w:val="24"/>
        </w:rPr>
        <w:t xml:space="preserve">, </w:t>
      </w:r>
      <w:r w:rsidRPr="00F54DC9">
        <w:rPr>
          <w:sz w:val="24"/>
          <w:szCs w:val="24"/>
        </w:rPr>
        <w:t>DE</w:t>
      </w:r>
      <w:r w:rsidR="00B96B7F">
        <w:rPr>
          <w:sz w:val="24"/>
          <w:szCs w:val="24"/>
        </w:rPr>
        <w:t xml:space="preserve"> 20 </w:t>
      </w:r>
      <w:r w:rsidRPr="00F54DC9">
        <w:rPr>
          <w:sz w:val="24"/>
          <w:szCs w:val="24"/>
        </w:rPr>
        <w:t>DE</w:t>
      </w:r>
      <w:r w:rsidR="00EC58D0" w:rsidRPr="00F54DC9">
        <w:rPr>
          <w:sz w:val="24"/>
          <w:szCs w:val="24"/>
        </w:rPr>
        <w:t xml:space="preserve"> </w:t>
      </w:r>
      <w:r w:rsidR="006C187D" w:rsidRPr="00F54DC9">
        <w:rPr>
          <w:sz w:val="24"/>
          <w:szCs w:val="24"/>
        </w:rPr>
        <w:t>JUNHO</w:t>
      </w:r>
      <w:r w:rsidR="00EC58D0" w:rsidRPr="00F54DC9">
        <w:rPr>
          <w:sz w:val="24"/>
          <w:szCs w:val="24"/>
        </w:rPr>
        <w:t xml:space="preserve"> </w:t>
      </w:r>
      <w:r w:rsidR="00EA6B6D" w:rsidRPr="00F54DC9">
        <w:rPr>
          <w:sz w:val="24"/>
          <w:szCs w:val="24"/>
        </w:rPr>
        <w:t>DE 2018</w:t>
      </w:r>
      <w:r w:rsidRPr="00F54DC9">
        <w:rPr>
          <w:sz w:val="24"/>
          <w:szCs w:val="24"/>
        </w:rPr>
        <w:t>.</w:t>
      </w:r>
    </w:p>
    <w:p w:rsidR="00AE4649" w:rsidRPr="00F54DC9" w:rsidRDefault="00AE4649" w:rsidP="004B15BB">
      <w:pPr>
        <w:ind w:firstLine="567"/>
        <w:jc w:val="both"/>
      </w:pPr>
    </w:p>
    <w:p w:rsidR="00904017" w:rsidRPr="00F54DC9" w:rsidRDefault="00F54DC9" w:rsidP="004B15BB">
      <w:pPr>
        <w:ind w:left="5103"/>
        <w:jc w:val="both"/>
      </w:pPr>
      <w:bookmarkStart w:id="0" w:name="_GoBack"/>
      <w:r w:rsidRPr="00F54DC9">
        <w:rPr>
          <w:color w:val="000000"/>
        </w:rPr>
        <w:t>Institui no âmbito do Ministério Público do Estado de Rondônia o Programa de Aposentadoria Incentivada - PAI, destinado aos servidores de seu quadro efetivo que preencham os requisitos para a aposentadoria voluntária e dá outras providências</w:t>
      </w:r>
      <w:r w:rsidR="006C187D" w:rsidRPr="00F54DC9">
        <w:t>.</w:t>
      </w:r>
    </w:p>
    <w:bookmarkEnd w:id="0"/>
    <w:p w:rsidR="00631523" w:rsidRPr="00F54DC9" w:rsidRDefault="00631523" w:rsidP="004B15BB">
      <w:pPr>
        <w:ind w:firstLine="567"/>
        <w:jc w:val="both"/>
      </w:pPr>
    </w:p>
    <w:p w:rsidR="003208AF" w:rsidRPr="00F54DC9" w:rsidRDefault="003208AF" w:rsidP="004B15BB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54DC9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F54DC9" w:rsidRDefault="003208AF" w:rsidP="004B15BB">
      <w:pPr>
        <w:ind w:firstLine="567"/>
        <w:jc w:val="both"/>
      </w:pPr>
      <w:r w:rsidRPr="00F54DC9">
        <w:t>Faço saber que a Assembleia Legislativa decr</w:t>
      </w:r>
      <w:r w:rsidR="0021773A" w:rsidRPr="00F54DC9">
        <w:t>eta e eu sanciono a seguinte Lei</w:t>
      </w:r>
      <w:r w:rsidR="00F54DC9" w:rsidRPr="00F54DC9">
        <w:t xml:space="preserve"> Complementar</w:t>
      </w:r>
      <w:r w:rsidRPr="00F54DC9">
        <w:t>:</w:t>
      </w:r>
    </w:p>
    <w:p w:rsidR="003208AF" w:rsidRPr="00F54DC9" w:rsidRDefault="003208AF" w:rsidP="004B15BB">
      <w:pPr>
        <w:ind w:firstLine="567"/>
        <w:jc w:val="both"/>
        <w:rPr>
          <w:bCs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Art. 1º. Fica autorizado o Ministério Público do Estado de Rondônia a instituir o Programa de Aposentadoria Incentivada - PAI, destinado aos servidores de seu quadro efetivo que preencham os requisitos para a aposentadoria voluntária.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§ 1º. O plano de que trata o caput</w:t>
      </w:r>
      <w:r w:rsidRPr="00F54DC9">
        <w:rPr>
          <w:rFonts w:ascii="Times New Roman" w:hAnsi="Times New Roman" w:cs="Times New Roman"/>
          <w:i/>
          <w:color w:val="000000"/>
        </w:rPr>
        <w:t xml:space="preserve"> </w:t>
      </w:r>
      <w:r w:rsidRPr="00F54DC9">
        <w:rPr>
          <w:rFonts w:ascii="Times New Roman" w:hAnsi="Times New Roman" w:cs="Times New Roman"/>
          <w:color w:val="000000"/>
        </w:rPr>
        <w:t>terá prazo de vigência até 31 de dezembro de 2018.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§ 2º. O Ministério Público do Estado de Rondônia regulamentará o Programa em até 90 (noventa) dias após a publicação desta Lei Complementar.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Art. 2º. Poderá aderir ao Programa de Aposentadoria Incentivada o servidor efetivo do quadro de pessoal do Ministério Público do Estado de Rondônia que, até o dia 31 de dezembro de 2018: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 xml:space="preserve">I - não estiver respondendo a processo disciplinar; </w:t>
      </w:r>
      <w:proofErr w:type="gramStart"/>
      <w:r w:rsidRPr="00F54DC9">
        <w:rPr>
          <w:rFonts w:ascii="Times New Roman" w:hAnsi="Times New Roman" w:cs="Times New Roman"/>
          <w:color w:val="000000"/>
        </w:rPr>
        <w:t>e</w:t>
      </w:r>
      <w:proofErr w:type="gramEnd"/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II - não estiver respondendo a processo judicial.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Art. 3º</w:t>
      </w:r>
      <w:r>
        <w:rPr>
          <w:rFonts w:ascii="Times New Roman" w:hAnsi="Times New Roman" w:cs="Times New Roman"/>
          <w:color w:val="000000"/>
        </w:rPr>
        <w:t>.</w:t>
      </w:r>
      <w:r w:rsidRPr="00F54DC9">
        <w:rPr>
          <w:rFonts w:ascii="Times New Roman" w:hAnsi="Times New Roman" w:cs="Times New Roman"/>
          <w:color w:val="000000"/>
        </w:rPr>
        <w:t xml:space="preserve"> A adesão ao Programa de Aposentadoria Incentivada implica: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  <w:spacing w:val="-2"/>
        </w:rPr>
      </w:pPr>
      <w:r w:rsidRPr="00F54DC9">
        <w:rPr>
          <w:rFonts w:ascii="Times New Roman" w:hAnsi="Times New Roman" w:cs="Times New Roman"/>
          <w:color w:val="000000"/>
          <w:spacing w:val="-2"/>
        </w:rPr>
        <w:t xml:space="preserve">I - a permanência no exercício das funções do cargo até a data de publicação do ato da aposentadoria; </w:t>
      </w:r>
      <w:proofErr w:type="gramStart"/>
      <w:r w:rsidRPr="00F54DC9">
        <w:rPr>
          <w:rFonts w:ascii="Times New Roman" w:hAnsi="Times New Roman" w:cs="Times New Roman"/>
          <w:color w:val="000000"/>
          <w:spacing w:val="-2"/>
        </w:rPr>
        <w:t>e</w:t>
      </w:r>
      <w:proofErr w:type="gramEnd"/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II - a irreversibilidade da aposentadoria concedida nos termos desta Lei Complementar.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Art. 4º. O valor do incentivo, de caráter indenizatório, e os critérios de concessão serão disciplinados em Resolução pelo Procurador-Geral de Justiça.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§ 1º. A indenização será devida exclusivamente ao servidor que formalizar a adesão ao Programa de Aposentadoria Incentivada e será paga em procedimento próprio, da seguinte forma, a critério do Procurador-Geral de Justiça: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 xml:space="preserve">I - à vista, em até noventa dias, contados da publicação do ato de aposentadoria; </w:t>
      </w:r>
      <w:proofErr w:type="gramStart"/>
      <w:r w:rsidRPr="00F54DC9">
        <w:rPr>
          <w:rFonts w:ascii="Times New Roman" w:hAnsi="Times New Roman" w:cs="Times New Roman"/>
          <w:color w:val="000000"/>
        </w:rPr>
        <w:t>e</w:t>
      </w:r>
      <w:proofErr w:type="gramEnd"/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 xml:space="preserve">II - em parcelas </w:t>
      </w:r>
      <w:proofErr w:type="gramStart"/>
      <w:r w:rsidRPr="00F54DC9">
        <w:rPr>
          <w:rFonts w:ascii="Times New Roman" w:hAnsi="Times New Roman" w:cs="Times New Roman"/>
          <w:color w:val="000000"/>
        </w:rPr>
        <w:t>mensais, segundo cronograma de desembolso definido na regulamentação do Ministério Público do Estado de Rondônia, atendida</w:t>
      </w:r>
      <w:proofErr w:type="gramEnd"/>
      <w:r w:rsidRPr="00F54DC9">
        <w:rPr>
          <w:rFonts w:ascii="Times New Roman" w:hAnsi="Times New Roman" w:cs="Times New Roman"/>
          <w:color w:val="000000"/>
        </w:rPr>
        <w:t xml:space="preserve"> a programação orçamentária e financeira, caso a quantidade de servidores que aderirem ao programa implique comprometimento dos recursos financeiros </w:t>
      </w:r>
      <w:r w:rsidRPr="00F54DC9">
        <w:rPr>
          <w:rFonts w:ascii="Times New Roman" w:hAnsi="Times New Roman" w:cs="Times New Roman"/>
          <w:color w:val="000000"/>
        </w:rPr>
        <w:lastRenderedPageBreak/>
        <w:t>disponíveis.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§ 2º. Os valores correspondentes ao benefício de que trata esta Lei Complementar não se incorporam, para nenhum efeito, aos proventos de aposentadoria, nem compõem margem de cálculo consignável.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§ 3º. Para os efeitos deste artigo, as frações de ano são contadas por cálculo duodecimal, considerando-se por inteiro a fração de mês de igual ou superior a quinze dias.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Art. 5º. A indenização instituída nesta Lei Complementar não interfere no cálculo dos proventos de aposentadoria a que tiver direito o aderente na forma da legislação.</w:t>
      </w:r>
    </w:p>
    <w:p w:rsidR="00F54DC9" w:rsidRPr="00F54DC9" w:rsidRDefault="00F54DC9" w:rsidP="00F54DC9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Art. 6º. Os pedidos de adesão ao Programa de Aposentadoria Incentivada serão classificados pelo recebimento cronológico, segundo listagem formada a partir de análise do órgão gerenciador, e nesta ordem decididos pelo Procurador-Geral de Justiça.</w:t>
      </w:r>
    </w:p>
    <w:p w:rsidR="00F54DC9" w:rsidRPr="00F54DC9" w:rsidRDefault="00F54DC9" w:rsidP="00F54DC9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Art. 7º. Cabe ao Procurador-Geral de Justiça definir a margem dos recursos orçamentário-financeiros destinados ao custeio do Programa de Aposentadoria Incentivada instituído por esta Lei Complementar.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  <w:r w:rsidRPr="00F54DC9">
        <w:rPr>
          <w:rFonts w:ascii="Times New Roman" w:hAnsi="Times New Roman" w:cs="Times New Roman"/>
          <w:color w:val="000000"/>
        </w:rPr>
        <w:t>Art. 8º. As despesas decorrentes desta Lei Complementar correrão por conta das dotações orçamentárias do Ministério Público do Estado de Rondônia.</w:t>
      </w:r>
    </w:p>
    <w:p w:rsidR="00F54DC9" w:rsidRPr="00F54DC9" w:rsidRDefault="00F54DC9" w:rsidP="00F54DC9">
      <w:pPr>
        <w:pStyle w:val="Standard"/>
        <w:ind w:firstLine="561"/>
        <w:jc w:val="both"/>
        <w:rPr>
          <w:rFonts w:ascii="Times New Roman" w:hAnsi="Times New Roman" w:cs="Times New Roman"/>
          <w:color w:val="000000"/>
        </w:rPr>
      </w:pPr>
    </w:p>
    <w:p w:rsidR="004B15BB" w:rsidRPr="00F54DC9" w:rsidRDefault="004B15BB" w:rsidP="004B15BB">
      <w:pPr>
        <w:ind w:firstLine="561"/>
        <w:jc w:val="both"/>
      </w:pPr>
      <w:r w:rsidRPr="00F54DC9">
        <w:t xml:space="preserve">Art. </w:t>
      </w:r>
      <w:r w:rsidR="00F54DC9">
        <w:t>9</w:t>
      </w:r>
      <w:r w:rsidRPr="00F54DC9">
        <w:t xml:space="preserve">º. Esta Lei </w:t>
      </w:r>
      <w:r w:rsidR="00F54DC9" w:rsidRPr="00F54DC9">
        <w:t xml:space="preserve">Complementar </w:t>
      </w:r>
      <w:r w:rsidRPr="00F54DC9">
        <w:t>entra em vigor na data de sua publicação.</w:t>
      </w:r>
    </w:p>
    <w:p w:rsidR="006A2FC7" w:rsidRPr="00F54DC9" w:rsidRDefault="006A2FC7" w:rsidP="004B15BB">
      <w:pPr>
        <w:ind w:firstLine="567"/>
        <w:jc w:val="both"/>
      </w:pPr>
    </w:p>
    <w:p w:rsidR="00137501" w:rsidRPr="00F54DC9" w:rsidRDefault="00137501" w:rsidP="004B15BB">
      <w:pPr>
        <w:ind w:firstLine="567"/>
        <w:jc w:val="both"/>
      </w:pPr>
      <w:r w:rsidRPr="00F54DC9">
        <w:t>Palácio do Governo do Estado de Rondônia, em</w:t>
      </w:r>
      <w:r w:rsidR="00B96B7F">
        <w:t xml:space="preserve"> 20 </w:t>
      </w:r>
      <w:r w:rsidRPr="00F54DC9">
        <w:t>de</w:t>
      </w:r>
      <w:r w:rsidR="006C187D" w:rsidRPr="00F54DC9">
        <w:t xml:space="preserve"> junho</w:t>
      </w:r>
      <w:r w:rsidR="00EC58D0" w:rsidRPr="00F54DC9">
        <w:t xml:space="preserve"> </w:t>
      </w:r>
      <w:r w:rsidRPr="00F54DC9">
        <w:t>de 201</w:t>
      </w:r>
      <w:r w:rsidR="00FB31B5" w:rsidRPr="00F54DC9">
        <w:t>8</w:t>
      </w:r>
      <w:r w:rsidRPr="00F54DC9">
        <w:t>, 1</w:t>
      </w:r>
      <w:r w:rsidR="00FB31B5" w:rsidRPr="00F54DC9">
        <w:t>30</w:t>
      </w:r>
      <w:r w:rsidRPr="00F54DC9">
        <w:t xml:space="preserve">º da República.  </w:t>
      </w:r>
    </w:p>
    <w:p w:rsidR="00137501" w:rsidRPr="00F54DC9" w:rsidRDefault="00137501" w:rsidP="004B15BB">
      <w:pPr>
        <w:ind w:firstLine="567"/>
        <w:jc w:val="both"/>
      </w:pPr>
    </w:p>
    <w:p w:rsidR="00137501" w:rsidRPr="00F54DC9" w:rsidRDefault="00137501" w:rsidP="004B15BB">
      <w:pPr>
        <w:ind w:firstLine="567"/>
      </w:pPr>
    </w:p>
    <w:p w:rsidR="00137501" w:rsidRPr="00F54DC9" w:rsidRDefault="00137501" w:rsidP="004B15BB">
      <w:pPr>
        <w:ind w:firstLine="567"/>
      </w:pPr>
    </w:p>
    <w:p w:rsidR="00137501" w:rsidRPr="00F54DC9" w:rsidRDefault="00FB31B5" w:rsidP="004B15BB">
      <w:pPr>
        <w:tabs>
          <w:tab w:val="left" w:pos="4365"/>
        </w:tabs>
        <w:jc w:val="center"/>
        <w:rPr>
          <w:b/>
        </w:rPr>
      </w:pPr>
      <w:r w:rsidRPr="00F54DC9">
        <w:rPr>
          <w:b/>
        </w:rPr>
        <w:t>DANIEL PEREIRA</w:t>
      </w:r>
    </w:p>
    <w:p w:rsidR="00137501" w:rsidRPr="00F54DC9" w:rsidRDefault="00137501" w:rsidP="004B15BB">
      <w:pPr>
        <w:tabs>
          <w:tab w:val="left" w:pos="4365"/>
        </w:tabs>
        <w:jc w:val="center"/>
      </w:pPr>
      <w:r w:rsidRPr="00F54DC9">
        <w:t>Governador</w:t>
      </w:r>
    </w:p>
    <w:sectPr w:rsidR="00137501" w:rsidRPr="00F54DC9" w:rsidSect="006D3BB9">
      <w:headerReference w:type="default" r:id="rId9"/>
      <w:footerReference w:type="default" r:id="rId10"/>
      <w:pgSz w:w="11907" w:h="16840" w:code="9"/>
      <w:pgMar w:top="1134" w:right="567" w:bottom="567" w:left="1134" w:header="567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A7" w:rsidRDefault="004440A7">
      <w:r>
        <w:separator/>
      </w:r>
    </w:p>
  </w:endnote>
  <w:endnote w:type="continuationSeparator" w:id="0">
    <w:p w:rsidR="004440A7" w:rsidRDefault="0044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947788"/>
      <w:docPartObj>
        <w:docPartGallery w:val="Page Numbers (Bottom of Page)"/>
        <w:docPartUnique/>
      </w:docPartObj>
    </w:sdtPr>
    <w:sdtEndPr/>
    <w:sdtContent>
      <w:p w:rsidR="006D3BB9" w:rsidRDefault="006D3B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B1">
          <w:rPr>
            <w:noProof/>
          </w:rPr>
          <w:t>1</w:t>
        </w:r>
        <w:r>
          <w:fldChar w:fldCharType="end"/>
        </w:r>
      </w:p>
    </w:sdtContent>
  </w:sdt>
  <w:p w:rsidR="006D3BB9" w:rsidRDefault="006D3B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A7" w:rsidRDefault="004440A7">
      <w:r>
        <w:separator/>
      </w:r>
    </w:p>
  </w:footnote>
  <w:footnote w:type="continuationSeparator" w:id="0">
    <w:p w:rsidR="004440A7" w:rsidRDefault="0044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0556789"/>
  <w:bookmarkEnd w:id="1"/>
  <w:p w:rsidR="00C52A60" w:rsidRDefault="004B15BB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35pt;height:69.5pt" o:ole="" fillcolor="window">
          <v:imagedata r:id="rId1" o:title=""/>
        </v:shape>
        <o:OLEObject Type="Embed" ProgID="Word.Picture.8" ShapeID="_x0000_i1025" DrawAspect="Content" ObjectID="_1591000417" r:id="rId2"/>
      </w:object>
    </w:r>
  </w:p>
  <w:p w:rsidR="00C52A60" w:rsidRPr="004B15BB" w:rsidRDefault="00C52A60" w:rsidP="004B15BB">
    <w:pPr>
      <w:jc w:val="center"/>
      <w:rPr>
        <w:b/>
      </w:rPr>
    </w:pPr>
    <w:r w:rsidRPr="004B15BB">
      <w:rPr>
        <w:b/>
      </w:rPr>
      <w:t>GOVERNO DO ESTADO DE RONDÔNIA</w:t>
    </w:r>
  </w:p>
  <w:p w:rsidR="00C52A60" w:rsidRPr="004B15BB" w:rsidRDefault="00C52A60" w:rsidP="004B15BB">
    <w:pPr>
      <w:jc w:val="center"/>
      <w:rPr>
        <w:b/>
      </w:rPr>
    </w:pPr>
    <w:r w:rsidRPr="004B15BB">
      <w:rPr>
        <w:b/>
      </w:rPr>
      <w:t>GOVERNADORIA</w:t>
    </w:r>
  </w:p>
  <w:p w:rsidR="00C52A60" w:rsidRPr="00550C84" w:rsidRDefault="00C52A60" w:rsidP="0020165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0A7"/>
    <w:rsid w:val="004442DA"/>
    <w:rsid w:val="0044676F"/>
    <w:rsid w:val="0046071E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15BB"/>
    <w:rsid w:val="004B4685"/>
    <w:rsid w:val="004C1C7E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5C10"/>
    <w:rsid w:val="005328D1"/>
    <w:rsid w:val="00532D93"/>
    <w:rsid w:val="00542F0D"/>
    <w:rsid w:val="00545CAE"/>
    <w:rsid w:val="00550C84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1523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2267"/>
    <w:rsid w:val="006844D3"/>
    <w:rsid w:val="00687750"/>
    <w:rsid w:val="006906D3"/>
    <w:rsid w:val="006A041F"/>
    <w:rsid w:val="006A2FC7"/>
    <w:rsid w:val="006A5163"/>
    <w:rsid w:val="006B0C6E"/>
    <w:rsid w:val="006B15A1"/>
    <w:rsid w:val="006B327F"/>
    <w:rsid w:val="006B3476"/>
    <w:rsid w:val="006B5B24"/>
    <w:rsid w:val="006C14C6"/>
    <w:rsid w:val="006C187D"/>
    <w:rsid w:val="006C4666"/>
    <w:rsid w:val="006C5929"/>
    <w:rsid w:val="006C775D"/>
    <w:rsid w:val="006C7CA5"/>
    <w:rsid w:val="006D0508"/>
    <w:rsid w:val="006D1A36"/>
    <w:rsid w:val="006D2261"/>
    <w:rsid w:val="006D3BB9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8D7"/>
    <w:rsid w:val="007A491B"/>
    <w:rsid w:val="007B517F"/>
    <w:rsid w:val="007B5BE2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34F2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796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96B7F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2B1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6B6D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A22"/>
    <w:rsid w:val="00F30D72"/>
    <w:rsid w:val="00F32678"/>
    <w:rsid w:val="00F35535"/>
    <w:rsid w:val="00F35736"/>
    <w:rsid w:val="00F459C0"/>
    <w:rsid w:val="00F46F67"/>
    <w:rsid w:val="00F537F8"/>
    <w:rsid w:val="00F54DC9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31B5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F54DC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F54DC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A8D0-24A2-47CF-B040-A885DF88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ALE</dc:creator>
  <cp:lastModifiedBy>Dennis Queiroz Rocha</cp:lastModifiedBy>
  <cp:revision>5</cp:revision>
  <cp:lastPrinted>2018-05-21T12:01:00Z</cp:lastPrinted>
  <dcterms:created xsi:type="dcterms:W3CDTF">2018-06-15T12:45:00Z</dcterms:created>
  <dcterms:modified xsi:type="dcterms:W3CDTF">2018-06-20T15:47:00Z</dcterms:modified>
</cp:coreProperties>
</file>