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11" w:rsidRPr="00B36D11" w:rsidRDefault="00B36D11" w:rsidP="00B36D11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D11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="00E81F14">
        <w:rPr>
          <w:rFonts w:ascii="Times New Roman" w:hAnsi="Times New Roman"/>
          <w:sz w:val="24"/>
          <w:szCs w:val="24"/>
        </w:rPr>
        <w:t>N. 4.524</w:t>
      </w:r>
      <w:r w:rsidRPr="00B36D11">
        <w:rPr>
          <w:rFonts w:ascii="Times New Roman" w:hAnsi="Times New Roman"/>
          <w:sz w:val="24"/>
          <w:szCs w:val="24"/>
        </w:rPr>
        <w:t>, DE</w:t>
      </w:r>
      <w:r w:rsidR="00E81F14">
        <w:rPr>
          <w:rFonts w:ascii="Times New Roman" w:hAnsi="Times New Roman"/>
          <w:sz w:val="24"/>
          <w:szCs w:val="24"/>
        </w:rPr>
        <w:t xml:space="preserve"> 28 </w:t>
      </w:r>
      <w:r w:rsidR="00087A49">
        <w:rPr>
          <w:rFonts w:ascii="Times New Roman" w:hAnsi="Times New Roman"/>
          <w:sz w:val="24"/>
          <w:szCs w:val="24"/>
        </w:rPr>
        <w:t xml:space="preserve">DE </w:t>
      </w:r>
      <w:r w:rsidRPr="00B36D11">
        <w:rPr>
          <w:rFonts w:ascii="Times New Roman" w:hAnsi="Times New Roman"/>
          <w:sz w:val="24"/>
          <w:szCs w:val="24"/>
        </w:rPr>
        <w:t>JUNHO DE 2019.</w:t>
      </w:r>
      <w:bookmarkEnd w:id="0"/>
    </w:p>
    <w:p w:rsidR="00B25A23" w:rsidRPr="00B36D11" w:rsidRDefault="00B25A23" w:rsidP="00B36D11"/>
    <w:p w:rsidR="00B25A23" w:rsidRPr="00B36D11" w:rsidRDefault="002C5CF8" w:rsidP="00B36D11">
      <w:pPr>
        <w:ind w:left="5103"/>
        <w:jc w:val="both"/>
      </w:pPr>
      <w:r w:rsidRPr="00B36D11">
        <w:t>Institui o mês “Junho Vermelho” no âmbito do Estado de Rondônia</w:t>
      </w:r>
      <w:r w:rsidR="000947A6" w:rsidRPr="00B36D11">
        <w:t>.</w:t>
      </w:r>
    </w:p>
    <w:p w:rsidR="00B25A23" w:rsidRPr="00B36D11" w:rsidRDefault="00B25A23" w:rsidP="00B36D11">
      <w:pPr>
        <w:ind w:left="4820"/>
        <w:jc w:val="both"/>
      </w:pPr>
    </w:p>
    <w:p w:rsidR="00B36D11" w:rsidRPr="00F62E49" w:rsidRDefault="00B36D11" w:rsidP="00B36D11">
      <w:pPr>
        <w:ind w:firstLine="567"/>
        <w:jc w:val="both"/>
        <w:rPr>
          <w:rFonts w:eastAsia="Times New Roman"/>
        </w:rPr>
      </w:pPr>
      <w:r w:rsidRPr="00F62E49">
        <w:rPr>
          <w:rFonts w:eastAsia="Times New Roman"/>
        </w:rPr>
        <w:t>O GOVERNADOR DO ESTADO DE RONDÔNIA:</w:t>
      </w:r>
    </w:p>
    <w:p w:rsidR="00B36D11" w:rsidRPr="00F62E49" w:rsidRDefault="00B36D11" w:rsidP="00B36D11">
      <w:pPr>
        <w:ind w:firstLine="567"/>
        <w:jc w:val="both"/>
        <w:rPr>
          <w:rFonts w:eastAsia="Times New Roman"/>
        </w:rPr>
      </w:pPr>
      <w:r w:rsidRPr="00F62E49">
        <w:rPr>
          <w:rFonts w:eastAsia="Times New Roman"/>
        </w:rPr>
        <w:t>Faço saber que a Assembleia Legislativa decreta e eu sanciono a seguinte Lei:</w:t>
      </w:r>
    </w:p>
    <w:p w:rsidR="00B25A23" w:rsidRPr="00B36D11" w:rsidRDefault="00B25A23" w:rsidP="00B36D11">
      <w:pPr>
        <w:ind w:left="4820"/>
        <w:jc w:val="both"/>
      </w:pPr>
    </w:p>
    <w:p w:rsidR="002C5CF8" w:rsidRPr="00B36D11" w:rsidRDefault="000947A6" w:rsidP="00B36D11">
      <w:pPr>
        <w:tabs>
          <w:tab w:val="left" w:pos="567"/>
        </w:tabs>
        <w:ind w:firstLine="567"/>
        <w:jc w:val="both"/>
      </w:pPr>
      <w:r w:rsidRPr="00B36D11">
        <w:t xml:space="preserve">Art. 1º. </w:t>
      </w:r>
      <w:r w:rsidR="00DA58BA" w:rsidRPr="00B36D11">
        <w:t>Fica</w:t>
      </w:r>
      <w:r w:rsidR="002C5CF8" w:rsidRPr="00B36D11">
        <w:t xml:space="preserve"> instituído, no âmbito do Estado de Rondônia, o mês “Junho Vermelho”, com o objetivo de motivar as pessoas ara doação de sangue.</w:t>
      </w:r>
    </w:p>
    <w:p w:rsidR="00DA58BA" w:rsidRPr="00B36D11" w:rsidRDefault="00DA58BA" w:rsidP="00B36D11">
      <w:pPr>
        <w:tabs>
          <w:tab w:val="left" w:pos="567"/>
        </w:tabs>
        <w:ind w:firstLine="567"/>
        <w:jc w:val="both"/>
      </w:pPr>
    </w:p>
    <w:p w:rsidR="00DA58BA" w:rsidRPr="00B36D11" w:rsidRDefault="00DA58BA" w:rsidP="00B36D11">
      <w:pPr>
        <w:tabs>
          <w:tab w:val="left" w:pos="567"/>
        </w:tabs>
        <w:ind w:firstLine="567"/>
        <w:jc w:val="both"/>
      </w:pPr>
      <w:r w:rsidRPr="00B36D11">
        <w:t>Art. 2º. O</w:t>
      </w:r>
      <w:r w:rsidR="002C5CF8" w:rsidRPr="00B36D11">
        <w:t xml:space="preserve"> “Junho Vermelho” passa a integrar o Calendário de Eventos do Estado de Rondônia</w:t>
      </w:r>
      <w:r w:rsidRPr="00B36D11">
        <w:t xml:space="preserve">. </w:t>
      </w:r>
    </w:p>
    <w:p w:rsidR="00DA58BA" w:rsidRPr="00B36D11" w:rsidRDefault="00DA58BA" w:rsidP="00B36D11">
      <w:pPr>
        <w:tabs>
          <w:tab w:val="left" w:pos="567"/>
        </w:tabs>
        <w:ind w:firstLine="567"/>
        <w:jc w:val="both"/>
      </w:pPr>
    </w:p>
    <w:p w:rsidR="00B25A23" w:rsidRPr="00B36D11" w:rsidRDefault="00DA58BA" w:rsidP="00B36D11">
      <w:pPr>
        <w:tabs>
          <w:tab w:val="left" w:pos="567"/>
        </w:tabs>
        <w:ind w:firstLine="567"/>
        <w:jc w:val="both"/>
      </w:pPr>
      <w:r w:rsidRPr="00B36D11">
        <w:t>Art. 3º. Esta Lei entra em vigor na data de sua publicação</w:t>
      </w:r>
      <w:r w:rsidR="000947A6" w:rsidRPr="00B36D11">
        <w:t>.</w:t>
      </w:r>
    </w:p>
    <w:p w:rsidR="00B25A23" w:rsidRPr="00B36D11" w:rsidRDefault="00B25A23" w:rsidP="00B36D11">
      <w:pPr>
        <w:ind w:firstLine="567"/>
        <w:jc w:val="both"/>
      </w:pPr>
    </w:p>
    <w:p w:rsidR="00B36D11" w:rsidRPr="00F62E49" w:rsidRDefault="00B36D11" w:rsidP="00B36D11">
      <w:pPr>
        <w:ind w:firstLine="567"/>
        <w:jc w:val="both"/>
      </w:pPr>
      <w:r w:rsidRPr="00F62E49">
        <w:t>Palácio do Governo do Estado de Rondônia, em</w:t>
      </w:r>
      <w:r w:rsidR="00E81F14">
        <w:t xml:space="preserve"> 28 </w:t>
      </w:r>
      <w:bookmarkStart w:id="1" w:name="_GoBack"/>
      <w:bookmarkEnd w:id="1"/>
      <w:r w:rsidRPr="00F62E49">
        <w:t xml:space="preserve">de </w:t>
      </w:r>
      <w:r>
        <w:t>junho</w:t>
      </w:r>
      <w:r w:rsidRPr="00F62E49">
        <w:t xml:space="preserve"> de 2019, 131º da República.</w:t>
      </w:r>
    </w:p>
    <w:p w:rsidR="00B36D11" w:rsidRPr="00593479" w:rsidRDefault="00B36D11" w:rsidP="00B36D11">
      <w:pPr>
        <w:ind w:firstLine="567"/>
        <w:rPr>
          <w:b/>
        </w:rPr>
      </w:pPr>
    </w:p>
    <w:p w:rsidR="00B36D11" w:rsidRPr="00593479" w:rsidRDefault="00B36D11" w:rsidP="00B36D11">
      <w:pPr>
        <w:jc w:val="center"/>
        <w:rPr>
          <w:b/>
        </w:rPr>
      </w:pPr>
    </w:p>
    <w:p w:rsidR="00B36D11" w:rsidRPr="00593479" w:rsidRDefault="00B36D11" w:rsidP="00B36D11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93479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B36D11" w:rsidRPr="00F55472" w:rsidRDefault="00B36D11" w:rsidP="00B36D11">
      <w:pPr>
        <w:jc w:val="center"/>
        <w:rPr>
          <w:b/>
          <w:szCs w:val="26"/>
        </w:rPr>
      </w:pPr>
      <w:r w:rsidRPr="00593479">
        <w:t>Governador</w:t>
      </w:r>
    </w:p>
    <w:p w:rsidR="00600CC9" w:rsidRPr="00B36D11" w:rsidRDefault="00600CC9" w:rsidP="00B36D11">
      <w:pPr>
        <w:rPr>
          <w:b/>
        </w:rPr>
      </w:pPr>
    </w:p>
    <w:sectPr w:rsidR="00600CC9" w:rsidRPr="00B36D11" w:rsidSect="00B36D11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D11" w:rsidRDefault="00B36D11" w:rsidP="00B36D11">
      <w:r>
        <w:separator/>
      </w:r>
    </w:p>
  </w:endnote>
  <w:endnote w:type="continuationSeparator" w:id="0">
    <w:p w:rsidR="00B36D11" w:rsidRDefault="00B36D11" w:rsidP="00B3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D11" w:rsidRDefault="00B36D11" w:rsidP="00B36D11">
      <w:r>
        <w:separator/>
      </w:r>
    </w:p>
  </w:footnote>
  <w:footnote w:type="continuationSeparator" w:id="0">
    <w:p w:rsidR="00B36D11" w:rsidRDefault="00B36D11" w:rsidP="00B3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11" w:rsidRPr="00870CF7" w:rsidRDefault="00B36D11" w:rsidP="00B36D11">
    <w:pPr>
      <w:ind w:right="360" w:firstLine="360"/>
      <w:jc w:val="center"/>
      <w:rPr>
        <w:rFonts w:eastAsia="Times New Roman"/>
        <w:b/>
      </w:rPr>
    </w:pPr>
    <w:r w:rsidRPr="00870CF7">
      <w:rPr>
        <w:rFonts w:eastAsia="Times New Roman"/>
        <w:noProof/>
      </w:rPr>
      <w:drawing>
        <wp:inline distT="0" distB="0" distL="0" distR="0" wp14:anchorId="3A0DBBF9" wp14:editId="3BF10032">
          <wp:extent cx="586740" cy="82296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D11" w:rsidRPr="00870CF7" w:rsidRDefault="00B36D11" w:rsidP="00B36D11">
    <w:pPr>
      <w:jc w:val="center"/>
      <w:rPr>
        <w:rFonts w:eastAsia="Times New Roman"/>
        <w:b/>
      </w:rPr>
    </w:pPr>
    <w:r w:rsidRPr="00870CF7">
      <w:rPr>
        <w:rFonts w:eastAsia="Times New Roman"/>
        <w:b/>
      </w:rPr>
      <w:t>GOVERNO DO ESTADO DE RONDÔNIA</w:t>
    </w:r>
  </w:p>
  <w:p w:rsidR="00B36D11" w:rsidRPr="00870CF7" w:rsidRDefault="00B36D11" w:rsidP="00B36D11">
    <w:pPr>
      <w:keepNext/>
      <w:jc w:val="center"/>
      <w:outlineLvl w:val="0"/>
      <w:rPr>
        <w:rFonts w:eastAsia="Times New Roman"/>
        <w:b/>
        <w:sz w:val="26"/>
        <w:szCs w:val="20"/>
      </w:rPr>
    </w:pPr>
    <w:r w:rsidRPr="00870CF7">
      <w:rPr>
        <w:rFonts w:eastAsia="Times New Roman"/>
        <w:b/>
        <w:szCs w:val="20"/>
      </w:rPr>
      <w:t>GOVERNADORIA</w:t>
    </w:r>
  </w:p>
  <w:p w:rsidR="00B36D11" w:rsidRDefault="00B36D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23"/>
    <w:rsid w:val="00003204"/>
    <w:rsid w:val="00082CE0"/>
    <w:rsid w:val="00087A49"/>
    <w:rsid w:val="000947A6"/>
    <w:rsid w:val="001203F0"/>
    <w:rsid w:val="001E563C"/>
    <w:rsid w:val="00204CEE"/>
    <w:rsid w:val="00255100"/>
    <w:rsid w:val="00277490"/>
    <w:rsid w:val="002B413F"/>
    <w:rsid w:val="002C5CF8"/>
    <w:rsid w:val="00445793"/>
    <w:rsid w:val="00454D49"/>
    <w:rsid w:val="004956E1"/>
    <w:rsid w:val="00600CC9"/>
    <w:rsid w:val="00621667"/>
    <w:rsid w:val="006D4EAE"/>
    <w:rsid w:val="007D5784"/>
    <w:rsid w:val="008F0FC8"/>
    <w:rsid w:val="00A10395"/>
    <w:rsid w:val="00B25A23"/>
    <w:rsid w:val="00B36D11"/>
    <w:rsid w:val="00B607CE"/>
    <w:rsid w:val="00BB0744"/>
    <w:rsid w:val="00C24AC4"/>
    <w:rsid w:val="00D66C54"/>
    <w:rsid w:val="00DA58BA"/>
    <w:rsid w:val="00DB164B"/>
    <w:rsid w:val="00E60038"/>
    <w:rsid w:val="00E81F14"/>
    <w:rsid w:val="00F2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DB6FAD0-DDF9-4B97-8EF2-54E2AB61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07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744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1E563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36D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6D11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6D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D11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36D11"/>
    <w:pPr>
      <w:spacing w:line="360" w:lineRule="auto"/>
      <w:jc w:val="both"/>
    </w:pPr>
    <w:rPr>
      <w:rFonts w:ascii="CG Times" w:eastAsia="Times New Roman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36D11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Naidaemberg Costa</dc:creator>
  <cp:keywords/>
  <dc:description/>
  <cp:lastModifiedBy>Santicléia da Costa Portela</cp:lastModifiedBy>
  <cp:revision>5</cp:revision>
  <cp:lastPrinted>2019-06-13T17:46:00Z</cp:lastPrinted>
  <dcterms:created xsi:type="dcterms:W3CDTF">2019-06-25T16:37:00Z</dcterms:created>
  <dcterms:modified xsi:type="dcterms:W3CDTF">2019-06-28T17:02:00Z</dcterms:modified>
</cp:coreProperties>
</file>