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B7" w:rsidRPr="009921AD" w:rsidRDefault="004278B7" w:rsidP="009921AD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921AD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9921AD">
        <w:rPr>
          <w:rFonts w:ascii="Times New Roman" w:hAnsi="Times New Roman"/>
          <w:sz w:val="24"/>
          <w:szCs w:val="24"/>
        </w:rPr>
        <w:t>N.</w:t>
      </w:r>
      <w:r w:rsidR="00BB5DEE">
        <w:rPr>
          <w:rFonts w:ascii="Times New Roman" w:hAnsi="Times New Roman"/>
          <w:sz w:val="24"/>
          <w:szCs w:val="24"/>
        </w:rPr>
        <w:t xml:space="preserve"> 4.473</w:t>
      </w:r>
      <w:r w:rsidRPr="009921AD">
        <w:rPr>
          <w:rFonts w:ascii="Times New Roman" w:hAnsi="Times New Roman"/>
          <w:sz w:val="24"/>
          <w:szCs w:val="24"/>
        </w:rPr>
        <w:t>, DE</w:t>
      </w:r>
      <w:r w:rsidR="00BB5DEE">
        <w:rPr>
          <w:rFonts w:ascii="Times New Roman" w:hAnsi="Times New Roman"/>
          <w:sz w:val="24"/>
          <w:szCs w:val="24"/>
        </w:rPr>
        <w:t xml:space="preserve"> 29 </w:t>
      </w:r>
      <w:r w:rsidRPr="009921AD">
        <w:rPr>
          <w:rFonts w:ascii="Times New Roman" w:hAnsi="Times New Roman"/>
          <w:sz w:val="24"/>
          <w:szCs w:val="24"/>
        </w:rPr>
        <w:t>DE ABRIL DE 2019.</w:t>
      </w:r>
      <w:bookmarkEnd w:id="0"/>
    </w:p>
    <w:p w:rsidR="009C06BA" w:rsidRPr="009921AD" w:rsidRDefault="009C06BA" w:rsidP="0099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BA" w:rsidRPr="009921AD" w:rsidRDefault="0031105A" w:rsidP="00464A2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AD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 dispositivos da Lei nº 3.018, de 17 de abril de 2013, que “Dispõe sobre a Gestão Democrática na Rede Pública Estadual de Ensino de Rondônia e dá outras providências.”</w:t>
      </w:r>
      <w:r w:rsidR="009C06BA" w:rsidRPr="0099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6BA" w:rsidRPr="009921AD" w:rsidRDefault="009C06BA" w:rsidP="00992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1AD" w:rsidRPr="009921AD" w:rsidRDefault="009921AD" w:rsidP="009921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1AD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RONDÔNIA:</w:t>
      </w:r>
    </w:p>
    <w:p w:rsidR="009921AD" w:rsidRPr="009921AD" w:rsidRDefault="009921AD" w:rsidP="00992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1AD">
        <w:rPr>
          <w:rFonts w:ascii="Times New Roman" w:eastAsia="Times New Roman" w:hAnsi="Times New Roman" w:cs="Times New Roman"/>
          <w:sz w:val="24"/>
          <w:szCs w:val="24"/>
          <w:lang w:eastAsia="pt-BR"/>
        </w:rPr>
        <w:t>Faço saber que a Assembleia Legislativa decreta e eu sanciono a seguinte Lei:</w:t>
      </w:r>
    </w:p>
    <w:p w:rsidR="009C06BA" w:rsidRPr="009921AD" w:rsidRDefault="009C06BA" w:rsidP="00992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05A" w:rsidRPr="009921AD" w:rsidRDefault="009C06B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1AD">
        <w:rPr>
          <w:rFonts w:ascii="Times New Roman" w:eastAsia="Times New Roman" w:hAnsi="Times New Roman" w:cs="Times New Roman"/>
          <w:sz w:val="24"/>
          <w:szCs w:val="24"/>
        </w:rPr>
        <w:t xml:space="preserve">Art. 1º. </w:t>
      </w:r>
      <w:r w:rsidR="0031105A" w:rsidRPr="009921AD">
        <w:rPr>
          <w:rFonts w:ascii="Times New Roman" w:hAnsi="Times New Roman" w:cs="Times New Roman"/>
          <w:sz w:val="24"/>
          <w:szCs w:val="24"/>
        </w:rPr>
        <w:t>Os artigos 30, 33 e 39 da Lei nº 3.018, de 17 de abril de 2013, que “Dispõe sobre a Gestão Democrática na Rede Pública Estadual de Ensino de Rondônia e dá outras providências”, passam a vigorar conforme segue:</w:t>
      </w:r>
    </w:p>
    <w:p w:rsidR="0031105A" w:rsidRPr="009921AD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05A" w:rsidRPr="009921AD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1AD">
        <w:rPr>
          <w:rFonts w:ascii="Times New Roman" w:hAnsi="Times New Roman" w:cs="Times New Roman"/>
          <w:sz w:val="24"/>
          <w:szCs w:val="24"/>
        </w:rPr>
        <w:t>“Art. 30. As Consultas às Comunidades Escolares para escolhas de Diretores e Vice-Diretores de que trata esta Lei serão realizadas concomitantemente em todas as Unidades Escolares da Rede Pública Estadual de Ensino de Rondônia a cada 4 (quatro) anos, sempre no último bimestre letivo e conforme Calendário estabelecido em Regulamento próprio da Secretaria de Estado da Educação - SEDUC.</w:t>
      </w:r>
    </w:p>
    <w:p w:rsidR="0031105A" w:rsidRPr="009921AD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05A" w:rsidRPr="009921AD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1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9921AD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1105A" w:rsidRPr="009921AD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05A" w:rsidRPr="009921AD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1AD">
        <w:rPr>
          <w:rFonts w:ascii="Times New Roman" w:hAnsi="Times New Roman" w:cs="Times New Roman"/>
          <w:sz w:val="24"/>
          <w:szCs w:val="24"/>
        </w:rPr>
        <w:t>Art. 33. Serão impugnadas as inscrições para Diretor e Vice-Diretor que não observarem o disposto no artigo 31 desta Lei.</w:t>
      </w:r>
    </w:p>
    <w:p w:rsidR="0031105A" w:rsidRPr="009921AD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05A" w:rsidRPr="009921AD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1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9921AD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1105A" w:rsidRPr="009921AD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05A" w:rsidRPr="009921AD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1AD">
        <w:rPr>
          <w:rFonts w:ascii="Times New Roman" w:hAnsi="Times New Roman" w:cs="Times New Roman"/>
          <w:sz w:val="24"/>
          <w:szCs w:val="24"/>
        </w:rPr>
        <w:t>Art. 39. O ato de nomeação da Direção da Unidade Escolar é de decisão discricionária do Governador do Estado e será pelo período de 4 (quatro) anos, contados a partir da data do Decreto de nomeação, permitida uma única recondução para a mesma função.</w:t>
      </w:r>
    </w:p>
    <w:p w:rsidR="0031105A" w:rsidRPr="009921AD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05A" w:rsidRPr="009921AD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1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96B8D">
        <w:rPr>
          <w:rFonts w:ascii="Times New Roman" w:hAnsi="Times New Roman" w:cs="Times New Roman"/>
          <w:sz w:val="24"/>
          <w:szCs w:val="24"/>
        </w:rPr>
        <w:t>.........................</w:t>
      </w:r>
      <w:r w:rsidRPr="009921AD">
        <w:rPr>
          <w:rFonts w:ascii="Times New Roman" w:hAnsi="Times New Roman" w:cs="Times New Roman"/>
          <w:sz w:val="24"/>
          <w:szCs w:val="24"/>
        </w:rPr>
        <w:t>..”</w:t>
      </w:r>
    </w:p>
    <w:p w:rsidR="0031105A" w:rsidRPr="009921AD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9A2" w:rsidRDefault="0031105A" w:rsidP="009921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1AD">
        <w:rPr>
          <w:rFonts w:ascii="Times New Roman" w:hAnsi="Times New Roman" w:cs="Times New Roman"/>
          <w:sz w:val="24"/>
          <w:szCs w:val="24"/>
        </w:rPr>
        <w:t>Art. 2º. Esta Lei entra em vigor na data de sua publicação, com efeitos retroativos a contar de 1º de fevereiro de 2019.</w:t>
      </w:r>
    </w:p>
    <w:p w:rsidR="00194589" w:rsidRPr="009921AD" w:rsidRDefault="00194589" w:rsidP="009921AD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89" w:rsidRPr="00093AB6" w:rsidRDefault="00194589" w:rsidP="0019458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 w:rsidR="00BB5DEE">
        <w:rPr>
          <w:rFonts w:ascii="Times New Roman" w:hAnsi="Times New Roman"/>
          <w:sz w:val="24"/>
          <w:szCs w:val="24"/>
        </w:rPr>
        <w:t xml:space="preserve"> 29 </w:t>
      </w:r>
      <w:bookmarkStart w:id="1" w:name="_GoBack"/>
      <w:bookmarkEnd w:id="1"/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abril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194589" w:rsidRPr="00093AB6" w:rsidRDefault="00194589" w:rsidP="0019458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194589" w:rsidRPr="00093AB6" w:rsidRDefault="00194589" w:rsidP="0019458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194589" w:rsidRPr="00093AB6" w:rsidRDefault="00194589" w:rsidP="00194589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194589" w:rsidRPr="00194589" w:rsidRDefault="00194589" w:rsidP="00194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624F7D" w:rsidRPr="009921AD" w:rsidRDefault="00624F7D" w:rsidP="001945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24F7D" w:rsidRPr="009921AD" w:rsidSect="009921AD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B7" w:rsidRPr="004278B7" w:rsidRDefault="00BB5DEE" w:rsidP="004278B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;visibility:visible">
          <v:imagedata r:id="rId1" o:title=""/>
        </v:shape>
      </w:pict>
    </w:r>
  </w:p>
  <w:p w:rsidR="004278B7" w:rsidRPr="004278B7" w:rsidRDefault="004278B7" w:rsidP="004278B7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4278B7" w:rsidRDefault="004278B7" w:rsidP="004278B7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9921AD" w:rsidRDefault="009921AD" w:rsidP="004278B7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172FB"/>
    <w:rsid w:val="000A4F7F"/>
    <w:rsid w:val="000B3EAE"/>
    <w:rsid w:val="00152FBB"/>
    <w:rsid w:val="00155626"/>
    <w:rsid w:val="0017189E"/>
    <w:rsid w:val="00194589"/>
    <w:rsid w:val="00196B8D"/>
    <w:rsid w:val="002E379C"/>
    <w:rsid w:val="0031105A"/>
    <w:rsid w:val="00365DE8"/>
    <w:rsid w:val="003C4979"/>
    <w:rsid w:val="004278B7"/>
    <w:rsid w:val="00464A2B"/>
    <w:rsid w:val="004F12F6"/>
    <w:rsid w:val="0050719B"/>
    <w:rsid w:val="005A2DDE"/>
    <w:rsid w:val="005C353E"/>
    <w:rsid w:val="00624F7D"/>
    <w:rsid w:val="006809A2"/>
    <w:rsid w:val="006A0F9A"/>
    <w:rsid w:val="006A467A"/>
    <w:rsid w:val="007219EC"/>
    <w:rsid w:val="0074565B"/>
    <w:rsid w:val="00767F01"/>
    <w:rsid w:val="007B2BBA"/>
    <w:rsid w:val="00914843"/>
    <w:rsid w:val="009921AD"/>
    <w:rsid w:val="009C06BA"/>
    <w:rsid w:val="00A7678E"/>
    <w:rsid w:val="00B96499"/>
    <w:rsid w:val="00BB2D42"/>
    <w:rsid w:val="00BB5DEE"/>
    <w:rsid w:val="00BC0242"/>
    <w:rsid w:val="00C04A5C"/>
    <w:rsid w:val="00DA64C2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65DE8"/>
    <w:pPr>
      <w:spacing w:after="0" w:line="240" w:lineRule="auto"/>
    </w:pPr>
  </w:style>
  <w:style w:type="paragraph" w:customStyle="1" w:styleId="newtextocentralizadomaiusculas">
    <w:name w:val="new_texto_centralizado_maiusculas"/>
    <w:basedOn w:val="Normal"/>
    <w:rsid w:val="0001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31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2F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4278B7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278B7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DA18-0154-440D-BF73-6432F056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Italo Reis</cp:lastModifiedBy>
  <cp:revision>9</cp:revision>
  <cp:lastPrinted>2019-04-24T16:27:00Z</cp:lastPrinted>
  <dcterms:created xsi:type="dcterms:W3CDTF">2019-04-26T13:39:00Z</dcterms:created>
  <dcterms:modified xsi:type="dcterms:W3CDTF">2019-04-29T14:30:00Z</dcterms:modified>
</cp:coreProperties>
</file>