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74" w:rsidRDefault="001A084C">
      <w:pPr>
        <w:pStyle w:val="Textbody"/>
        <w:spacing w:after="0"/>
        <w:jc w:val="center"/>
        <w:rPr>
          <w:lang w:val="pt-BR"/>
        </w:rPr>
      </w:pPr>
      <w:r w:rsidRPr="001A084C">
        <w:rPr>
          <w:lang w:val="pt-BR"/>
        </w:rPr>
        <w:t>LEI N.</w:t>
      </w:r>
      <w:r w:rsidR="00E57731">
        <w:rPr>
          <w:lang w:val="pt-BR"/>
        </w:rPr>
        <w:t xml:space="preserve"> </w:t>
      </w:r>
      <w:r w:rsidR="004E2A22">
        <w:rPr>
          <w:lang w:val="pt-BR"/>
        </w:rPr>
        <w:t>4.432</w:t>
      </w:r>
      <w:r w:rsidR="005B4E8E">
        <w:rPr>
          <w:lang w:val="pt-BR"/>
        </w:rPr>
        <w:t>,</w:t>
      </w:r>
      <w:r w:rsidRPr="001A084C">
        <w:rPr>
          <w:lang w:val="pt-BR"/>
        </w:rPr>
        <w:t xml:space="preserve"> DE</w:t>
      </w:r>
      <w:r w:rsidR="00E57731">
        <w:rPr>
          <w:lang w:val="pt-BR"/>
        </w:rPr>
        <w:t xml:space="preserve"> </w:t>
      </w:r>
      <w:r w:rsidR="004E2A22">
        <w:rPr>
          <w:lang w:val="pt-BR"/>
        </w:rPr>
        <w:t>13</w:t>
      </w:r>
      <w:r w:rsidR="005B4E8E">
        <w:rPr>
          <w:lang w:val="pt-BR"/>
        </w:rPr>
        <w:t xml:space="preserve"> </w:t>
      </w:r>
      <w:r w:rsidRPr="001A084C">
        <w:rPr>
          <w:lang w:val="pt-BR"/>
        </w:rPr>
        <w:t xml:space="preserve">DE </w:t>
      </w:r>
      <w:r w:rsidR="005B4E8E">
        <w:rPr>
          <w:lang w:val="pt-BR"/>
        </w:rPr>
        <w:t>DEZEMBRO</w:t>
      </w:r>
      <w:r>
        <w:rPr>
          <w:lang w:val="pt-BR"/>
        </w:rPr>
        <w:t xml:space="preserve"> DE 2018.</w:t>
      </w:r>
    </w:p>
    <w:p w:rsidR="001A084C" w:rsidRPr="00FA1F1B" w:rsidRDefault="001A084C">
      <w:pPr>
        <w:pStyle w:val="Textbody"/>
        <w:spacing w:after="0"/>
        <w:jc w:val="center"/>
        <w:rPr>
          <w:sz w:val="18"/>
          <w:lang w:val="pt-BR"/>
        </w:rPr>
      </w:pPr>
    </w:p>
    <w:p w:rsidR="005B4E8E" w:rsidRDefault="00FA1F1B">
      <w:pPr>
        <w:pStyle w:val="Standard"/>
        <w:ind w:left="5103"/>
        <w:jc w:val="both"/>
        <w:rPr>
          <w:color w:val="000000"/>
          <w:lang w:eastAsia="pt-BR"/>
        </w:rPr>
      </w:pPr>
      <w:r w:rsidRPr="00FA1F1B">
        <w:rPr>
          <w:color w:val="000000"/>
          <w:lang w:eastAsia="pt-BR"/>
        </w:rPr>
        <w:t>Obriga os fornecedores de bens e serviços localizados no Estado de Rondônia a fixar data e turno para entrega de produtos ou realização de serviços aos consumidores.</w:t>
      </w:r>
    </w:p>
    <w:p w:rsidR="00FA1F1B" w:rsidRPr="00223E10" w:rsidRDefault="00FA1F1B">
      <w:pPr>
        <w:pStyle w:val="Standard"/>
        <w:ind w:left="5103"/>
        <w:jc w:val="both"/>
        <w:rPr>
          <w:sz w:val="18"/>
        </w:rPr>
      </w:pPr>
    </w:p>
    <w:p w:rsidR="001A084C" w:rsidRPr="001A084C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O GOVERNADOR DO ESTADO DE RONDÔNIA:</w:t>
      </w:r>
    </w:p>
    <w:p w:rsidR="00526B74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1A084C">
        <w:rPr>
          <w:rFonts w:ascii="Times New Roman" w:hAnsi="Times New Roman"/>
          <w:sz w:val="24"/>
          <w:szCs w:val="24"/>
        </w:rPr>
        <w:t>Faço saber que a Assembleia Legislativa decreta e eu sanciono a seguinte Lei:</w:t>
      </w:r>
    </w:p>
    <w:p w:rsidR="001A084C" w:rsidRPr="00223E10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18"/>
          <w:szCs w:val="24"/>
        </w:rPr>
      </w:pPr>
    </w:p>
    <w:p w:rsidR="00FA1F1B" w:rsidRPr="00FA1F1B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>Art. 1º. Ficam os fornecedores de bens e serviços que atuam no mercado de consumo, no âmbito do Estado, obrigados a fixar data e turno para realização dos serviços ou entrega dos produtos, sem qualquer ônus adicional aos consumidores.</w:t>
      </w:r>
    </w:p>
    <w:p w:rsidR="00FA1F1B" w:rsidRPr="00223E10" w:rsidRDefault="00FA1F1B" w:rsidP="00FA1F1B">
      <w:pPr>
        <w:ind w:firstLine="567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FA1F1B" w:rsidRPr="00FA1F1B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>Art. 2º. Os fornecedores de bens e serviços deverão estipular, antes da contratação e no momento de sua finalização, o cumprimento das suas obrigações nos turnos da manhã, tarde ou noite, de acordo com os seguintes horários, sendo assegurado ao consumidor o direito de escolher entre as opções oferecidas:</w:t>
      </w:r>
    </w:p>
    <w:p w:rsidR="00FA1F1B" w:rsidRPr="00223E10" w:rsidRDefault="00FA1F1B" w:rsidP="00FA1F1B">
      <w:pPr>
        <w:ind w:firstLine="567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FA1F1B" w:rsidRPr="00FA1F1B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 xml:space="preserve">I - </w:t>
      </w:r>
      <w:proofErr w:type="gramStart"/>
      <w:r w:rsidRPr="00FA1F1B">
        <w:rPr>
          <w:rFonts w:ascii="Times New Roman" w:hAnsi="Times New Roman"/>
          <w:sz w:val="24"/>
          <w:szCs w:val="24"/>
          <w:lang w:eastAsia="en-US"/>
        </w:rPr>
        <w:t>turno</w:t>
      </w:r>
      <w:proofErr w:type="gramEnd"/>
      <w:r w:rsidRPr="00FA1F1B">
        <w:rPr>
          <w:rFonts w:ascii="Times New Roman" w:hAnsi="Times New Roman"/>
          <w:sz w:val="24"/>
          <w:szCs w:val="24"/>
          <w:lang w:eastAsia="en-US"/>
        </w:rPr>
        <w:t xml:space="preserve"> da manhã: das 07h00 às 11h00 (sete e onze horas);</w:t>
      </w:r>
    </w:p>
    <w:p w:rsidR="00FA1F1B" w:rsidRPr="00223E10" w:rsidRDefault="00FA1F1B" w:rsidP="00FA1F1B">
      <w:pPr>
        <w:ind w:firstLine="567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FA1F1B" w:rsidRPr="00FA1F1B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 xml:space="preserve">II - </w:t>
      </w:r>
      <w:proofErr w:type="gramStart"/>
      <w:r w:rsidRPr="00FA1F1B">
        <w:rPr>
          <w:rFonts w:ascii="Times New Roman" w:hAnsi="Times New Roman"/>
          <w:sz w:val="24"/>
          <w:szCs w:val="24"/>
          <w:lang w:eastAsia="en-US"/>
        </w:rPr>
        <w:t>turno</w:t>
      </w:r>
      <w:proofErr w:type="gramEnd"/>
      <w:r w:rsidRPr="00FA1F1B">
        <w:rPr>
          <w:rFonts w:ascii="Times New Roman" w:hAnsi="Times New Roman"/>
          <w:sz w:val="24"/>
          <w:szCs w:val="24"/>
          <w:lang w:eastAsia="en-US"/>
        </w:rPr>
        <w:t xml:space="preserve"> da tarde: das 12h00 às 18h00 (doze e dezoito horas); e</w:t>
      </w:r>
    </w:p>
    <w:p w:rsidR="00FA1F1B" w:rsidRPr="00223E10" w:rsidRDefault="00FA1F1B" w:rsidP="00FA1F1B">
      <w:pPr>
        <w:ind w:firstLine="567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FA1F1B" w:rsidRPr="00FA1F1B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>III - turno da noite: 19h00 às 23h00 (dezenove e vinte e três horas).</w:t>
      </w:r>
    </w:p>
    <w:p w:rsidR="00FA1F1B" w:rsidRPr="00223E10" w:rsidRDefault="00FA1F1B" w:rsidP="00FA1F1B">
      <w:pPr>
        <w:ind w:firstLine="567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FA1F1B" w:rsidRPr="00FA1F1B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>§ 1º. No ato da finalização da contratação de fornecimento de bens ou da realização de serviços, o fornecedor entregará ao consumidor, por escrito, documento com as seguintes informações:</w:t>
      </w:r>
    </w:p>
    <w:p w:rsidR="00FA1F1B" w:rsidRPr="00223E10" w:rsidRDefault="00FA1F1B" w:rsidP="00FA1F1B">
      <w:pPr>
        <w:ind w:firstLine="567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FA1F1B" w:rsidRPr="00FA1F1B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 xml:space="preserve">I - </w:t>
      </w:r>
      <w:proofErr w:type="gramStart"/>
      <w:r w:rsidRPr="00FA1F1B">
        <w:rPr>
          <w:rFonts w:ascii="Times New Roman" w:hAnsi="Times New Roman"/>
          <w:sz w:val="24"/>
          <w:szCs w:val="24"/>
          <w:lang w:eastAsia="en-US"/>
        </w:rPr>
        <w:t>identificação</w:t>
      </w:r>
      <w:proofErr w:type="gramEnd"/>
      <w:r w:rsidRPr="00FA1F1B">
        <w:rPr>
          <w:rFonts w:ascii="Times New Roman" w:hAnsi="Times New Roman"/>
          <w:sz w:val="24"/>
          <w:szCs w:val="24"/>
          <w:lang w:eastAsia="en-US"/>
        </w:rPr>
        <w:t xml:space="preserve"> do estabelecimento comercial, da qual conste a razão social, o nome fantasia, o número de inscrição no Cadastro Nacional de Pessoas Jurídicas - CNPJ, o endereço e número do telefone para contato;</w:t>
      </w:r>
    </w:p>
    <w:p w:rsidR="00FA1F1B" w:rsidRPr="00223E10" w:rsidRDefault="00FA1F1B" w:rsidP="00FA1F1B">
      <w:pPr>
        <w:ind w:firstLine="567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FA1F1B" w:rsidRPr="00FA1F1B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 xml:space="preserve">II - </w:t>
      </w:r>
      <w:proofErr w:type="gramStart"/>
      <w:r w:rsidRPr="00FA1F1B">
        <w:rPr>
          <w:rFonts w:ascii="Times New Roman" w:hAnsi="Times New Roman"/>
          <w:sz w:val="24"/>
          <w:szCs w:val="24"/>
          <w:lang w:eastAsia="en-US"/>
        </w:rPr>
        <w:t>descrição</w:t>
      </w:r>
      <w:proofErr w:type="gramEnd"/>
      <w:r w:rsidRPr="00FA1F1B">
        <w:rPr>
          <w:rFonts w:ascii="Times New Roman" w:hAnsi="Times New Roman"/>
          <w:sz w:val="24"/>
          <w:szCs w:val="24"/>
          <w:lang w:eastAsia="en-US"/>
        </w:rPr>
        <w:t xml:space="preserve"> do produto a ser entregue ou do serviço a ser realizado;</w:t>
      </w:r>
    </w:p>
    <w:p w:rsidR="00FA1F1B" w:rsidRPr="00223E10" w:rsidRDefault="00FA1F1B" w:rsidP="00FA1F1B">
      <w:pPr>
        <w:ind w:firstLine="567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FA1F1B" w:rsidRPr="00FA1F1B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>III - data e turno em que o produ</w:t>
      </w:r>
      <w:bookmarkStart w:id="0" w:name="_GoBack"/>
      <w:bookmarkEnd w:id="0"/>
      <w:r w:rsidRPr="00FA1F1B">
        <w:rPr>
          <w:rFonts w:ascii="Times New Roman" w:hAnsi="Times New Roman"/>
          <w:sz w:val="24"/>
          <w:szCs w:val="24"/>
          <w:lang w:eastAsia="en-US"/>
        </w:rPr>
        <w:t>to deverá ser entregue ou realizado o serviço; e</w:t>
      </w:r>
    </w:p>
    <w:p w:rsidR="00FA1F1B" w:rsidRPr="00223E10" w:rsidRDefault="00FA1F1B" w:rsidP="00FA1F1B">
      <w:pPr>
        <w:ind w:firstLine="567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FA1F1B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 xml:space="preserve">IV - </w:t>
      </w:r>
      <w:proofErr w:type="gramStart"/>
      <w:r w:rsidRPr="00FA1F1B">
        <w:rPr>
          <w:rFonts w:ascii="Times New Roman" w:hAnsi="Times New Roman"/>
          <w:sz w:val="24"/>
          <w:szCs w:val="24"/>
          <w:lang w:eastAsia="en-US"/>
        </w:rPr>
        <w:t>endereço</w:t>
      </w:r>
      <w:proofErr w:type="gramEnd"/>
      <w:r w:rsidRPr="00FA1F1B">
        <w:rPr>
          <w:rFonts w:ascii="Times New Roman" w:hAnsi="Times New Roman"/>
          <w:sz w:val="24"/>
          <w:szCs w:val="24"/>
          <w:lang w:eastAsia="en-US"/>
        </w:rPr>
        <w:t xml:space="preserve"> onde deverá ser entregue o produto ou realizado o serviço.</w:t>
      </w:r>
    </w:p>
    <w:p w:rsidR="00FA1F1B" w:rsidRPr="00223E10" w:rsidRDefault="00FA1F1B" w:rsidP="00FA1F1B">
      <w:pPr>
        <w:ind w:firstLine="567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FA1F1B" w:rsidRPr="00FA1F1B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>§ 2º. No caso de comércio à distância ou não presencial, o documento a que se refere o parágrafo anterior deste artigo deverá ser enviado ao consumidor, previamente à efetiva entrega do produto ou realização do serviço, por meio de mensagem eletrônica, correios ou outro meio adequado.</w:t>
      </w:r>
    </w:p>
    <w:p w:rsidR="00FA1F1B" w:rsidRPr="00223E10" w:rsidRDefault="00FA1F1B" w:rsidP="00FA1F1B">
      <w:pPr>
        <w:ind w:firstLine="567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FA1F1B" w:rsidRPr="00FA1F1B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>Art. 3º. O Poder Executivo regulamentará a presente Lei.</w:t>
      </w:r>
    </w:p>
    <w:p w:rsidR="00FA1F1B" w:rsidRPr="00223E10" w:rsidRDefault="00FA1F1B" w:rsidP="00FA1F1B">
      <w:pPr>
        <w:ind w:firstLine="567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FA1F1B" w:rsidRPr="00FA1F1B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>Art. 4º. O descumprimento do disposto nesta Lei sujeitará o infrator às sanções estabelecidas no Código de Defesa e Proteção do Consumidor.</w:t>
      </w:r>
    </w:p>
    <w:p w:rsidR="00FA1F1B" w:rsidRPr="00223E10" w:rsidRDefault="00FA1F1B" w:rsidP="00FA1F1B">
      <w:pPr>
        <w:ind w:firstLine="567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150253" w:rsidRDefault="00FA1F1B" w:rsidP="00FA1F1B">
      <w:pPr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1F1B">
        <w:rPr>
          <w:rFonts w:ascii="Times New Roman" w:hAnsi="Times New Roman"/>
          <w:sz w:val="24"/>
          <w:szCs w:val="24"/>
          <w:lang w:eastAsia="en-US"/>
        </w:rPr>
        <w:t>Art. 5º. Esta Lei entra em vigor na data de sua publicação.</w:t>
      </w:r>
    </w:p>
    <w:p w:rsidR="00FA1F1B" w:rsidRPr="00223E10" w:rsidRDefault="00FA1F1B" w:rsidP="00FA1F1B">
      <w:pPr>
        <w:ind w:firstLine="567"/>
        <w:jc w:val="both"/>
        <w:rPr>
          <w:sz w:val="18"/>
          <w:lang w:eastAsia="ar-SA"/>
        </w:rPr>
      </w:pPr>
    </w:p>
    <w:p w:rsidR="001A084C" w:rsidRPr="001A084C" w:rsidRDefault="001A084C" w:rsidP="001A084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1A084C">
        <w:rPr>
          <w:rFonts w:ascii="Times New Roman" w:eastAsia="Times New Roman" w:hAnsi="Times New Roman"/>
          <w:kern w:val="0"/>
          <w:sz w:val="24"/>
          <w:szCs w:val="24"/>
        </w:rPr>
        <w:t>Palácio do Governo do Estado de Rondônia, em</w:t>
      </w:r>
      <w:r w:rsidR="00E57731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4E2A22">
        <w:rPr>
          <w:rFonts w:ascii="Times New Roman" w:eastAsia="Times New Roman" w:hAnsi="Times New Roman"/>
          <w:kern w:val="0"/>
          <w:sz w:val="24"/>
          <w:szCs w:val="24"/>
        </w:rPr>
        <w:t>13</w:t>
      </w:r>
      <w:r w:rsidR="007476FA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1A084C">
        <w:rPr>
          <w:rFonts w:ascii="Times New Roman" w:eastAsia="Times New Roman" w:hAnsi="Times New Roman"/>
          <w:kern w:val="0"/>
          <w:sz w:val="24"/>
          <w:szCs w:val="24"/>
        </w:rPr>
        <w:t xml:space="preserve">de </w:t>
      </w:r>
      <w:r w:rsidR="00600984">
        <w:rPr>
          <w:rFonts w:ascii="Times New Roman" w:eastAsia="Times New Roman" w:hAnsi="Times New Roman"/>
          <w:kern w:val="0"/>
          <w:sz w:val="24"/>
          <w:szCs w:val="24"/>
        </w:rPr>
        <w:t>dezembro</w:t>
      </w:r>
      <w:r w:rsidRPr="001A084C">
        <w:rPr>
          <w:rFonts w:ascii="Times New Roman" w:eastAsia="Times New Roman" w:hAnsi="Times New Roman"/>
          <w:kern w:val="0"/>
          <w:sz w:val="24"/>
          <w:szCs w:val="24"/>
        </w:rPr>
        <w:t xml:space="preserve"> de 201</w:t>
      </w:r>
      <w:r w:rsidR="00767EA9">
        <w:rPr>
          <w:rFonts w:ascii="Times New Roman" w:eastAsia="Times New Roman" w:hAnsi="Times New Roman"/>
          <w:kern w:val="0"/>
          <w:sz w:val="24"/>
          <w:szCs w:val="24"/>
        </w:rPr>
        <w:t>8, 13</w:t>
      </w:r>
      <w:r w:rsidR="004D238C">
        <w:rPr>
          <w:rFonts w:ascii="Times New Roman" w:eastAsia="Times New Roman" w:hAnsi="Times New Roman"/>
          <w:kern w:val="0"/>
          <w:sz w:val="24"/>
          <w:szCs w:val="24"/>
        </w:rPr>
        <w:t>1</w:t>
      </w:r>
      <w:r w:rsidRPr="001A084C">
        <w:rPr>
          <w:rFonts w:ascii="Times New Roman" w:eastAsia="Times New Roman" w:hAnsi="Times New Roman"/>
          <w:kern w:val="0"/>
          <w:sz w:val="24"/>
          <w:szCs w:val="24"/>
        </w:rPr>
        <w:t xml:space="preserve">º da República.  </w:t>
      </w:r>
    </w:p>
    <w:p w:rsidR="001A084C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FA1F1B" w:rsidRPr="001A084C" w:rsidRDefault="00FA1F1B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40266" w:rsidRDefault="00140266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1A084C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</w:rPr>
        <w:t>DANIEL PEREIRA</w:t>
      </w:r>
    </w:p>
    <w:p w:rsidR="001A084C" w:rsidRPr="001A084C" w:rsidRDefault="001A084C" w:rsidP="0014026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1A084C">
        <w:rPr>
          <w:rFonts w:ascii="Times New Roman" w:eastAsia="Times New Roman" w:hAnsi="Times New Roman"/>
          <w:kern w:val="0"/>
          <w:sz w:val="24"/>
          <w:szCs w:val="24"/>
        </w:rPr>
        <w:t>Governador</w:t>
      </w:r>
    </w:p>
    <w:sectPr w:rsidR="001A084C" w:rsidRPr="001A084C" w:rsidSect="00140266">
      <w:headerReference w:type="default" r:id="rId7"/>
      <w:footerReference w:type="default" r:id="rId8"/>
      <w:pgSz w:w="11906" w:h="16838"/>
      <w:pgMar w:top="1134" w:right="567" w:bottom="0" w:left="1134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04" w:rsidRDefault="00543B83">
      <w:r>
        <w:separator/>
      </w:r>
    </w:p>
  </w:endnote>
  <w:endnote w:type="continuationSeparator" w:id="0">
    <w:p w:rsidR="00795D04" w:rsidRDefault="005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96" w:rsidRPr="00140266" w:rsidRDefault="004E2A22">
    <w:pPr>
      <w:pStyle w:val="Rodap"/>
      <w:jc w:val="right"/>
      <w:rPr>
        <w:sz w:val="10"/>
        <w:szCs w:val="10"/>
      </w:rPr>
    </w:pPr>
  </w:p>
  <w:p w:rsidR="00544F96" w:rsidRDefault="004E2A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04" w:rsidRDefault="00543B83">
      <w:r>
        <w:rPr>
          <w:color w:val="000000"/>
        </w:rPr>
        <w:separator/>
      </w:r>
    </w:p>
  </w:footnote>
  <w:footnote w:type="continuationSeparator" w:id="0">
    <w:p w:rsidR="00795D04" w:rsidRDefault="0054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96" w:rsidRDefault="00FA1F1B">
    <w:pPr>
      <w:pStyle w:val="Cabealho"/>
      <w:tabs>
        <w:tab w:val="center" w:pos="2410"/>
      </w:tabs>
      <w:ind w:right="360"/>
      <w:jc w:val="center"/>
    </w:pPr>
    <w:r>
      <w:object w:dxaOrig="1200" w:dyaOrig="1608" w14:anchorId="5A2E7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0.5pt;visibility:visible;mso-wrap-style:square" o:ole="">
          <v:imagedata r:id="rId1" o:title=""/>
        </v:shape>
        <o:OLEObject Type="Embed" ProgID="Word.Picture.8" ShapeID="_x0000_i1025" DrawAspect="Content" ObjectID="_1606209504" r:id="rId2"/>
      </w:object>
    </w:r>
  </w:p>
  <w:p w:rsidR="00544F96" w:rsidRDefault="00543B83">
    <w:pPr>
      <w:pStyle w:val="Cabealho"/>
      <w:tabs>
        <w:tab w:val="center" w:pos="2410"/>
      </w:tabs>
      <w:jc w:val="center"/>
      <w:rPr>
        <w:b/>
        <w:lang w:val="pt-BR"/>
      </w:rPr>
    </w:pPr>
    <w:r>
      <w:rPr>
        <w:b/>
        <w:lang w:val="pt-BR"/>
      </w:rPr>
      <w:t>GOVERNO DO ESTADO DE RONDÔNIA</w:t>
    </w:r>
  </w:p>
  <w:p w:rsidR="00544F96" w:rsidRDefault="00543B83">
    <w:pPr>
      <w:pStyle w:val="Ttulo4"/>
      <w:tabs>
        <w:tab w:val="center" w:pos="2410"/>
      </w:tabs>
      <w:rPr>
        <w:sz w:val="24"/>
        <w:lang w:val="pt-BR"/>
      </w:rPr>
    </w:pPr>
    <w:r>
      <w:rPr>
        <w:sz w:val="24"/>
        <w:lang w:val="pt-BR"/>
      </w:rPr>
      <w:t>GOVERNADORIA</w:t>
    </w:r>
  </w:p>
  <w:p w:rsidR="00544F96" w:rsidRPr="00FA1F1B" w:rsidRDefault="004E2A22">
    <w:pPr>
      <w:pStyle w:val="Cabealho"/>
      <w:rPr>
        <w:sz w:val="14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1DC1"/>
    <w:multiLevelType w:val="multilevel"/>
    <w:tmpl w:val="32A65B0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0" w:firstLine="54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4"/>
    <w:rsid w:val="00052812"/>
    <w:rsid w:val="00140266"/>
    <w:rsid w:val="00150253"/>
    <w:rsid w:val="001A084C"/>
    <w:rsid w:val="001B3363"/>
    <w:rsid w:val="00223E10"/>
    <w:rsid w:val="00333731"/>
    <w:rsid w:val="00454BD7"/>
    <w:rsid w:val="004B467A"/>
    <w:rsid w:val="004D238C"/>
    <w:rsid w:val="004E2A22"/>
    <w:rsid w:val="00526B74"/>
    <w:rsid w:val="00543B83"/>
    <w:rsid w:val="005B4E8E"/>
    <w:rsid w:val="00600984"/>
    <w:rsid w:val="0061435D"/>
    <w:rsid w:val="006A31FB"/>
    <w:rsid w:val="00717FD6"/>
    <w:rsid w:val="00724B48"/>
    <w:rsid w:val="007476FA"/>
    <w:rsid w:val="00767EA9"/>
    <w:rsid w:val="00795D04"/>
    <w:rsid w:val="007F1988"/>
    <w:rsid w:val="008263CF"/>
    <w:rsid w:val="008A70BE"/>
    <w:rsid w:val="0092792D"/>
    <w:rsid w:val="00992855"/>
    <w:rsid w:val="009B2E46"/>
    <w:rsid w:val="00B10B77"/>
    <w:rsid w:val="00BF4365"/>
    <w:rsid w:val="00CD522A"/>
    <w:rsid w:val="00DB2F82"/>
    <w:rsid w:val="00E57731"/>
    <w:rsid w:val="00E74DC8"/>
    <w:rsid w:val="00F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5B472E72-D035-4F73-A391-A55A461D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Acrescenta dispositivo à Lei nº 1291, de 27 de dezembro de 2003, para adequá-la à alíquota do ICMS prevista na Resolução do Senado Federal nº 13, de 25 de abril de 2012.</dc:subject>
  <dc:creator>DITEL</dc:creator>
  <cp:lastModifiedBy>Jannine de Souza Zanato Boa Sorte</cp:lastModifiedBy>
  <cp:revision>3</cp:revision>
  <cp:lastPrinted>2018-12-13T13:57:00Z</cp:lastPrinted>
  <dcterms:created xsi:type="dcterms:W3CDTF">2018-12-13T13:59:00Z</dcterms:created>
  <dcterms:modified xsi:type="dcterms:W3CDTF">2018-12-13T16:32:00Z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