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B25" w:rsidRPr="00492B25" w:rsidRDefault="00492B25" w:rsidP="00492B25">
      <w:pPr>
        <w:suppressAutoHyphens/>
        <w:jc w:val="center"/>
        <w:rPr>
          <w:lang w:eastAsia="ar-SA"/>
        </w:rPr>
      </w:pPr>
      <w:r w:rsidRPr="00492B25">
        <w:rPr>
          <w:lang w:val="x-none" w:eastAsia="ar-SA"/>
        </w:rPr>
        <w:t xml:space="preserve">LEI </w:t>
      </w:r>
      <w:r w:rsidRPr="00492B25">
        <w:rPr>
          <w:lang w:eastAsia="ar-SA"/>
        </w:rPr>
        <w:t xml:space="preserve">N. </w:t>
      </w:r>
      <w:r w:rsidR="00A93E6C">
        <w:rPr>
          <w:lang w:eastAsia="ar-SA"/>
        </w:rPr>
        <w:t>4.40</w:t>
      </w:r>
      <w:r w:rsidR="003169BD">
        <w:rPr>
          <w:lang w:eastAsia="ar-SA"/>
        </w:rPr>
        <w:t>2</w:t>
      </w:r>
      <w:r w:rsidRPr="00492B25">
        <w:rPr>
          <w:lang w:eastAsia="ar-SA"/>
        </w:rPr>
        <w:t xml:space="preserve">, </w:t>
      </w:r>
      <w:r w:rsidRPr="00492B25">
        <w:rPr>
          <w:lang w:val="x-none" w:eastAsia="ar-SA"/>
        </w:rPr>
        <w:t>DE</w:t>
      </w:r>
      <w:r w:rsidRPr="00492B25">
        <w:rPr>
          <w:lang w:eastAsia="ar-SA"/>
        </w:rPr>
        <w:t xml:space="preserve"> </w:t>
      </w:r>
      <w:r w:rsidR="00A93E6C">
        <w:rPr>
          <w:lang w:eastAsia="ar-SA"/>
        </w:rPr>
        <w:t>31</w:t>
      </w:r>
      <w:r w:rsidRPr="00492B25">
        <w:rPr>
          <w:lang w:eastAsia="ar-SA"/>
        </w:rPr>
        <w:t xml:space="preserve"> D</w:t>
      </w:r>
      <w:r w:rsidRPr="00492B25">
        <w:rPr>
          <w:lang w:val="x-none" w:eastAsia="ar-SA"/>
        </w:rPr>
        <w:t>E</w:t>
      </w:r>
      <w:r w:rsidRPr="00492B25">
        <w:rPr>
          <w:lang w:eastAsia="ar-SA"/>
        </w:rPr>
        <w:t xml:space="preserve"> OUTUBRO DE</w:t>
      </w:r>
      <w:r w:rsidRPr="00492B25">
        <w:rPr>
          <w:lang w:val="x-none" w:eastAsia="ar-SA"/>
        </w:rPr>
        <w:t xml:space="preserve"> 201</w:t>
      </w:r>
      <w:r w:rsidRPr="00492B25">
        <w:rPr>
          <w:lang w:eastAsia="ar-SA"/>
        </w:rPr>
        <w:t>8</w:t>
      </w:r>
      <w:r w:rsidRPr="00492B25">
        <w:rPr>
          <w:lang w:val="x-none" w:eastAsia="ar-SA"/>
        </w:rPr>
        <w:t>.</w:t>
      </w:r>
    </w:p>
    <w:p w:rsidR="00492B25" w:rsidRPr="00492B25" w:rsidRDefault="00492B25" w:rsidP="00492B25">
      <w:pPr>
        <w:pStyle w:val="SemEspaamen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92B25" w:rsidRPr="00492B25" w:rsidRDefault="00492B25" w:rsidP="00492B25">
      <w:pPr>
        <w:pStyle w:val="Corpodetexto"/>
        <w:spacing w:line="240" w:lineRule="auto"/>
        <w:ind w:left="5103"/>
        <w:rPr>
          <w:rFonts w:ascii="Times New Roman" w:hAnsi="Times New Roman"/>
          <w:sz w:val="24"/>
          <w:szCs w:val="24"/>
        </w:rPr>
      </w:pPr>
      <w:r w:rsidRPr="00492B25">
        <w:rPr>
          <w:rFonts w:ascii="Times New Roman" w:hAnsi="Times New Roman"/>
          <w:sz w:val="24"/>
          <w:szCs w:val="24"/>
        </w:rPr>
        <w:t>Institui a Semana Estadual da Adoção e Construção Familiar no âmbito do Estado de Rondônia.</w:t>
      </w:r>
    </w:p>
    <w:p w:rsidR="00492B25" w:rsidRPr="00492B25" w:rsidRDefault="00492B25" w:rsidP="00492B25">
      <w:pPr>
        <w:pStyle w:val="Corpodetexto"/>
        <w:spacing w:line="240" w:lineRule="auto"/>
        <w:ind w:left="4248"/>
        <w:rPr>
          <w:rFonts w:ascii="Times New Roman" w:hAnsi="Times New Roman"/>
          <w:sz w:val="24"/>
          <w:szCs w:val="24"/>
        </w:rPr>
      </w:pPr>
    </w:p>
    <w:p w:rsidR="00492B25" w:rsidRPr="00492B25" w:rsidRDefault="00492B25" w:rsidP="00492B25">
      <w:pPr>
        <w:pStyle w:val="xl27"/>
        <w:tabs>
          <w:tab w:val="left" w:pos="-1701"/>
          <w:tab w:val="left" w:pos="5103"/>
        </w:tabs>
        <w:spacing w:before="0" w:beforeAutospacing="0" w:after="0" w:afterAutospacing="0"/>
        <w:ind w:firstLine="567"/>
        <w:textAlignment w:val="auto"/>
        <w:rPr>
          <w:rFonts w:ascii="Times New Roman" w:eastAsia="Times New Roman" w:hAnsi="Times New Roman" w:cs="Times New Roman"/>
        </w:rPr>
      </w:pPr>
      <w:r w:rsidRPr="00492B25">
        <w:rPr>
          <w:rFonts w:ascii="Times New Roman" w:eastAsia="Times New Roman" w:hAnsi="Times New Roman" w:cs="Times New Roman"/>
        </w:rPr>
        <w:t>O GOVERNADOR DO ESTADO DE RONDÔNIA:</w:t>
      </w:r>
    </w:p>
    <w:p w:rsidR="00492B25" w:rsidRPr="00492B25" w:rsidRDefault="00492B25" w:rsidP="00492B25">
      <w:pPr>
        <w:ind w:firstLine="567"/>
        <w:jc w:val="both"/>
      </w:pPr>
      <w:r w:rsidRPr="00492B25">
        <w:t>Faço saber que a Assembleia Legislativa decreta e eu sanciono a seguinte Lei:</w:t>
      </w:r>
    </w:p>
    <w:p w:rsidR="00492B25" w:rsidRPr="00492B25" w:rsidRDefault="00492B25" w:rsidP="00492B25">
      <w:pPr>
        <w:ind w:firstLine="567"/>
        <w:jc w:val="both"/>
      </w:pPr>
    </w:p>
    <w:p w:rsidR="00492B25" w:rsidRPr="00492B25" w:rsidRDefault="00492B25" w:rsidP="00492B25">
      <w:pPr>
        <w:ind w:firstLine="567"/>
        <w:jc w:val="both"/>
      </w:pPr>
      <w:r w:rsidRPr="00492B25">
        <w:t>Art. 1º. Fica instituída a Semana Estadual da Adoção e Construção Familiar, a ser celebrada anualmente, no mês de maio, coincidindo com a semana do dia 25 de maio, com objetivo de conscientizar a população da importância da construção familiar a partir da adoção.</w:t>
      </w:r>
    </w:p>
    <w:p w:rsidR="00492B25" w:rsidRPr="00492B25" w:rsidRDefault="00492B25" w:rsidP="00492B25">
      <w:pPr>
        <w:ind w:firstLine="567"/>
        <w:jc w:val="both"/>
      </w:pPr>
    </w:p>
    <w:p w:rsidR="00EB508B" w:rsidRPr="00EB508B" w:rsidRDefault="00EB508B" w:rsidP="00EB508B">
      <w:pPr>
        <w:ind w:firstLine="561"/>
        <w:jc w:val="both"/>
        <w:rPr>
          <w:b/>
          <w:sz w:val="26"/>
          <w:szCs w:val="26"/>
        </w:rPr>
      </w:pPr>
      <w:r>
        <w:rPr>
          <w:sz w:val="26"/>
          <w:szCs w:val="26"/>
        </w:rPr>
        <w:t>Art. 2º. O Poder Público poderá realizar, em parceria com a iniciativa privada e entidade civis, ações educativas de conscientização e incentivo a adoção, bem como pr</w:t>
      </w:r>
      <w:r>
        <w:rPr>
          <w:sz w:val="26"/>
          <w:szCs w:val="26"/>
        </w:rPr>
        <w:t>o</w:t>
      </w:r>
      <w:r>
        <w:rPr>
          <w:sz w:val="26"/>
          <w:szCs w:val="26"/>
        </w:rPr>
        <w:t>mover, dentre outros: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(Dispositivo vetado pelo Govenador do Estado e mantido o texto pela Assem</w:t>
      </w:r>
      <w:r w:rsidR="00C62AF6">
        <w:rPr>
          <w:b/>
          <w:sz w:val="26"/>
          <w:szCs w:val="26"/>
        </w:rPr>
        <w:t>bleia</w:t>
      </w:r>
      <w:r w:rsidR="00832053">
        <w:rPr>
          <w:b/>
          <w:sz w:val="26"/>
          <w:szCs w:val="26"/>
        </w:rPr>
        <w:t xml:space="preserve"> Legislativa</w:t>
      </w:r>
      <w:r w:rsidR="00C62AF6">
        <w:rPr>
          <w:b/>
          <w:sz w:val="26"/>
          <w:szCs w:val="26"/>
        </w:rPr>
        <w:t>, em 17/12/2018)</w:t>
      </w:r>
    </w:p>
    <w:p w:rsidR="00EB508B" w:rsidRDefault="00EB508B" w:rsidP="00EB508B">
      <w:pPr>
        <w:ind w:firstLine="561"/>
        <w:jc w:val="both"/>
        <w:rPr>
          <w:sz w:val="26"/>
          <w:szCs w:val="26"/>
        </w:rPr>
      </w:pPr>
    </w:p>
    <w:p w:rsidR="00EB508B" w:rsidRDefault="00EB508B" w:rsidP="00EB508B">
      <w:pPr>
        <w:ind w:firstLine="561"/>
        <w:jc w:val="both"/>
        <w:rPr>
          <w:sz w:val="26"/>
          <w:szCs w:val="26"/>
        </w:rPr>
      </w:pPr>
      <w:r>
        <w:rPr>
          <w:sz w:val="26"/>
          <w:szCs w:val="26"/>
        </w:rPr>
        <w:t>I - dados atualizados do atual número de crianças e adolescentes a espera de um lar;</w:t>
      </w:r>
      <w:r w:rsidR="00C62AF6">
        <w:rPr>
          <w:sz w:val="26"/>
          <w:szCs w:val="26"/>
        </w:rPr>
        <w:t xml:space="preserve"> </w:t>
      </w:r>
      <w:r w:rsidR="00C62AF6">
        <w:rPr>
          <w:b/>
          <w:sz w:val="26"/>
          <w:szCs w:val="26"/>
        </w:rPr>
        <w:t>(Dispositivo vetado pelo Govenador do Estado e mantido o texto pela Assembleia</w:t>
      </w:r>
      <w:r w:rsidR="00E25013">
        <w:rPr>
          <w:b/>
          <w:sz w:val="26"/>
          <w:szCs w:val="26"/>
        </w:rPr>
        <w:t xml:space="preserve"> </w:t>
      </w:r>
      <w:r w:rsidR="00E25013">
        <w:rPr>
          <w:b/>
          <w:sz w:val="26"/>
          <w:szCs w:val="26"/>
        </w:rPr>
        <w:t>Legislativa</w:t>
      </w:r>
      <w:r w:rsidR="00C62AF6">
        <w:rPr>
          <w:b/>
          <w:sz w:val="26"/>
          <w:szCs w:val="26"/>
        </w:rPr>
        <w:t>, em 17/12/2018)</w:t>
      </w:r>
    </w:p>
    <w:p w:rsidR="00EB508B" w:rsidRDefault="00EB508B" w:rsidP="00EB508B">
      <w:pPr>
        <w:ind w:firstLine="561"/>
        <w:jc w:val="both"/>
        <w:rPr>
          <w:sz w:val="26"/>
          <w:szCs w:val="26"/>
        </w:rPr>
      </w:pPr>
    </w:p>
    <w:p w:rsidR="00EB508B" w:rsidRDefault="00EB508B" w:rsidP="00EB508B">
      <w:pPr>
        <w:ind w:firstLine="561"/>
        <w:jc w:val="both"/>
        <w:rPr>
          <w:sz w:val="26"/>
          <w:szCs w:val="26"/>
        </w:rPr>
      </w:pPr>
      <w:r>
        <w:rPr>
          <w:sz w:val="26"/>
          <w:szCs w:val="26"/>
        </w:rPr>
        <w:t>II - incentivo a adoção de crianças e adolescentes, independendo da idade, cor da pele, crença, sexo ou condição física ou psíquica;</w:t>
      </w:r>
      <w:r w:rsidR="00C62AF6">
        <w:rPr>
          <w:sz w:val="26"/>
          <w:szCs w:val="26"/>
        </w:rPr>
        <w:t xml:space="preserve"> </w:t>
      </w:r>
      <w:r w:rsidR="00C62AF6">
        <w:rPr>
          <w:b/>
          <w:sz w:val="26"/>
          <w:szCs w:val="26"/>
        </w:rPr>
        <w:t>(Dispositivo vetado pelo Govenador do Estado e mantido o texto pela Assembleia</w:t>
      </w:r>
      <w:r w:rsidR="00E25013">
        <w:rPr>
          <w:b/>
          <w:sz w:val="26"/>
          <w:szCs w:val="26"/>
        </w:rPr>
        <w:t xml:space="preserve"> </w:t>
      </w:r>
      <w:r w:rsidR="00E25013">
        <w:rPr>
          <w:b/>
          <w:sz w:val="26"/>
          <w:szCs w:val="26"/>
        </w:rPr>
        <w:t>Legislativa</w:t>
      </w:r>
      <w:r w:rsidR="00C62AF6">
        <w:rPr>
          <w:b/>
          <w:sz w:val="26"/>
          <w:szCs w:val="26"/>
        </w:rPr>
        <w:t>, em 17/12/2018)</w:t>
      </w:r>
    </w:p>
    <w:p w:rsidR="00EB508B" w:rsidRDefault="00EB508B" w:rsidP="00EB508B">
      <w:pPr>
        <w:ind w:firstLine="561"/>
        <w:jc w:val="both"/>
        <w:rPr>
          <w:sz w:val="26"/>
          <w:szCs w:val="26"/>
        </w:rPr>
      </w:pPr>
    </w:p>
    <w:p w:rsidR="00EB508B" w:rsidRDefault="00EB508B" w:rsidP="00EB508B">
      <w:pPr>
        <w:ind w:firstLine="561"/>
        <w:jc w:val="both"/>
        <w:rPr>
          <w:sz w:val="26"/>
          <w:szCs w:val="26"/>
        </w:rPr>
      </w:pPr>
      <w:r>
        <w:rPr>
          <w:sz w:val="26"/>
          <w:szCs w:val="26"/>
        </w:rPr>
        <w:t>III - incentivo a adoção conjunta de irmãos; e</w:t>
      </w:r>
      <w:r w:rsidR="00613094">
        <w:rPr>
          <w:sz w:val="26"/>
          <w:szCs w:val="26"/>
        </w:rPr>
        <w:t xml:space="preserve"> </w:t>
      </w:r>
      <w:r w:rsidR="00613094">
        <w:rPr>
          <w:b/>
          <w:sz w:val="26"/>
          <w:szCs w:val="26"/>
        </w:rPr>
        <w:t>(Dispositivo vetado pelo Govenador do Estado e mantido o texto pela Assembleia</w:t>
      </w:r>
      <w:r w:rsidR="00AB3A66">
        <w:rPr>
          <w:b/>
          <w:sz w:val="26"/>
          <w:szCs w:val="26"/>
        </w:rPr>
        <w:t xml:space="preserve"> </w:t>
      </w:r>
      <w:r w:rsidR="00AB3A66">
        <w:rPr>
          <w:b/>
          <w:sz w:val="26"/>
          <w:szCs w:val="26"/>
        </w:rPr>
        <w:t>Legislativa</w:t>
      </w:r>
      <w:r w:rsidR="00613094">
        <w:rPr>
          <w:b/>
          <w:sz w:val="26"/>
          <w:szCs w:val="26"/>
        </w:rPr>
        <w:t>, em 17/12/2018)</w:t>
      </w:r>
    </w:p>
    <w:p w:rsidR="00EB508B" w:rsidRDefault="00EB508B" w:rsidP="00EB508B">
      <w:pPr>
        <w:ind w:firstLine="561"/>
        <w:jc w:val="both"/>
        <w:rPr>
          <w:sz w:val="26"/>
          <w:szCs w:val="26"/>
        </w:rPr>
      </w:pPr>
    </w:p>
    <w:p w:rsidR="00472059" w:rsidRPr="006C187D" w:rsidRDefault="00EB508B" w:rsidP="00EB508B">
      <w:pPr>
        <w:ind w:firstLine="567"/>
        <w:jc w:val="both"/>
      </w:pPr>
      <w:r>
        <w:rPr>
          <w:sz w:val="26"/>
          <w:szCs w:val="26"/>
        </w:rPr>
        <w:t>IV - publicidade de entes familiares construídos a partir da adoção.</w:t>
      </w:r>
      <w:r w:rsidR="00613094">
        <w:rPr>
          <w:sz w:val="26"/>
          <w:szCs w:val="26"/>
        </w:rPr>
        <w:t xml:space="preserve"> </w:t>
      </w:r>
      <w:r w:rsidR="00613094">
        <w:rPr>
          <w:b/>
          <w:sz w:val="26"/>
          <w:szCs w:val="26"/>
        </w:rPr>
        <w:t>(Dispositivo vetado pelo Govenador do Estado e mantido o texto pela Assembleia</w:t>
      </w:r>
      <w:r w:rsidR="00AB3A66">
        <w:rPr>
          <w:b/>
          <w:sz w:val="26"/>
          <w:szCs w:val="26"/>
        </w:rPr>
        <w:t xml:space="preserve"> </w:t>
      </w:r>
      <w:r w:rsidR="00AB3A66">
        <w:rPr>
          <w:b/>
          <w:sz w:val="26"/>
          <w:szCs w:val="26"/>
        </w:rPr>
        <w:t>Legislativa</w:t>
      </w:r>
      <w:bookmarkStart w:id="0" w:name="_GoBack"/>
      <w:bookmarkEnd w:id="0"/>
      <w:r w:rsidR="00613094">
        <w:rPr>
          <w:b/>
          <w:sz w:val="26"/>
          <w:szCs w:val="26"/>
        </w:rPr>
        <w:t>, em 17/12/2018)</w:t>
      </w:r>
    </w:p>
    <w:p w:rsidR="00492B25" w:rsidRPr="00A93E6C" w:rsidRDefault="00492B25" w:rsidP="00492B25">
      <w:pPr>
        <w:ind w:firstLine="567"/>
        <w:jc w:val="both"/>
      </w:pPr>
    </w:p>
    <w:p w:rsidR="00492B25" w:rsidRPr="00492B25" w:rsidRDefault="00492B25" w:rsidP="00492B25">
      <w:pPr>
        <w:ind w:firstLine="567"/>
        <w:jc w:val="both"/>
      </w:pPr>
      <w:r w:rsidRPr="00A93E6C">
        <w:t xml:space="preserve">Art. 3º. </w:t>
      </w:r>
      <w:r w:rsidRPr="00492B25">
        <w:t>Esta Lei entra em vigor na data de sua publicação.</w:t>
      </w:r>
    </w:p>
    <w:p w:rsidR="00492B25" w:rsidRPr="00492B25" w:rsidRDefault="00492B25" w:rsidP="00492B25">
      <w:pPr>
        <w:ind w:firstLine="567"/>
        <w:jc w:val="both"/>
      </w:pPr>
    </w:p>
    <w:p w:rsidR="00492B25" w:rsidRPr="00492B25" w:rsidRDefault="00492B25" w:rsidP="00492B25">
      <w:pPr>
        <w:ind w:firstLine="567"/>
        <w:jc w:val="both"/>
      </w:pPr>
      <w:r w:rsidRPr="00492B25">
        <w:t xml:space="preserve">Palácio do Governo do Estado de Rondônia, em </w:t>
      </w:r>
      <w:r w:rsidR="00A93E6C">
        <w:t>31</w:t>
      </w:r>
      <w:r w:rsidRPr="00492B25">
        <w:t xml:space="preserve"> de outubro de 2018, 130º da República.  </w:t>
      </w:r>
    </w:p>
    <w:p w:rsidR="00492B25" w:rsidRPr="00492B25" w:rsidRDefault="00492B25" w:rsidP="00492B25">
      <w:pPr>
        <w:tabs>
          <w:tab w:val="left" w:pos="4365"/>
        </w:tabs>
        <w:ind w:firstLine="567"/>
        <w:jc w:val="both"/>
        <w:rPr>
          <w:b/>
        </w:rPr>
      </w:pPr>
    </w:p>
    <w:p w:rsidR="00492B25" w:rsidRPr="00492B25" w:rsidRDefault="00492B25" w:rsidP="00492B25">
      <w:pPr>
        <w:tabs>
          <w:tab w:val="left" w:pos="4365"/>
        </w:tabs>
        <w:ind w:firstLine="567"/>
        <w:rPr>
          <w:b/>
        </w:rPr>
      </w:pPr>
    </w:p>
    <w:p w:rsidR="00492B25" w:rsidRPr="00492B25" w:rsidRDefault="00492B25" w:rsidP="00492B25">
      <w:pPr>
        <w:tabs>
          <w:tab w:val="left" w:pos="4365"/>
        </w:tabs>
        <w:jc w:val="center"/>
        <w:rPr>
          <w:b/>
        </w:rPr>
      </w:pPr>
    </w:p>
    <w:p w:rsidR="00492B25" w:rsidRPr="00492B25" w:rsidRDefault="00492B25" w:rsidP="00492B25">
      <w:pPr>
        <w:tabs>
          <w:tab w:val="left" w:pos="4365"/>
        </w:tabs>
        <w:jc w:val="center"/>
        <w:rPr>
          <w:b/>
        </w:rPr>
      </w:pPr>
      <w:r w:rsidRPr="00492B25">
        <w:rPr>
          <w:b/>
        </w:rPr>
        <w:t>DANIEL PEREIRA</w:t>
      </w:r>
    </w:p>
    <w:p w:rsidR="00492B25" w:rsidRPr="00492B25" w:rsidRDefault="00492B25" w:rsidP="00492B25">
      <w:pPr>
        <w:jc w:val="center"/>
        <w:rPr>
          <w:b/>
          <w:bCs/>
        </w:rPr>
      </w:pPr>
      <w:r w:rsidRPr="00492B25">
        <w:t>Governador</w:t>
      </w:r>
    </w:p>
    <w:p w:rsidR="00282E3D" w:rsidRPr="00492B25" w:rsidRDefault="00AB3A66"/>
    <w:sectPr w:rsidR="00282E3D" w:rsidRPr="00492B25" w:rsidSect="00492B25">
      <w:headerReference w:type="default" r:id="rId6"/>
      <w:footerReference w:type="default" r:id="rId7"/>
      <w:pgSz w:w="11906" w:h="16838"/>
      <w:pgMar w:top="1134" w:right="567" w:bottom="567" w:left="1134" w:header="568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B25" w:rsidRDefault="00492B25" w:rsidP="00492B25">
      <w:r>
        <w:separator/>
      </w:r>
    </w:p>
  </w:endnote>
  <w:endnote w:type="continuationSeparator" w:id="0">
    <w:p w:rsidR="00492B25" w:rsidRDefault="00492B25" w:rsidP="00492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044" w:rsidRDefault="00492B25" w:rsidP="00D46025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B3A66">
      <w:rPr>
        <w:noProof/>
      </w:rPr>
      <w:t>1</w:t>
    </w:r>
    <w:r>
      <w:fldChar w:fldCharType="end"/>
    </w:r>
  </w:p>
  <w:p w:rsidR="00777044" w:rsidRDefault="00AB3A6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B25" w:rsidRDefault="00492B25" w:rsidP="00492B25">
      <w:r>
        <w:separator/>
      </w:r>
    </w:p>
  </w:footnote>
  <w:footnote w:type="continuationSeparator" w:id="0">
    <w:p w:rsidR="00492B25" w:rsidRDefault="00492B25" w:rsidP="00492B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BE7" w:rsidRDefault="00492B25" w:rsidP="00053BE7">
    <w:pPr>
      <w:pStyle w:val="Cabealho"/>
      <w:ind w:right="360"/>
      <w:jc w:val="center"/>
      <w:rPr>
        <w:b/>
        <w:sz w:val="26"/>
      </w:rPr>
    </w:pPr>
    <w:r>
      <w:object w:dxaOrig="1090" w:dyaOrig="15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.75pt;height:64.5pt" o:ole="" filled="t">
          <v:fill color2="black"/>
          <v:imagedata r:id="rId1" o:title=""/>
        </v:shape>
        <o:OLEObject Type="Embed" ProgID="Word.Picture.8" ShapeID="_x0000_i1025" DrawAspect="Content" ObjectID="_1606636045" r:id="rId2"/>
      </w:object>
    </w:r>
  </w:p>
  <w:p w:rsidR="00053BE7" w:rsidRPr="004B5FB8" w:rsidRDefault="00492B25" w:rsidP="00053BE7">
    <w:pPr>
      <w:pStyle w:val="Cabealho"/>
      <w:jc w:val="center"/>
      <w:rPr>
        <w:b/>
      </w:rPr>
    </w:pPr>
    <w:r w:rsidRPr="004B5FB8">
      <w:rPr>
        <w:b/>
      </w:rPr>
      <w:t>GOVERNO DO ESTADO DE RONDÔNIA</w:t>
    </w:r>
  </w:p>
  <w:p w:rsidR="00053BE7" w:rsidRDefault="00492B25" w:rsidP="00053BE7">
    <w:pPr>
      <w:pStyle w:val="Cabealho"/>
      <w:jc w:val="center"/>
      <w:rPr>
        <w:b/>
      </w:rPr>
    </w:pPr>
    <w:r w:rsidRPr="004B5FB8">
      <w:rPr>
        <w:b/>
      </w:rPr>
      <w:t>GOVERNADORIA</w:t>
    </w:r>
  </w:p>
  <w:p w:rsidR="00053BE7" w:rsidRPr="00492B25" w:rsidRDefault="00AB3A66">
    <w:pPr>
      <w:pStyle w:val="Cabealho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B25"/>
    <w:rsid w:val="001D6C3A"/>
    <w:rsid w:val="003169BD"/>
    <w:rsid w:val="00472059"/>
    <w:rsid w:val="00492B25"/>
    <w:rsid w:val="00613094"/>
    <w:rsid w:val="007630F2"/>
    <w:rsid w:val="00832053"/>
    <w:rsid w:val="00A93E6C"/>
    <w:rsid w:val="00AB3A66"/>
    <w:rsid w:val="00B94E68"/>
    <w:rsid w:val="00C62AF6"/>
    <w:rsid w:val="00D50155"/>
    <w:rsid w:val="00E25013"/>
    <w:rsid w:val="00EB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0CB42A6C-DBEA-40D4-8E92-39822E39F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492B25"/>
    <w:pPr>
      <w:spacing w:line="360" w:lineRule="auto"/>
      <w:jc w:val="both"/>
    </w:pPr>
    <w:rPr>
      <w:rFonts w:ascii="CG Times" w:hAnsi="CG Times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492B25"/>
    <w:rPr>
      <w:rFonts w:ascii="CG Times" w:eastAsia="Times New Roman" w:hAnsi="CG Times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92B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2B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2B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2B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27">
    <w:name w:val="xl27"/>
    <w:basedOn w:val="Normal"/>
    <w:rsid w:val="00492B25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  <w:style w:type="paragraph" w:styleId="SemEspaamento">
    <w:name w:val="No Spacing"/>
    <w:uiPriority w:val="1"/>
    <w:qFormat/>
    <w:rsid w:val="00492B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205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205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274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de Souza Monteiro</dc:creator>
  <cp:keywords/>
  <dc:description/>
  <cp:lastModifiedBy>Italo Reis</cp:lastModifiedBy>
  <cp:revision>8</cp:revision>
  <cp:lastPrinted>2018-10-31T18:56:00Z</cp:lastPrinted>
  <dcterms:created xsi:type="dcterms:W3CDTF">2018-10-30T12:34:00Z</dcterms:created>
  <dcterms:modified xsi:type="dcterms:W3CDTF">2018-12-18T15:01:00Z</dcterms:modified>
</cp:coreProperties>
</file>