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0E" w:rsidRPr="005C4317" w:rsidRDefault="00970B0E" w:rsidP="00970B0E">
      <w:pPr>
        <w:pStyle w:val="Corpodetexto"/>
        <w:spacing w:line="240" w:lineRule="auto"/>
        <w:jc w:val="center"/>
        <w:rPr>
          <w:rFonts w:ascii="Times New Roman" w:hAnsi="Times New Roman"/>
          <w:sz w:val="24"/>
        </w:rPr>
      </w:pPr>
      <w:r w:rsidRPr="005C4317">
        <w:rPr>
          <w:rFonts w:ascii="Times New Roman" w:hAnsi="Times New Roman"/>
          <w:sz w:val="24"/>
        </w:rPr>
        <w:t>LEI N.</w:t>
      </w:r>
      <w:r w:rsidR="00DA5EF7">
        <w:rPr>
          <w:rFonts w:ascii="Times New Roman" w:hAnsi="Times New Roman"/>
          <w:sz w:val="24"/>
        </w:rPr>
        <w:t xml:space="preserve"> </w:t>
      </w:r>
      <w:r w:rsidR="00B059C8">
        <w:rPr>
          <w:rFonts w:ascii="Times New Roman" w:hAnsi="Times New Roman"/>
          <w:sz w:val="24"/>
        </w:rPr>
        <w:t>4.184</w:t>
      </w:r>
      <w:r w:rsidRPr="005C4317">
        <w:rPr>
          <w:rFonts w:ascii="Times New Roman" w:hAnsi="Times New Roman"/>
          <w:sz w:val="24"/>
        </w:rPr>
        <w:t>, DE</w:t>
      </w:r>
      <w:r w:rsidR="00DA5EF7">
        <w:rPr>
          <w:rFonts w:ascii="Times New Roman" w:hAnsi="Times New Roman"/>
          <w:sz w:val="24"/>
        </w:rPr>
        <w:t xml:space="preserve"> </w:t>
      </w:r>
      <w:r w:rsidR="00B059C8">
        <w:rPr>
          <w:rFonts w:ascii="Times New Roman" w:hAnsi="Times New Roman"/>
          <w:sz w:val="24"/>
        </w:rPr>
        <w:t>21</w:t>
      </w:r>
      <w:r w:rsidR="00DA5EF7">
        <w:rPr>
          <w:rFonts w:ascii="Times New Roman" w:hAnsi="Times New Roman"/>
          <w:sz w:val="24"/>
        </w:rPr>
        <w:t xml:space="preserve"> </w:t>
      </w:r>
      <w:r w:rsidRPr="005C4317">
        <w:rPr>
          <w:rFonts w:ascii="Times New Roman" w:hAnsi="Times New Roman"/>
          <w:sz w:val="24"/>
        </w:rPr>
        <w:t>DE</w:t>
      </w:r>
      <w:r w:rsidR="007C0DF9">
        <w:rPr>
          <w:rFonts w:ascii="Times New Roman" w:hAnsi="Times New Roman"/>
          <w:sz w:val="24"/>
        </w:rPr>
        <w:t xml:space="preserve"> </w:t>
      </w:r>
      <w:r w:rsidR="00F61C12">
        <w:rPr>
          <w:rFonts w:ascii="Times New Roman" w:hAnsi="Times New Roman"/>
          <w:sz w:val="24"/>
        </w:rPr>
        <w:t>NOVEMBRO</w:t>
      </w:r>
      <w:r w:rsidRPr="005C4317">
        <w:rPr>
          <w:rFonts w:ascii="Times New Roman" w:hAnsi="Times New Roman"/>
          <w:sz w:val="24"/>
        </w:rPr>
        <w:t xml:space="preserve"> DE 2017.</w:t>
      </w:r>
    </w:p>
    <w:p w:rsidR="00065F01" w:rsidRDefault="00065F01" w:rsidP="00DB7B29">
      <w:pPr>
        <w:shd w:val="clear" w:color="auto" w:fill="FFFFFF"/>
        <w:ind w:left="5103"/>
        <w:jc w:val="both"/>
      </w:pPr>
    </w:p>
    <w:p w:rsidR="00065F01" w:rsidRDefault="00E92293" w:rsidP="00065F01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E92293">
        <w:rPr>
          <w:rFonts w:ascii="Times New Roman" w:hAnsi="Times New Roman"/>
          <w:sz w:val="24"/>
          <w:szCs w:val="24"/>
        </w:rPr>
        <w:t>Dispõe sobre a obrigatoriedade de inclusão do símbolo do transtorno do espectro do Autista nas placas ou avisos de atendimento prioritário e dá outras providencias.</w:t>
      </w:r>
    </w:p>
    <w:p w:rsidR="00E92293" w:rsidRPr="007447EC" w:rsidRDefault="00E92293" w:rsidP="00065F01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6"/>
        </w:rPr>
      </w:pPr>
    </w:p>
    <w:p w:rsidR="00970B0E" w:rsidRPr="00C37E4E" w:rsidRDefault="00970B0E" w:rsidP="00970B0E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37E4E">
        <w:rPr>
          <w:rFonts w:ascii="Times New Roman" w:eastAsia="Times New Roman" w:hAnsi="Times New Roman" w:cs="Times New Roman"/>
        </w:rPr>
        <w:t>O GOVERNADOR DO ESTADO DE RONDÔNIA:</w:t>
      </w:r>
    </w:p>
    <w:p w:rsidR="00970B0E" w:rsidRPr="00C37E4E" w:rsidRDefault="00970B0E" w:rsidP="00970B0E">
      <w:pPr>
        <w:tabs>
          <w:tab w:val="left" w:pos="567"/>
        </w:tabs>
        <w:ind w:firstLine="567"/>
        <w:jc w:val="both"/>
      </w:pPr>
      <w:r w:rsidRPr="00C37E4E">
        <w:t>Faço saber que a Assembleia Legislativa decreta e eu sanciono a seguinte Lei:</w:t>
      </w:r>
    </w:p>
    <w:p w:rsidR="00970B0E" w:rsidRPr="007447EC" w:rsidRDefault="00970B0E" w:rsidP="00970B0E">
      <w:pPr>
        <w:ind w:firstLine="561"/>
        <w:jc w:val="both"/>
        <w:rPr>
          <w:szCs w:val="26"/>
        </w:rPr>
      </w:pPr>
    </w:p>
    <w:p w:rsidR="00E92293" w:rsidRPr="00E92293" w:rsidRDefault="00E92293" w:rsidP="00E92293">
      <w:pPr>
        <w:ind w:firstLine="567"/>
        <w:jc w:val="both"/>
        <w:rPr>
          <w:bCs/>
        </w:rPr>
      </w:pPr>
      <w:r w:rsidRPr="00E92293">
        <w:rPr>
          <w:bCs/>
        </w:rPr>
        <w:t>Art. 1º. Fica obrigatório a inserção nas placas ou avisos de atendimento prioritário o símbolo mundial do Transtorno do Espectro Autista em todos os estabelecimentos que exista atendimento prioritário.</w:t>
      </w:r>
    </w:p>
    <w:p w:rsidR="00E92293" w:rsidRPr="00E92293" w:rsidRDefault="00E92293" w:rsidP="00E92293">
      <w:pPr>
        <w:ind w:firstLine="567"/>
        <w:jc w:val="both"/>
        <w:rPr>
          <w:bCs/>
        </w:rPr>
      </w:pPr>
    </w:p>
    <w:p w:rsidR="00E92293" w:rsidRPr="00E92293" w:rsidRDefault="00E92293" w:rsidP="00E92293">
      <w:pPr>
        <w:ind w:firstLine="567"/>
        <w:jc w:val="both"/>
        <w:rPr>
          <w:bCs/>
        </w:rPr>
      </w:pPr>
      <w:r w:rsidRPr="00E92293">
        <w:rPr>
          <w:bCs/>
        </w:rPr>
        <w:t>Parágrafo único. Entende-se por atendimento prioritário a não-obrigatoriedade de as pessoas protegidas por Lei aguardar em filas.</w:t>
      </w:r>
    </w:p>
    <w:p w:rsidR="00E92293" w:rsidRPr="00E92293" w:rsidRDefault="00E92293" w:rsidP="00E92293">
      <w:pPr>
        <w:ind w:firstLine="567"/>
        <w:jc w:val="both"/>
        <w:rPr>
          <w:bCs/>
        </w:rPr>
      </w:pPr>
    </w:p>
    <w:p w:rsidR="00E92293" w:rsidRPr="00E92293" w:rsidRDefault="00E92293" w:rsidP="00E92293">
      <w:pPr>
        <w:ind w:firstLine="567"/>
        <w:jc w:val="both"/>
        <w:rPr>
          <w:bCs/>
        </w:rPr>
      </w:pPr>
      <w:r w:rsidRPr="00E92293">
        <w:rPr>
          <w:bCs/>
        </w:rPr>
        <w:t>Art. 2°. A sinalização do símbolo mundial do Transtorno de Espectro Autistas deve ser aplicado conforme a norma dos “símbolos internacionais de acesso”.</w:t>
      </w:r>
    </w:p>
    <w:p w:rsidR="00E92293" w:rsidRPr="00E92293" w:rsidRDefault="00E92293" w:rsidP="00E92293">
      <w:pPr>
        <w:ind w:firstLine="567"/>
        <w:jc w:val="both"/>
        <w:rPr>
          <w:bCs/>
        </w:rPr>
      </w:pPr>
    </w:p>
    <w:p w:rsidR="00E92293" w:rsidRPr="00E92293" w:rsidRDefault="00E92293" w:rsidP="00E92293">
      <w:pPr>
        <w:ind w:firstLine="567"/>
        <w:jc w:val="both"/>
        <w:rPr>
          <w:bCs/>
        </w:rPr>
      </w:pPr>
      <w:r w:rsidRPr="00E92293">
        <w:rPr>
          <w:bCs/>
        </w:rPr>
        <w:t>Art. 3°. O descumprimento do disposto nesta Lei sujeitará o infrator as normas previstas e regulamentadas nos artigos 56 a 60 da Lei Federal n° 8.078, de 11 de setembro de 1990.</w:t>
      </w:r>
    </w:p>
    <w:p w:rsidR="00E92293" w:rsidRPr="00E92293" w:rsidRDefault="00E92293" w:rsidP="00E92293">
      <w:pPr>
        <w:ind w:firstLine="567"/>
        <w:jc w:val="both"/>
        <w:rPr>
          <w:bCs/>
        </w:rPr>
      </w:pPr>
    </w:p>
    <w:p w:rsidR="00970B0E" w:rsidRDefault="00E92293" w:rsidP="00E92293">
      <w:pPr>
        <w:ind w:firstLine="567"/>
        <w:jc w:val="both"/>
        <w:rPr>
          <w:bCs/>
        </w:rPr>
      </w:pPr>
      <w:r w:rsidRPr="00E92293">
        <w:rPr>
          <w:bCs/>
        </w:rPr>
        <w:t>Art.4°. Esta Lei entra em vigor após decorrido 120 (cento e vinte) dias de sua publicação.</w:t>
      </w:r>
    </w:p>
    <w:p w:rsidR="00E92293" w:rsidRPr="007447EC" w:rsidRDefault="00E92293" w:rsidP="00E92293">
      <w:pPr>
        <w:ind w:firstLine="567"/>
        <w:jc w:val="both"/>
        <w:rPr>
          <w:szCs w:val="26"/>
        </w:rPr>
      </w:pPr>
    </w:p>
    <w:p w:rsidR="00970B0E" w:rsidRPr="00B85777" w:rsidRDefault="00970B0E" w:rsidP="00970B0E">
      <w:pPr>
        <w:ind w:firstLine="567"/>
        <w:jc w:val="both"/>
      </w:pPr>
      <w:r w:rsidRPr="00B85777">
        <w:t>Palácio do G</w:t>
      </w:r>
      <w:r>
        <w:t>overno do Estado de Rondônia, em</w:t>
      </w:r>
      <w:r w:rsidR="000614C4">
        <w:t xml:space="preserve"> </w:t>
      </w:r>
      <w:r w:rsidR="00B059C8">
        <w:t xml:space="preserve">21 </w:t>
      </w:r>
      <w:bookmarkStart w:id="0" w:name="_GoBack"/>
      <w:bookmarkEnd w:id="0"/>
      <w:r w:rsidRPr="00B85777">
        <w:t>de</w:t>
      </w:r>
      <w:r>
        <w:t xml:space="preserve"> </w:t>
      </w:r>
      <w:r w:rsidR="00E92293">
        <w:t>novembro</w:t>
      </w:r>
      <w:r>
        <w:t xml:space="preserve"> de </w:t>
      </w:r>
      <w:r w:rsidRPr="00B85777">
        <w:t>201</w:t>
      </w:r>
      <w:r w:rsidR="00E92293">
        <w:t>7, 130</w:t>
      </w:r>
      <w:r w:rsidRPr="00B85777">
        <w:t xml:space="preserve">º da República.  </w:t>
      </w:r>
    </w:p>
    <w:p w:rsidR="00970B0E" w:rsidRPr="00B85777" w:rsidRDefault="00970B0E" w:rsidP="00970B0E">
      <w:pPr>
        <w:ind w:firstLine="567"/>
        <w:jc w:val="both"/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  <w:r w:rsidRPr="00B85777">
        <w:rPr>
          <w:b/>
        </w:rPr>
        <w:t>CONFÚCIO AIRES MOURA</w:t>
      </w:r>
    </w:p>
    <w:p w:rsidR="00970B0E" w:rsidRPr="00B85777" w:rsidRDefault="00970B0E" w:rsidP="00970B0E">
      <w:pPr>
        <w:jc w:val="center"/>
        <w:rPr>
          <w:b/>
        </w:rPr>
      </w:pPr>
      <w:r w:rsidRPr="00B85777">
        <w:t>Governador</w:t>
      </w:r>
    </w:p>
    <w:sectPr w:rsidR="00970B0E" w:rsidRPr="00B85777" w:rsidSect="000C4C7D">
      <w:headerReference w:type="default" r:id="rId7"/>
      <w:footerReference w:type="default" r:id="rId8"/>
      <w:pgSz w:w="11906" w:h="16838"/>
      <w:pgMar w:top="1134" w:right="567" w:bottom="567" w:left="1134" w:header="28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29" w:rsidRDefault="00DB7B29" w:rsidP="00970B0E">
      <w:r>
        <w:separator/>
      </w:r>
    </w:p>
  </w:endnote>
  <w:endnote w:type="continuationSeparator" w:id="0">
    <w:p w:rsidR="00DB7B29" w:rsidRDefault="00DB7B29" w:rsidP="0097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29" w:rsidRDefault="00DB7B29">
    <w:pPr>
      <w:pStyle w:val="Rodap"/>
      <w:jc w:val="center"/>
    </w:pPr>
  </w:p>
  <w:p w:rsidR="00DB7B29" w:rsidRDefault="00DB7B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29" w:rsidRDefault="00DB7B29" w:rsidP="00970B0E">
      <w:r>
        <w:separator/>
      </w:r>
    </w:p>
  </w:footnote>
  <w:footnote w:type="continuationSeparator" w:id="0">
    <w:p w:rsidR="00DB7B29" w:rsidRDefault="00DB7B29" w:rsidP="0097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29" w:rsidRDefault="00DB7B29" w:rsidP="00DB7B29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72772106" r:id="rId2"/>
      </w:object>
    </w:r>
  </w:p>
  <w:p w:rsidR="00DB7B29" w:rsidRPr="004B5FB8" w:rsidRDefault="00DB7B29" w:rsidP="00DB7B29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DB7B29" w:rsidRDefault="00DB7B29" w:rsidP="00DB7B29">
    <w:pPr>
      <w:pStyle w:val="Cabealho"/>
      <w:jc w:val="center"/>
      <w:rPr>
        <w:b/>
      </w:rPr>
    </w:pPr>
    <w:r w:rsidRPr="004B5FB8">
      <w:rPr>
        <w:b/>
      </w:rPr>
      <w:t>GOVERNADORIA</w:t>
    </w:r>
  </w:p>
  <w:p w:rsidR="00DB7B29" w:rsidRPr="004B5FB8" w:rsidRDefault="00DB7B29" w:rsidP="00DB7B29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0E"/>
    <w:rsid w:val="000614C4"/>
    <w:rsid w:val="00065F01"/>
    <w:rsid w:val="000A05D8"/>
    <w:rsid w:val="000C4C7D"/>
    <w:rsid w:val="000F41B7"/>
    <w:rsid w:val="001E05AB"/>
    <w:rsid w:val="00357791"/>
    <w:rsid w:val="004505AB"/>
    <w:rsid w:val="0048212A"/>
    <w:rsid w:val="004F1361"/>
    <w:rsid w:val="005B17F5"/>
    <w:rsid w:val="005C4317"/>
    <w:rsid w:val="005E105C"/>
    <w:rsid w:val="006611B1"/>
    <w:rsid w:val="007C0DF9"/>
    <w:rsid w:val="007D75FF"/>
    <w:rsid w:val="008943DA"/>
    <w:rsid w:val="00970B0E"/>
    <w:rsid w:val="009A3010"/>
    <w:rsid w:val="009A6DDD"/>
    <w:rsid w:val="00A2407D"/>
    <w:rsid w:val="00AF71F2"/>
    <w:rsid w:val="00B059C8"/>
    <w:rsid w:val="00BE4291"/>
    <w:rsid w:val="00C55465"/>
    <w:rsid w:val="00DA5EF7"/>
    <w:rsid w:val="00DB7B29"/>
    <w:rsid w:val="00DF4A15"/>
    <w:rsid w:val="00E205D7"/>
    <w:rsid w:val="00E2516E"/>
    <w:rsid w:val="00E92293"/>
    <w:rsid w:val="00F30BBF"/>
    <w:rsid w:val="00F61C12"/>
    <w:rsid w:val="00F8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70B0E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70B0E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70B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970B0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1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70B0E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70B0E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70B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970B0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1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USUARIO-02</cp:lastModifiedBy>
  <cp:revision>4</cp:revision>
  <cp:lastPrinted>2017-11-20T13:23:00Z</cp:lastPrinted>
  <dcterms:created xsi:type="dcterms:W3CDTF">2017-11-20T13:23:00Z</dcterms:created>
  <dcterms:modified xsi:type="dcterms:W3CDTF">2017-11-21T15:21:00Z</dcterms:modified>
</cp:coreProperties>
</file>