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D3" w:rsidRPr="00A31F1C" w:rsidRDefault="006345D3" w:rsidP="00A31F1C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31F1C">
        <w:rPr>
          <w:rFonts w:ascii="Times New Roman" w:hAnsi="Times New Roman"/>
          <w:sz w:val="24"/>
          <w:szCs w:val="24"/>
          <w:lang w:val="x-none"/>
        </w:rPr>
        <w:t xml:space="preserve">LEI </w:t>
      </w:r>
      <w:r w:rsidRPr="00A31F1C">
        <w:rPr>
          <w:rFonts w:ascii="Times New Roman" w:hAnsi="Times New Roman"/>
          <w:sz w:val="24"/>
          <w:szCs w:val="24"/>
        </w:rPr>
        <w:t xml:space="preserve">N. </w:t>
      </w:r>
      <w:r w:rsidR="006664B7">
        <w:rPr>
          <w:rFonts w:ascii="Times New Roman" w:hAnsi="Times New Roman"/>
          <w:sz w:val="24"/>
          <w:szCs w:val="24"/>
        </w:rPr>
        <w:t>3.923</w:t>
      </w:r>
      <w:r w:rsidRPr="00A31F1C">
        <w:rPr>
          <w:rFonts w:ascii="Times New Roman" w:hAnsi="Times New Roman"/>
          <w:sz w:val="24"/>
          <w:szCs w:val="24"/>
        </w:rPr>
        <w:t xml:space="preserve">, </w:t>
      </w:r>
      <w:r w:rsidRPr="00A31F1C">
        <w:rPr>
          <w:rFonts w:ascii="Times New Roman" w:hAnsi="Times New Roman"/>
          <w:sz w:val="24"/>
          <w:szCs w:val="24"/>
          <w:lang w:val="x-none"/>
        </w:rPr>
        <w:t>DE</w:t>
      </w:r>
      <w:r w:rsidRPr="00A31F1C">
        <w:rPr>
          <w:rFonts w:ascii="Times New Roman" w:hAnsi="Times New Roman"/>
          <w:sz w:val="24"/>
          <w:szCs w:val="24"/>
        </w:rPr>
        <w:t xml:space="preserve"> </w:t>
      </w:r>
      <w:r w:rsidR="006664B7">
        <w:rPr>
          <w:rFonts w:ascii="Times New Roman" w:hAnsi="Times New Roman"/>
          <w:sz w:val="24"/>
          <w:szCs w:val="24"/>
        </w:rPr>
        <w:t>17</w:t>
      </w:r>
      <w:r w:rsidR="00A923BE" w:rsidRPr="00A31F1C">
        <w:rPr>
          <w:rFonts w:ascii="Times New Roman" w:hAnsi="Times New Roman"/>
          <w:sz w:val="24"/>
          <w:szCs w:val="24"/>
        </w:rPr>
        <w:t xml:space="preserve"> </w:t>
      </w:r>
      <w:r w:rsidRPr="00A31F1C">
        <w:rPr>
          <w:rFonts w:ascii="Times New Roman" w:hAnsi="Times New Roman"/>
          <w:sz w:val="24"/>
          <w:szCs w:val="24"/>
          <w:lang w:val="x-none"/>
        </w:rPr>
        <w:t>DE</w:t>
      </w:r>
      <w:r w:rsidRPr="00A31F1C">
        <w:rPr>
          <w:rFonts w:ascii="Times New Roman" w:hAnsi="Times New Roman"/>
          <w:sz w:val="24"/>
          <w:szCs w:val="24"/>
        </w:rPr>
        <w:t xml:space="preserve"> </w:t>
      </w:r>
      <w:r w:rsidR="00A923BE" w:rsidRPr="00A31F1C">
        <w:rPr>
          <w:rFonts w:ascii="Times New Roman" w:hAnsi="Times New Roman"/>
          <w:sz w:val="24"/>
          <w:szCs w:val="24"/>
        </w:rPr>
        <w:t>OUTUBRO</w:t>
      </w:r>
      <w:r w:rsidRPr="00A31F1C">
        <w:rPr>
          <w:rFonts w:ascii="Times New Roman" w:hAnsi="Times New Roman"/>
          <w:sz w:val="24"/>
          <w:szCs w:val="24"/>
        </w:rPr>
        <w:t xml:space="preserve"> </w:t>
      </w:r>
      <w:r w:rsidRPr="00A31F1C">
        <w:rPr>
          <w:rFonts w:ascii="Times New Roman" w:hAnsi="Times New Roman"/>
          <w:sz w:val="24"/>
          <w:szCs w:val="24"/>
          <w:lang w:val="x-none"/>
        </w:rPr>
        <w:t>DE 201</w:t>
      </w:r>
      <w:r w:rsidRPr="00A31F1C">
        <w:rPr>
          <w:rFonts w:ascii="Times New Roman" w:hAnsi="Times New Roman"/>
          <w:sz w:val="24"/>
          <w:szCs w:val="24"/>
        </w:rPr>
        <w:t>6</w:t>
      </w:r>
      <w:r w:rsidRPr="00A31F1C">
        <w:rPr>
          <w:rFonts w:ascii="Times New Roman" w:hAnsi="Times New Roman"/>
          <w:sz w:val="24"/>
          <w:szCs w:val="24"/>
          <w:lang w:val="x-none"/>
        </w:rPr>
        <w:t>.</w:t>
      </w:r>
    </w:p>
    <w:p w:rsidR="006345D3" w:rsidRPr="00A31F1C" w:rsidRDefault="006345D3" w:rsidP="00A31F1C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44AD" w:rsidRDefault="00240027" w:rsidP="00A31F1C">
      <w:pPr>
        <w:ind w:left="5103"/>
        <w:jc w:val="both"/>
      </w:pPr>
      <w:r w:rsidRPr="00240027">
        <w:t>Altera e acrescenta itens à Tabela A - Taxa de Serviço</w:t>
      </w:r>
      <w:r>
        <w:t xml:space="preserve"> de Administração em Geral - Ba</w:t>
      </w:r>
      <w:r w:rsidRPr="00240027">
        <w:t xml:space="preserve">se de Cálculo </w:t>
      </w:r>
      <w:proofErr w:type="spellStart"/>
      <w:r w:rsidRPr="00240027">
        <w:t>UPF</w:t>
      </w:r>
      <w:proofErr w:type="spellEnd"/>
      <w:r w:rsidRPr="00240027">
        <w:t>/RO, da Lei nº 222, de 25 de janeiro de 1989, que “Dispõe sobre taxas estaduais.”</w:t>
      </w:r>
      <w:r>
        <w:t>.</w:t>
      </w:r>
    </w:p>
    <w:p w:rsidR="00240027" w:rsidRPr="00A31F1C" w:rsidRDefault="00240027" w:rsidP="00A31F1C">
      <w:pPr>
        <w:ind w:left="5103"/>
        <w:jc w:val="both"/>
      </w:pPr>
    </w:p>
    <w:p w:rsidR="006345D3" w:rsidRPr="00A31F1C" w:rsidRDefault="006345D3" w:rsidP="00A31F1C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A31F1C">
        <w:rPr>
          <w:rFonts w:ascii="Times New Roman" w:eastAsia="Times New Roman" w:hAnsi="Times New Roman" w:cs="Times New Roman"/>
        </w:rPr>
        <w:t>O GOVERNADOR DO ESTADO DE RONDÔNIA:</w:t>
      </w:r>
    </w:p>
    <w:p w:rsidR="006345D3" w:rsidRPr="00A31F1C" w:rsidRDefault="006345D3" w:rsidP="00A31F1C">
      <w:pPr>
        <w:ind w:firstLine="567"/>
        <w:jc w:val="both"/>
      </w:pPr>
      <w:r w:rsidRPr="00A31F1C">
        <w:t>Faço saber que a Assembleia Legislativa decreta e eu sanciono a seguinte Lei:</w:t>
      </w:r>
    </w:p>
    <w:p w:rsidR="00FD44AD" w:rsidRPr="00A31F1C" w:rsidRDefault="00FD44AD" w:rsidP="00A31F1C">
      <w:pPr>
        <w:ind w:firstLine="561"/>
        <w:jc w:val="both"/>
      </w:pPr>
    </w:p>
    <w:p w:rsidR="00240027" w:rsidRPr="00240027" w:rsidRDefault="00240027" w:rsidP="00240027">
      <w:pPr>
        <w:ind w:firstLine="567"/>
        <w:jc w:val="both"/>
      </w:pPr>
      <w:r w:rsidRPr="00240027">
        <w:t xml:space="preserve">Art. 1º. Fica alterado o item 11, da Tabela A - Taxa de Serviço de Administração em Geral - Base de Cálculo </w:t>
      </w:r>
      <w:proofErr w:type="spellStart"/>
      <w:r w:rsidRPr="00240027">
        <w:t>UPF</w:t>
      </w:r>
      <w:proofErr w:type="spellEnd"/>
      <w:r w:rsidRPr="00240027">
        <w:t>/RO, da Lei nº 222, de 25 de janeiro de 1989, de acordo com o constante do Anexo I, desta Lei.</w:t>
      </w:r>
    </w:p>
    <w:p w:rsidR="00240027" w:rsidRPr="00240027" w:rsidRDefault="00240027" w:rsidP="00240027">
      <w:pPr>
        <w:ind w:firstLine="567"/>
        <w:jc w:val="both"/>
      </w:pPr>
    </w:p>
    <w:p w:rsidR="00240027" w:rsidRPr="00240027" w:rsidRDefault="00240027" w:rsidP="00240027">
      <w:pPr>
        <w:ind w:firstLine="567"/>
        <w:jc w:val="both"/>
      </w:pPr>
      <w:r w:rsidRPr="00240027">
        <w:t xml:space="preserve">Art. 2º. Fica acrescentado o item 31 à Tabela A </w:t>
      </w:r>
      <w:r>
        <w:t>- Taxa de Serviço de Administra</w:t>
      </w:r>
      <w:r w:rsidRPr="00240027">
        <w:t xml:space="preserve">ção em Geral - Base de Cálculo </w:t>
      </w:r>
      <w:proofErr w:type="spellStart"/>
      <w:r w:rsidRPr="00240027">
        <w:t>UPF</w:t>
      </w:r>
      <w:proofErr w:type="spellEnd"/>
      <w:r w:rsidRPr="00240027">
        <w:t>/RO, da Lei nº 222</w:t>
      </w:r>
      <w:r w:rsidR="00CE2DD1">
        <w:t>, de 1989, de acordo com o cons</w:t>
      </w:r>
      <w:r w:rsidRPr="00240027">
        <w:t>tante do Anexo II, desta Lei.</w:t>
      </w:r>
    </w:p>
    <w:p w:rsidR="00240027" w:rsidRPr="00240027" w:rsidRDefault="00240027" w:rsidP="00240027">
      <w:pPr>
        <w:ind w:firstLine="567"/>
        <w:jc w:val="both"/>
      </w:pPr>
    </w:p>
    <w:p w:rsidR="00BC2CA5" w:rsidRPr="00240027" w:rsidRDefault="00240027" w:rsidP="00240027">
      <w:pPr>
        <w:ind w:firstLine="567"/>
        <w:jc w:val="both"/>
      </w:pPr>
      <w:r w:rsidRPr="00240027">
        <w:t>Art. 3º. Esta Lei entra em vigor na data de sua publicação.</w:t>
      </w:r>
    </w:p>
    <w:p w:rsidR="00240027" w:rsidRDefault="00240027" w:rsidP="00240027">
      <w:pPr>
        <w:ind w:firstLine="567"/>
        <w:jc w:val="both"/>
      </w:pPr>
    </w:p>
    <w:p w:rsidR="00163D99" w:rsidRPr="00A31F1C" w:rsidRDefault="00163D99" w:rsidP="00A31F1C">
      <w:pPr>
        <w:ind w:firstLine="567"/>
        <w:jc w:val="both"/>
      </w:pPr>
      <w:r w:rsidRPr="00A31F1C">
        <w:t>Palácio do Governo do Estado de Rondônia, em</w:t>
      </w:r>
      <w:r w:rsidR="006664B7">
        <w:t xml:space="preserve"> 17</w:t>
      </w:r>
      <w:r w:rsidRPr="00A31F1C">
        <w:t xml:space="preserve"> d</w:t>
      </w:r>
      <w:bookmarkStart w:id="0" w:name="_GoBack"/>
      <w:bookmarkEnd w:id="0"/>
      <w:r w:rsidRPr="00A31F1C">
        <w:t xml:space="preserve">e </w:t>
      </w:r>
      <w:r w:rsidR="00A923BE" w:rsidRPr="00A31F1C">
        <w:t>outu</w:t>
      </w:r>
      <w:r w:rsidRPr="00A31F1C">
        <w:t>bro de 2016, 128</w:t>
      </w:r>
      <w:r w:rsidR="00A9639D" w:rsidRPr="00A31F1C">
        <w:t>º</w:t>
      </w:r>
      <w:r w:rsidRPr="00A31F1C">
        <w:t xml:space="preserve"> da República.  </w:t>
      </w:r>
    </w:p>
    <w:p w:rsidR="00163D99" w:rsidRPr="00A31F1C" w:rsidRDefault="00163D99" w:rsidP="00A31F1C">
      <w:pPr>
        <w:ind w:firstLine="567"/>
        <w:jc w:val="both"/>
      </w:pPr>
    </w:p>
    <w:p w:rsidR="00163D99" w:rsidRPr="00A31F1C" w:rsidRDefault="00163D99" w:rsidP="00A31F1C">
      <w:pPr>
        <w:tabs>
          <w:tab w:val="left" w:pos="4365"/>
        </w:tabs>
        <w:jc w:val="center"/>
        <w:rPr>
          <w:b/>
        </w:rPr>
      </w:pPr>
    </w:p>
    <w:p w:rsidR="00163D99" w:rsidRPr="00A31F1C" w:rsidRDefault="00163D99" w:rsidP="00A31F1C">
      <w:pPr>
        <w:tabs>
          <w:tab w:val="left" w:pos="4365"/>
        </w:tabs>
        <w:jc w:val="center"/>
        <w:rPr>
          <w:b/>
        </w:rPr>
      </w:pPr>
    </w:p>
    <w:p w:rsidR="00163D99" w:rsidRPr="00A31F1C" w:rsidRDefault="00163D99" w:rsidP="00A31F1C">
      <w:pPr>
        <w:tabs>
          <w:tab w:val="left" w:pos="4365"/>
        </w:tabs>
        <w:jc w:val="center"/>
        <w:rPr>
          <w:b/>
        </w:rPr>
      </w:pPr>
      <w:r w:rsidRPr="00A31F1C">
        <w:rPr>
          <w:b/>
        </w:rPr>
        <w:t>CONFÚCIO AIRES MOURA</w:t>
      </w:r>
    </w:p>
    <w:p w:rsidR="00CE2DD1" w:rsidRDefault="00163D99" w:rsidP="00A31F1C">
      <w:pPr>
        <w:jc w:val="center"/>
        <w:sectPr w:rsidR="00CE2DD1" w:rsidSect="00163D99">
          <w:headerReference w:type="default" r:id="rId7"/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  <w:r w:rsidRPr="00A31F1C">
        <w:t>Governador</w:t>
      </w:r>
    </w:p>
    <w:p w:rsidR="00CE2DD1" w:rsidRPr="00325379" w:rsidRDefault="00CE2DD1" w:rsidP="00CE2DD1">
      <w:pPr>
        <w:pStyle w:val="Recuodecorpodetexto"/>
        <w:ind w:left="0"/>
        <w:jc w:val="center"/>
        <w:rPr>
          <w:b/>
        </w:rPr>
      </w:pPr>
      <w:r w:rsidRPr="00325379">
        <w:rPr>
          <w:b/>
        </w:rPr>
        <w:lastRenderedPageBreak/>
        <w:t>ANEXO I</w:t>
      </w:r>
    </w:p>
    <w:p w:rsidR="00CE2DD1" w:rsidRPr="00FB060F" w:rsidRDefault="00CE2DD1" w:rsidP="00CE2DD1">
      <w:pPr>
        <w:pStyle w:val="Recuodecorpodetexto"/>
        <w:ind w:left="0"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964"/>
        <w:gridCol w:w="3401"/>
      </w:tblGrid>
      <w:tr w:rsidR="00CE2DD1" w:rsidRPr="00FB060F" w:rsidTr="00CE2DD1">
        <w:tc>
          <w:tcPr>
            <w:tcW w:w="2830" w:type="dxa"/>
            <w:shd w:val="clear" w:color="auto" w:fill="auto"/>
            <w:vAlign w:val="center"/>
          </w:tcPr>
          <w:p w:rsidR="00CE2DD1" w:rsidRPr="00FB060F" w:rsidRDefault="00CE2DD1" w:rsidP="000B10F6">
            <w:pPr>
              <w:pStyle w:val="Recuodecorpodetexto"/>
              <w:spacing w:before="60" w:after="60"/>
              <w:ind w:left="0"/>
              <w:jc w:val="center"/>
            </w:pPr>
            <w:r>
              <w:t>NÚMERO</w:t>
            </w:r>
            <w:r w:rsidRPr="00FB060F">
              <w:t xml:space="preserve"> DE ORDEM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E2DD1" w:rsidRPr="00FB060F" w:rsidRDefault="00CE2DD1" w:rsidP="000B10F6">
            <w:pPr>
              <w:pStyle w:val="Recuodecorpodetexto"/>
              <w:spacing w:before="60" w:after="60"/>
              <w:ind w:left="0"/>
              <w:jc w:val="center"/>
            </w:pPr>
            <w:r w:rsidRPr="00FB060F">
              <w:t>DISCRIMINAÇÃO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CE2DD1" w:rsidRPr="00FB060F" w:rsidRDefault="00CE2DD1" w:rsidP="000B10F6">
            <w:pPr>
              <w:pStyle w:val="Recuodecorpodetexto"/>
              <w:spacing w:before="60" w:after="60"/>
              <w:ind w:left="0"/>
              <w:jc w:val="center"/>
            </w:pPr>
            <w:r w:rsidRPr="00FB060F">
              <w:t xml:space="preserve">QUANTIDADE DE </w:t>
            </w:r>
            <w:proofErr w:type="spellStart"/>
            <w:r w:rsidRPr="00FB060F">
              <w:t>UPF</w:t>
            </w:r>
            <w:proofErr w:type="spellEnd"/>
            <w:r w:rsidRPr="00FB060F">
              <w:t>/RO</w:t>
            </w:r>
          </w:p>
        </w:tc>
      </w:tr>
      <w:tr w:rsidR="00CE2DD1" w:rsidRPr="00FB060F" w:rsidTr="00CE2DD1">
        <w:tc>
          <w:tcPr>
            <w:tcW w:w="2830" w:type="dxa"/>
            <w:shd w:val="clear" w:color="auto" w:fill="auto"/>
            <w:vAlign w:val="center"/>
          </w:tcPr>
          <w:p w:rsidR="00CE2DD1" w:rsidRPr="00FB060F" w:rsidRDefault="00CE2DD1" w:rsidP="00BC0D4E">
            <w:pPr>
              <w:pStyle w:val="Recuodecorpodetexto"/>
              <w:ind w:left="0"/>
              <w:jc w:val="center"/>
            </w:pPr>
            <w:r w:rsidRPr="00FB060F">
              <w:t>11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E2DD1" w:rsidRPr="00FB060F" w:rsidRDefault="00CE2DD1" w:rsidP="00BC0D4E">
            <w:pPr>
              <w:pStyle w:val="Recuodecorpodetexto"/>
              <w:ind w:left="0"/>
              <w:jc w:val="both"/>
            </w:pPr>
            <w:r w:rsidRPr="00FB060F">
              <w:t>Inscrição no Cadastro de Contribuintes do ICMS, cujo pedido foi protocolado nas unidades de atendimento da Coordenadoria da Receita Estadual.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CE2DD1" w:rsidRPr="00FB060F" w:rsidRDefault="00CE2DD1" w:rsidP="00BC0D4E">
            <w:pPr>
              <w:pStyle w:val="Recuodecorpodetexto"/>
              <w:ind w:left="0"/>
              <w:jc w:val="center"/>
            </w:pPr>
            <w:r w:rsidRPr="00FB060F">
              <w:t>5,0</w:t>
            </w:r>
          </w:p>
        </w:tc>
      </w:tr>
    </w:tbl>
    <w:p w:rsidR="00CE2DD1" w:rsidRPr="00FB060F" w:rsidRDefault="00CE2DD1" w:rsidP="00CE2DD1">
      <w:pPr>
        <w:pStyle w:val="Recuodecorpodetexto"/>
        <w:ind w:left="0" w:firstLine="540"/>
      </w:pPr>
    </w:p>
    <w:p w:rsidR="00CE2DD1" w:rsidRPr="00325379" w:rsidRDefault="00CE2DD1" w:rsidP="00CE2DD1">
      <w:pPr>
        <w:pStyle w:val="Recuodecorpodetexto"/>
        <w:ind w:left="0"/>
        <w:jc w:val="center"/>
        <w:rPr>
          <w:b/>
        </w:rPr>
      </w:pPr>
      <w:r w:rsidRPr="00325379">
        <w:rPr>
          <w:b/>
        </w:rPr>
        <w:t>ANEXO II</w:t>
      </w:r>
    </w:p>
    <w:p w:rsidR="00CE2DD1" w:rsidRPr="00FB060F" w:rsidRDefault="00CE2DD1" w:rsidP="00CE2DD1">
      <w:pPr>
        <w:pStyle w:val="Recuodecorpodetexto"/>
        <w:ind w:left="0"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964"/>
        <w:gridCol w:w="3401"/>
      </w:tblGrid>
      <w:tr w:rsidR="00CE2DD1" w:rsidRPr="00FB060F" w:rsidTr="00CE2DD1">
        <w:tc>
          <w:tcPr>
            <w:tcW w:w="2830" w:type="dxa"/>
            <w:shd w:val="clear" w:color="auto" w:fill="auto"/>
            <w:vAlign w:val="center"/>
          </w:tcPr>
          <w:p w:rsidR="00CE2DD1" w:rsidRPr="00FB060F" w:rsidRDefault="00CE2DD1" w:rsidP="000B10F6">
            <w:pPr>
              <w:pStyle w:val="Recuodecorpodetexto"/>
              <w:spacing w:before="60" w:after="60"/>
              <w:ind w:left="0"/>
              <w:jc w:val="center"/>
            </w:pPr>
            <w:r w:rsidRPr="00FB060F">
              <w:t>N</w:t>
            </w:r>
            <w:r>
              <w:t>ÚMERO</w:t>
            </w:r>
            <w:r w:rsidRPr="00FB060F">
              <w:t xml:space="preserve"> DE ORDEM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E2DD1" w:rsidRPr="00FB060F" w:rsidRDefault="00CE2DD1" w:rsidP="000B10F6">
            <w:pPr>
              <w:pStyle w:val="Recuodecorpodetexto"/>
              <w:spacing w:before="60" w:after="60"/>
              <w:ind w:left="0"/>
              <w:jc w:val="center"/>
            </w:pPr>
            <w:r w:rsidRPr="00FB060F">
              <w:t>DISCRIMINAÇÃO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CE2DD1" w:rsidRPr="00FB060F" w:rsidRDefault="00CE2DD1" w:rsidP="000B10F6">
            <w:pPr>
              <w:pStyle w:val="Recuodecorpodetexto"/>
              <w:spacing w:before="60" w:after="60"/>
              <w:ind w:left="0"/>
              <w:jc w:val="center"/>
            </w:pPr>
            <w:r w:rsidRPr="00FB060F">
              <w:t xml:space="preserve">QUANTIDADE DE </w:t>
            </w:r>
            <w:proofErr w:type="spellStart"/>
            <w:r w:rsidRPr="00FB060F">
              <w:t>UPF</w:t>
            </w:r>
            <w:proofErr w:type="spellEnd"/>
            <w:r w:rsidRPr="00FB060F">
              <w:t>/RO</w:t>
            </w:r>
          </w:p>
        </w:tc>
      </w:tr>
      <w:tr w:rsidR="00CE2DD1" w:rsidRPr="00FB060F" w:rsidTr="00CE2DD1">
        <w:tc>
          <w:tcPr>
            <w:tcW w:w="2830" w:type="dxa"/>
            <w:shd w:val="clear" w:color="auto" w:fill="auto"/>
            <w:vAlign w:val="center"/>
          </w:tcPr>
          <w:p w:rsidR="00CE2DD1" w:rsidRPr="00FB060F" w:rsidRDefault="00CE2DD1" w:rsidP="00BC0D4E">
            <w:pPr>
              <w:pStyle w:val="Recuodecorpodetexto"/>
              <w:ind w:left="0"/>
              <w:jc w:val="center"/>
            </w:pPr>
            <w:r w:rsidRPr="00FB060F">
              <w:t>31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E2DD1" w:rsidRPr="00FB060F" w:rsidRDefault="00CE2DD1" w:rsidP="00CE2DD1">
            <w:pPr>
              <w:pStyle w:val="Recuodecorpodetexto"/>
              <w:ind w:left="0"/>
              <w:jc w:val="both"/>
            </w:pPr>
            <w:r w:rsidRPr="00FB060F">
              <w:t>Reativação de parcelamentos de débitos tributários.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CE2DD1" w:rsidRPr="00FB060F" w:rsidRDefault="00CE2DD1" w:rsidP="00BC0D4E">
            <w:pPr>
              <w:pStyle w:val="Recuodecorpodetexto"/>
              <w:ind w:left="0"/>
              <w:jc w:val="center"/>
            </w:pPr>
            <w:r w:rsidRPr="00FB060F">
              <w:t>1,0</w:t>
            </w:r>
          </w:p>
        </w:tc>
      </w:tr>
    </w:tbl>
    <w:p w:rsidR="00163D99" w:rsidRPr="00A31F1C" w:rsidRDefault="00163D99" w:rsidP="00A31F1C">
      <w:pPr>
        <w:jc w:val="center"/>
        <w:rPr>
          <w:b/>
        </w:rPr>
      </w:pPr>
    </w:p>
    <w:p w:rsidR="00163D99" w:rsidRPr="00A31F1C" w:rsidRDefault="00163D99" w:rsidP="00A31F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sectPr w:rsidR="00163D99" w:rsidRPr="00A31F1C" w:rsidSect="00163D9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954" w:rsidRDefault="00870954" w:rsidP="006345D3">
      <w:r>
        <w:separator/>
      </w:r>
    </w:p>
  </w:endnote>
  <w:endnote w:type="continuationSeparator" w:id="0">
    <w:p w:rsidR="00870954" w:rsidRDefault="00870954" w:rsidP="0063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954" w:rsidRDefault="00870954" w:rsidP="006345D3">
      <w:r>
        <w:separator/>
      </w:r>
    </w:p>
  </w:footnote>
  <w:footnote w:type="continuationSeparator" w:id="0">
    <w:p w:rsidR="00870954" w:rsidRDefault="00870954" w:rsidP="00634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5D3" w:rsidRDefault="006345D3" w:rsidP="006345D3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15pt;height:64.55pt" o:ole="" filled="t">
          <v:fill color2="black"/>
          <v:imagedata r:id="rId1" o:title=""/>
        </v:shape>
        <o:OLEObject Type="Embed" ProgID="Word.Picture.8" ShapeID="_x0000_i1025" DrawAspect="Content" ObjectID="_1538200398" r:id="rId2"/>
      </w:object>
    </w:r>
  </w:p>
  <w:p w:rsidR="006345D3" w:rsidRPr="004B5FB8" w:rsidRDefault="006345D3" w:rsidP="006345D3">
    <w:pPr>
      <w:pStyle w:val="Cabealho"/>
      <w:jc w:val="center"/>
      <w:rPr>
        <w:b/>
      </w:rPr>
    </w:pPr>
    <w:r w:rsidRPr="004B5FB8">
      <w:rPr>
        <w:b/>
      </w:rPr>
      <w:t>GOVERNO DO ESTADO DE RONDÔNIA</w:t>
    </w:r>
  </w:p>
  <w:p w:rsidR="006345D3" w:rsidRDefault="006345D3" w:rsidP="006345D3">
    <w:pPr>
      <w:pStyle w:val="Cabealho"/>
      <w:jc w:val="center"/>
      <w:rPr>
        <w:b/>
      </w:rPr>
    </w:pPr>
    <w:r w:rsidRPr="004B5FB8">
      <w:rPr>
        <w:b/>
      </w:rPr>
      <w:t>GOVERNADORIA</w:t>
    </w:r>
  </w:p>
  <w:p w:rsidR="006345D3" w:rsidRPr="00A84C95" w:rsidRDefault="006345D3" w:rsidP="006345D3">
    <w:pPr>
      <w:pStyle w:val="Cabealho"/>
      <w:jc w:val="center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AD"/>
    <w:rsid w:val="0002356D"/>
    <w:rsid w:val="000913BF"/>
    <w:rsid w:val="000B10F6"/>
    <w:rsid w:val="00163D99"/>
    <w:rsid w:val="00166DD3"/>
    <w:rsid w:val="001C2316"/>
    <w:rsid w:val="00240027"/>
    <w:rsid w:val="003263C2"/>
    <w:rsid w:val="0037093D"/>
    <w:rsid w:val="00497DC8"/>
    <w:rsid w:val="00592F63"/>
    <w:rsid w:val="005F5DB1"/>
    <w:rsid w:val="006345D3"/>
    <w:rsid w:val="006664B7"/>
    <w:rsid w:val="0085615D"/>
    <w:rsid w:val="00870954"/>
    <w:rsid w:val="008933BF"/>
    <w:rsid w:val="00932DB2"/>
    <w:rsid w:val="00A31F1C"/>
    <w:rsid w:val="00A84C95"/>
    <w:rsid w:val="00A923BE"/>
    <w:rsid w:val="00A9639D"/>
    <w:rsid w:val="00B0507F"/>
    <w:rsid w:val="00B777E7"/>
    <w:rsid w:val="00BA4FE4"/>
    <w:rsid w:val="00BC2CA5"/>
    <w:rsid w:val="00CE2DD1"/>
    <w:rsid w:val="00CE7271"/>
    <w:rsid w:val="00D26E45"/>
    <w:rsid w:val="00D441F2"/>
    <w:rsid w:val="00E216B8"/>
    <w:rsid w:val="00EE6629"/>
    <w:rsid w:val="00F67CD2"/>
    <w:rsid w:val="00F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8FCF42-DCE7-4BB3-8C77-045C3DCD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D44AD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D44AD"/>
    <w:rPr>
      <w:rFonts w:ascii="CG Times" w:eastAsia="Times New Roman" w:hAnsi="CG Time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45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45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45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45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7">
    <w:name w:val="xl27"/>
    <w:basedOn w:val="Normal"/>
    <w:rsid w:val="006345D3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E2D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E2DD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3392D-4EC5-4403-9DAC-3D8FD0D8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WUALEN</cp:lastModifiedBy>
  <cp:revision>4</cp:revision>
  <cp:lastPrinted>2016-10-13T15:54:00Z</cp:lastPrinted>
  <dcterms:created xsi:type="dcterms:W3CDTF">2016-10-13T16:07:00Z</dcterms:created>
  <dcterms:modified xsi:type="dcterms:W3CDTF">2016-10-17T13:07:00Z</dcterms:modified>
</cp:coreProperties>
</file>