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805B36" w:rsidRDefault="00137501" w:rsidP="00805B36">
      <w:pPr>
        <w:pStyle w:val="Ttulo1"/>
        <w:jc w:val="center"/>
        <w:rPr>
          <w:sz w:val="24"/>
          <w:szCs w:val="24"/>
        </w:rPr>
      </w:pPr>
      <w:r w:rsidRPr="00805B36">
        <w:rPr>
          <w:sz w:val="24"/>
          <w:szCs w:val="24"/>
        </w:rPr>
        <w:t>LEI</w:t>
      </w:r>
      <w:r w:rsidR="00332D9F" w:rsidRPr="00805B36">
        <w:rPr>
          <w:sz w:val="24"/>
          <w:szCs w:val="24"/>
        </w:rPr>
        <w:t xml:space="preserve"> </w:t>
      </w:r>
      <w:r w:rsidRPr="00805B36">
        <w:rPr>
          <w:sz w:val="24"/>
          <w:szCs w:val="24"/>
        </w:rPr>
        <w:t>N</w:t>
      </w:r>
      <w:r w:rsidR="00DE6D7D" w:rsidRPr="00805B36">
        <w:rPr>
          <w:sz w:val="24"/>
          <w:szCs w:val="24"/>
        </w:rPr>
        <w:t>.</w:t>
      </w:r>
      <w:r w:rsidR="00CC499A">
        <w:rPr>
          <w:sz w:val="24"/>
          <w:szCs w:val="24"/>
        </w:rPr>
        <w:t xml:space="preserve"> 3.670, D</w:t>
      </w:r>
      <w:r w:rsidRPr="00805B36">
        <w:rPr>
          <w:sz w:val="24"/>
          <w:szCs w:val="24"/>
        </w:rPr>
        <w:t>E</w:t>
      </w:r>
      <w:r w:rsidR="00CC3492" w:rsidRPr="00805B36">
        <w:rPr>
          <w:sz w:val="24"/>
          <w:szCs w:val="24"/>
        </w:rPr>
        <w:t xml:space="preserve"> </w:t>
      </w:r>
      <w:r w:rsidR="00CC499A">
        <w:rPr>
          <w:sz w:val="24"/>
          <w:szCs w:val="24"/>
        </w:rPr>
        <w:t xml:space="preserve">27 </w:t>
      </w:r>
      <w:r w:rsidRPr="00805B36">
        <w:rPr>
          <w:sz w:val="24"/>
          <w:szCs w:val="24"/>
        </w:rPr>
        <w:t>DE</w:t>
      </w:r>
      <w:r w:rsidR="005730DA" w:rsidRPr="00805B36">
        <w:rPr>
          <w:sz w:val="24"/>
          <w:szCs w:val="24"/>
        </w:rPr>
        <w:t xml:space="preserve"> </w:t>
      </w:r>
      <w:r w:rsidR="00777865" w:rsidRPr="00805B36">
        <w:rPr>
          <w:sz w:val="24"/>
          <w:szCs w:val="24"/>
        </w:rPr>
        <w:t>NOVEMBRO</w:t>
      </w:r>
      <w:r w:rsidR="005730DA" w:rsidRPr="00805B36">
        <w:rPr>
          <w:sz w:val="24"/>
          <w:szCs w:val="24"/>
        </w:rPr>
        <w:t xml:space="preserve"> </w:t>
      </w:r>
      <w:r w:rsidRPr="00805B36">
        <w:rPr>
          <w:sz w:val="24"/>
          <w:szCs w:val="24"/>
        </w:rPr>
        <w:t xml:space="preserve">DE </w:t>
      </w:r>
      <w:r w:rsidR="00F843B3" w:rsidRPr="00805B36">
        <w:rPr>
          <w:sz w:val="24"/>
          <w:szCs w:val="24"/>
        </w:rPr>
        <w:t>2015</w:t>
      </w:r>
      <w:r w:rsidRPr="00805B36">
        <w:rPr>
          <w:sz w:val="24"/>
          <w:szCs w:val="24"/>
        </w:rPr>
        <w:t>.</w:t>
      </w:r>
    </w:p>
    <w:p w:rsidR="00BF7766" w:rsidRPr="00805B36" w:rsidRDefault="00BF7766" w:rsidP="00805B36">
      <w:pPr>
        <w:jc w:val="center"/>
      </w:pPr>
    </w:p>
    <w:p w:rsidR="00CC3492" w:rsidRPr="00805B36" w:rsidRDefault="009E558A" w:rsidP="00805B36">
      <w:pPr>
        <w:ind w:left="5103"/>
        <w:jc w:val="both"/>
        <w:rPr>
          <w:spacing w:val="-6"/>
        </w:rPr>
      </w:pPr>
      <w:r w:rsidRPr="00D6514E">
        <w:t xml:space="preserve">Transfere ao Poder Executivo o montante de </w:t>
      </w:r>
      <w:proofErr w:type="gramStart"/>
      <w:r w:rsidRPr="00D6514E">
        <w:t>R$ 50.000.000,00 (cinquenta milhões de reais), proveniente</w:t>
      </w:r>
      <w:proofErr w:type="gramEnd"/>
      <w:r w:rsidRPr="00D6514E">
        <w:t xml:space="preserve"> da arrecadação de receitas de serviços e taxas do Departamento Estadual de Trânsito - DETRAN, na forma que especifica</w:t>
      </w:r>
      <w:r w:rsidR="00805B36" w:rsidRPr="00805B36">
        <w:rPr>
          <w:bCs/>
          <w:color w:val="000000"/>
        </w:rPr>
        <w:t>.</w:t>
      </w:r>
    </w:p>
    <w:p w:rsidR="00C74E5A" w:rsidRPr="00805B36" w:rsidRDefault="00CC3492" w:rsidP="00805B36">
      <w:pPr>
        <w:ind w:left="5103"/>
        <w:jc w:val="both"/>
      </w:pPr>
      <w:r w:rsidRPr="00805B36">
        <w:t xml:space="preserve"> </w:t>
      </w:r>
    </w:p>
    <w:p w:rsidR="003208AF" w:rsidRPr="00805B36" w:rsidRDefault="003208AF" w:rsidP="00805B3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05B36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805B36" w:rsidRDefault="003208AF" w:rsidP="00805B36">
      <w:pPr>
        <w:ind w:firstLine="567"/>
        <w:jc w:val="both"/>
      </w:pPr>
      <w:r w:rsidRPr="00805B36">
        <w:t>Faço saber que a Assembleia Legislativa decr</w:t>
      </w:r>
      <w:r w:rsidR="0021773A" w:rsidRPr="00805B36">
        <w:t>eta e eu sanciono a seguinte Lei</w:t>
      </w:r>
      <w:r w:rsidRPr="00805B36">
        <w:t>:</w:t>
      </w:r>
      <w:bookmarkStart w:id="0" w:name="_GoBack"/>
      <w:bookmarkEnd w:id="0"/>
    </w:p>
    <w:p w:rsidR="003208AF" w:rsidRPr="00805B36" w:rsidRDefault="003208AF" w:rsidP="00805B36">
      <w:pPr>
        <w:ind w:firstLine="567"/>
        <w:jc w:val="both"/>
        <w:rPr>
          <w:bCs/>
          <w:color w:val="000000"/>
        </w:rPr>
      </w:pPr>
    </w:p>
    <w:p w:rsidR="007B3970" w:rsidRDefault="007B3970" w:rsidP="00486EA9">
      <w:pPr>
        <w:ind w:firstLine="567"/>
        <w:jc w:val="both"/>
        <w:rPr>
          <w:color w:val="000000"/>
        </w:rPr>
      </w:pPr>
      <w:r w:rsidRPr="00805B36">
        <w:rPr>
          <w:color w:val="000000"/>
        </w:rPr>
        <w:t xml:space="preserve">Art. 1º. </w:t>
      </w:r>
      <w:r w:rsidR="009E558A" w:rsidRPr="00D6514E">
        <w:rPr>
          <w:bCs/>
        </w:rPr>
        <w:t xml:space="preserve">Fica transferido </w:t>
      </w:r>
      <w:r w:rsidR="009E558A" w:rsidRPr="00D6514E">
        <w:t xml:space="preserve">ao Poder Executivo, </w:t>
      </w:r>
      <w:r w:rsidR="009E558A" w:rsidRPr="00D6514E">
        <w:rPr>
          <w:bCs/>
        </w:rPr>
        <w:t xml:space="preserve">o montante de </w:t>
      </w:r>
      <w:r w:rsidR="009E558A" w:rsidRPr="00D6514E">
        <w:t>R$ 50.000.000,00 (cinquenta milhões de reais), provenientes da arrecadação de receitas de serviços e taxas do Departamento Estadual de Trânsito - DETRAN, em favor das Unidades Orçamentárias do Fundo Estadual da Saúde - FES, Secretaria do Estado de Educação - SEDUC, Secretaria de Estado de Segurança, Defesa e Cidadania - SESDEC e Secretaria do Estado de Justiça - SEJUS e, também, para pagamento de pessoal e encargos</w:t>
      </w:r>
      <w:r w:rsidRPr="00805B36">
        <w:rPr>
          <w:color w:val="000000"/>
        </w:rPr>
        <w:t>.</w:t>
      </w:r>
    </w:p>
    <w:p w:rsidR="00486EA9" w:rsidRPr="00805B36" w:rsidRDefault="00486EA9" w:rsidP="00486EA9">
      <w:pPr>
        <w:ind w:firstLine="567"/>
        <w:jc w:val="both"/>
        <w:rPr>
          <w:color w:val="000000"/>
        </w:rPr>
      </w:pPr>
    </w:p>
    <w:p w:rsidR="007B3970" w:rsidRPr="00805B36" w:rsidRDefault="007B3970" w:rsidP="00805B36">
      <w:pPr>
        <w:ind w:firstLine="567"/>
        <w:jc w:val="both"/>
        <w:rPr>
          <w:color w:val="000000"/>
        </w:rPr>
      </w:pPr>
      <w:r w:rsidRPr="00805B36">
        <w:rPr>
          <w:color w:val="000000"/>
        </w:rPr>
        <w:t xml:space="preserve">Parágrafo único. </w:t>
      </w:r>
      <w:r w:rsidR="009E558A" w:rsidRPr="00D6514E">
        <w:t>O repasse financeiro será efetuado em conta bancária específica da Secretaria de Estado de Finanças</w:t>
      </w:r>
      <w:r w:rsidRPr="00805B36">
        <w:rPr>
          <w:color w:val="000000"/>
        </w:rPr>
        <w:t>.</w:t>
      </w:r>
    </w:p>
    <w:p w:rsidR="007B3970" w:rsidRPr="00805B36" w:rsidRDefault="007B3970" w:rsidP="00486EA9">
      <w:pPr>
        <w:ind w:firstLine="567"/>
        <w:jc w:val="both"/>
        <w:rPr>
          <w:color w:val="000000"/>
        </w:rPr>
      </w:pPr>
    </w:p>
    <w:p w:rsidR="009E558A" w:rsidRPr="00D6514E" w:rsidRDefault="007B3970" w:rsidP="009E558A">
      <w:pPr>
        <w:shd w:val="clear" w:color="auto" w:fill="FFFFFF"/>
        <w:ind w:firstLine="567"/>
        <w:jc w:val="both"/>
      </w:pPr>
      <w:r w:rsidRPr="00805B36">
        <w:rPr>
          <w:color w:val="000000"/>
        </w:rPr>
        <w:t xml:space="preserve">Art. 2º. </w:t>
      </w:r>
      <w:r w:rsidR="009E558A" w:rsidRPr="00D6514E">
        <w:t xml:space="preserve">Os Órgãos do Poder </w:t>
      </w:r>
      <w:proofErr w:type="gramStart"/>
      <w:r w:rsidR="009E558A" w:rsidRPr="00D6514E">
        <w:t>Executivo envolvidos na operação</w:t>
      </w:r>
      <w:proofErr w:type="gramEnd"/>
      <w:r w:rsidR="009E558A" w:rsidRPr="00D6514E">
        <w:t xml:space="preserve"> deverão proceder às seguintes adequações orçamentárias e contábeis:</w:t>
      </w:r>
    </w:p>
    <w:p w:rsidR="009E558A" w:rsidRPr="00D6514E" w:rsidRDefault="009E558A" w:rsidP="009E558A">
      <w:pPr>
        <w:shd w:val="clear" w:color="auto" w:fill="FFFFFF"/>
        <w:ind w:firstLine="567"/>
        <w:jc w:val="both"/>
      </w:pPr>
    </w:p>
    <w:p w:rsidR="009E558A" w:rsidRPr="00D6514E" w:rsidRDefault="009E558A" w:rsidP="009E558A">
      <w:pPr>
        <w:shd w:val="clear" w:color="auto" w:fill="FFFFFF"/>
        <w:ind w:firstLine="567"/>
        <w:jc w:val="both"/>
      </w:pPr>
      <w:r w:rsidRPr="00D6514E">
        <w:t>I - o repasse financeiro será consignado no balanço orçamentário do DETRAN, em conta contábil específica, como dedução de sua receita orçamentária, devendo esta permanecer com o valor bruto para efeito do cálculo da receita corrente líquida;</w:t>
      </w:r>
    </w:p>
    <w:p w:rsidR="009E558A" w:rsidRPr="00D6514E" w:rsidRDefault="009E558A" w:rsidP="009E558A">
      <w:pPr>
        <w:shd w:val="clear" w:color="auto" w:fill="FFFFFF"/>
        <w:ind w:firstLine="567"/>
        <w:jc w:val="both"/>
      </w:pPr>
    </w:p>
    <w:p w:rsidR="009E558A" w:rsidRPr="00D6514E" w:rsidRDefault="009E558A" w:rsidP="009E558A">
      <w:pPr>
        <w:shd w:val="clear" w:color="auto" w:fill="FFFFFF"/>
        <w:ind w:firstLine="567"/>
        <w:jc w:val="both"/>
      </w:pPr>
      <w:r w:rsidRPr="00D6514E">
        <w:t xml:space="preserve">II - a SEFIN classificará o repasse recebido como receita </w:t>
      </w:r>
      <w:proofErr w:type="spellStart"/>
      <w:proofErr w:type="gramStart"/>
      <w:r w:rsidRPr="00D6514E">
        <w:t>intra-orçamentária</w:t>
      </w:r>
      <w:proofErr w:type="spellEnd"/>
      <w:proofErr w:type="gramEnd"/>
      <w:r w:rsidRPr="00D6514E">
        <w:t>, não podendo ser computado no cálculo do excesso de arrecadação da fonte 0100 e nem no cálculo da receita corrente líquida;</w:t>
      </w:r>
    </w:p>
    <w:p w:rsidR="009E558A" w:rsidRPr="00D6514E" w:rsidRDefault="009E558A" w:rsidP="009E558A">
      <w:pPr>
        <w:shd w:val="clear" w:color="auto" w:fill="FFFFFF"/>
        <w:ind w:firstLine="567"/>
        <w:jc w:val="both"/>
      </w:pPr>
    </w:p>
    <w:p w:rsidR="009E558A" w:rsidRPr="00D6514E" w:rsidRDefault="009E558A" w:rsidP="009E558A">
      <w:pPr>
        <w:shd w:val="clear" w:color="auto" w:fill="FFFFFF"/>
        <w:ind w:firstLine="567"/>
        <w:jc w:val="both"/>
      </w:pPr>
      <w:r w:rsidRPr="00D6514E">
        <w:t xml:space="preserve">III - as transferências financeiras para os órgãos executores das despesas serão classificadas como repasses concedidos na SEFIN, e como repasses recebidos, nos órgãos destinatários; </w:t>
      </w:r>
      <w:proofErr w:type="gramStart"/>
      <w:r w:rsidRPr="00D6514E">
        <w:t>e</w:t>
      </w:r>
      <w:proofErr w:type="gramEnd"/>
    </w:p>
    <w:p w:rsidR="009E558A" w:rsidRPr="00D6514E" w:rsidRDefault="009E558A" w:rsidP="009E558A">
      <w:pPr>
        <w:shd w:val="clear" w:color="auto" w:fill="FFFFFF"/>
        <w:ind w:firstLine="567"/>
        <w:jc w:val="both"/>
      </w:pPr>
    </w:p>
    <w:p w:rsidR="007B3970" w:rsidRPr="00805B36" w:rsidRDefault="009E558A" w:rsidP="009E558A">
      <w:pPr>
        <w:ind w:firstLine="567"/>
        <w:jc w:val="both"/>
        <w:rPr>
          <w:color w:val="000000"/>
        </w:rPr>
      </w:pPr>
      <w:r w:rsidRPr="00D6514E">
        <w:t>IV - o órgão de planejamento remanejará as dotações orçamentárias correspondentes da fonte 3240 do DETRAN para os órgãos responsáveis pela execução direta das despesas, classificando nestes, como fonte 0100</w:t>
      </w:r>
      <w:r w:rsidR="007B3970" w:rsidRPr="00805B36">
        <w:rPr>
          <w:color w:val="000000"/>
        </w:rPr>
        <w:t>.</w:t>
      </w:r>
    </w:p>
    <w:p w:rsidR="007B3970" w:rsidRPr="00805B36" w:rsidRDefault="007B3970" w:rsidP="00486EA9">
      <w:pPr>
        <w:ind w:firstLine="567"/>
        <w:jc w:val="both"/>
        <w:rPr>
          <w:color w:val="000000"/>
        </w:rPr>
      </w:pPr>
    </w:p>
    <w:p w:rsidR="007B3970" w:rsidRPr="00805B36" w:rsidRDefault="007B3970" w:rsidP="00805B36">
      <w:pPr>
        <w:ind w:firstLine="567"/>
        <w:jc w:val="both"/>
        <w:rPr>
          <w:color w:val="000000"/>
        </w:rPr>
      </w:pPr>
      <w:r w:rsidRPr="00805B36">
        <w:rPr>
          <w:color w:val="000000"/>
        </w:rPr>
        <w:t xml:space="preserve">Art. 3º. </w:t>
      </w:r>
      <w:r w:rsidR="009E558A" w:rsidRPr="00D6514E">
        <w:t>Fica o Poder Executivo autorizado a proceder às alterações, adequações, remanejamento e exequibilidade dos recursos que derivam desta Lei</w:t>
      </w:r>
      <w:r w:rsidRPr="00805B36">
        <w:rPr>
          <w:color w:val="000000"/>
        </w:rPr>
        <w:t>.</w:t>
      </w:r>
    </w:p>
    <w:p w:rsidR="00CC3492" w:rsidRDefault="00CC3492" w:rsidP="00805B36">
      <w:pPr>
        <w:ind w:firstLine="567"/>
        <w:jc w:val="both"/>
      </w:pPr>
    </w:p>
    <w:p w:rsidR="009E558A" w:rsidRDefault="009E558A" w:rsidP="00805B36">
      <w:pPr>
        <w:ind w:firstLine="567"/>
        <w:jc w:val="both"/>
        <w:rPr>
          <w:color w:val="000000"/>
        </w:rPr>
      </w:pPr>
      <w:r w:rsidRPr="00805B36">
        <w:rPr>
          <w:color w:val="000000"/>
        </w:rPr>
        <w:t xml:space="preserve">Art. </w:t>
      </w:r>
      <w:r>
        <w:rPr>
          <w:color w:val="000000"/>
        </w:rPr>
        <w:t>4</w:t>
      </w:r>
      <w:r w:rsidRPr="00805B36">
        <w:rPr>
          <w:color w:val="000000"/>
        </w:rPr>
        <w:t xml:space="preserve">º. </w:t>
      </w:r>
      <w:r w:rsidRPr="00D6514E">
        <w:t xml:space="preserve">A Fazenda Estadual requisitará os valores diretamente ao DETRAN, que deverá repassar no prazo de </w:t>
      </w:r>
      <w:proofErr w:type="gramStart"/>
      <w:r w:rsidRPr="00D6514E">
        <w:t>5</w:t>
      </w:r>
      <w:proofErr w:type="gramEnd"/>
      <w:r w:rsidRPr="00D6514E">
        <w:t xml:space="preserve"> (cinco) dias, não o fazendo, o Tesouro fará diretamente a movimentação e transferência para Conta Única do Tesouro Estadual</w:t>
      </w:r>
      <w:r>
        <w:t>.</w:t>
      </w:r>
    </w:p>
    <w:p w:rsidR="009E558A" w:rsidRDefault="009E558A" w:rsidP="00805B36">
      <w:pPr>
        <w:ind w:firstLine="567"/>
        <w:jc w:val="both"/>
        <w:rPr>
          <w:color w:val="000000"/>
        </w:rPr>
      </w:pPr>
    </w:p>
    <w:p w:rsidR="009E558A" w:rsidRDefault="009E558A" w:rsidP="00805B36">
      <w:pPr>
        <w:ind w:firstLine="567"/>
        <w:jc w:val="both"/>
        <w:rPr>
          <w:color w:val="000000"/>
        </w:rPr>
      </w:pPr>
      <w:r w:rsidRPr="00805B36">
        <w:rPr>
          <w:color w:val="000000"/>
        </w:rPr>
        <w:t xml:space="preserve">Art. </w:t>
      </w:r>
      <w:r>
        <w:rPr>
          <w:color w:val="000000"/>
        </w:rPr>
        <w:t>5</w:t>
      </w:r>
      <w:r w:rsidRPr="00805B36">
        <w:rPr>
          <w:color w:val="000000"/>
        </w:rPr>
        <w:t>º. Esta Lei entra em vigor na data de sua publicação</w:t>
      </w:r>
    </w:p>
    <w:p w:rsidR="009E558A" w:rsidRDefault="009E558A" w:rsidP="00805B36">
      <w:pPr>
        <w:ind w:firstLine="567"/>
        <w:jc w:val="both"/>
        <w:rPr>
          <w:color w:val="000000"/>
        </w:rPr>
      </w:pPr>
    </w:p>
    <w:p w:rsidR="00137501" w:rsidRPr="00805B36" w:rsidRDefault="00137501" w:rsidP="00805B36">
      <w:pPr>
        <w:ind w:firstLine="567"/>
        <w:jc w:val="both"/>
      </w:pPr>
      <w:r w:rsidRPr="00805B36">
        <w:t>Palácio do Governo do Estado de Rondônia, em</w:t>
      </w:r>
      <w:r w:rsidR="00CC499A">
        <w:t xml:space="preserve"> 27 </w:t>
      </w:r>
      <w:r w:rsidRPr="00805B36">
        <w:t>de</w:t>
      </w:r>
      <w:r w:rsidR="00777865" w:rsidRPr="00805B36">
        <w:t xml:space="preserve"> novembro</w:t>
      </w:r>
      <w:r w:rsidR="005730DA" w:rsidRPr="00805B36">
        <w:t xml:space="preserve"> </w:t>
      </w:r>
      <w:r w:rsidRPr="00805B36">
        <w:t xml:space="preserve">de </w:t>
      </w:r>
      <w:r w:rsidR="00F843B3" w:rsidRPr="00805B36">
        <w:t>2015</w:t>
      </w:r>
      <w:r w:rsidRPr="00805B36">
        <w:t>, 12</w:t>
      </w:r>
      <w:r w:rsidR="008F7254" w:rsidRPr="00805B36">
        <w:t>8</w:t>
      </w:r>
      <w:r w:rsidRPr="00805B36">
        <w:t xml:space="preserve">º da República.  </w:t>
      </w:r>
    </w:p>
    <w:p w:rsidR="009E558A" w:rsidRDefault="009E558A" w:rsidP="00805B36">
      <w:pPr>
        <w:tabs>
          <w:tab w:val="left" w:pos="4365"/>
        </w:tabs>
        <w:jc w:val="center"/>
        <w:rPr>
          <w:b/>
        </w:rPr>
      </w:pPr>
    </w:p>
    <w:p w:rsidR="00880845" w:rsidRDefault="00880845" w:rsidP="00805B36">
      <w:pPr>
        <w:tabs>
          <w:tab w:val="left" w:pos="4365"/>
        </w:tabs>
        <w:jc w:val="center"/>
        <w:rPr>
          <w:b/>
        </w:rPr>
      </w:pPr>
    </w:p>
    <w:p w:rsidR="00137501" w:rsidRPr="00805B36" w:rsidRDefault="00137501" w:rsidP="00805B36">
      <w:pPr>
        <w:tabs>
          <w:tab w:val="left" w:pos="4365"/>
        </w:tabs>
        <w:jc w:val="center"/>
        <w:rPr>
          <w:b/>
        </w:rPr>
      </w:pPr>
      <w:proofErr w:type="gramStart"/>
      <w:r w:rsidRPr="00805B36">
        <w:rPr>
          <w:b/>
        </w:rPr>
        <w:t>CONFÚCIO AIRES MOURA</w:t>
      </w:r>
      <w:proofErr w:type="gramEnd"/>
    </w:p>
    <w:p w:rsidR="004571DF" w:rsidRPr="00805B36" w:rsidRDefault="00137501" w:rsidP="00DF3BB2">
      <w:pPr>
        <w:tabs>
          <w:tab w:val="left" w:pos="4365"/>
        </w:tabs>
        <w:jc w:val="center"/>
      </w:pPr>
      <w:r w:rsidRPr="00805B36">
        <w:t>Governador</w:t>
      </w:r>
    </w:p>
    <w:sectPr w:rsidR="004571DF" w:rsidRPr="00805B36" w:rsidSect="00880845">
      <w:headerReference w:type="default" r:id="rId9"/>
      <w:pgSz w:w="11907" w:h="16840" w:code="9"/>
      <w:pgMar w:top="709" w:right="567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1E" w:rsidRDefault="002B781E">
      <w:r>
        <w:separator/>
      </w:r>
    </w:p>
  </w:endnote>
  <w:endnote w:type="continuationSeparator" w:id="0">
    <w:p w:rsidR="002B781E" w:rsidRDefault="002B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1E" w:rsidRDefault="002B781E">
      <w:r>
        <w:separator/>
      </w:r>
    </w:p>
  </w:footnote>
  <w:footnote w:type="continuationSeparator" w:id="0">
    <w:p w:rsidR="002B781E" w:rsidRDefault="002B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012256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DF3BB2" w:rsidRDefault="00C52A60" w:rsidP="00201653">
    <w:pPr>
      <w:pStyle w:val="Cabealho"/>
      <w:jc w:val="center"/>
      <w:rPr>
        <w:b/>
        <w:sz w:val="22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9E558A" w:rsidRDefault="00C52A60" w:rsidP="00201653">
    <w:pPr>
      <w:pStyle w:val="Cabealho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36C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66C55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0D18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02B8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B781E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85EF4"/>
    <w:rsid w:val="00486EA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7A9F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0484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103B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77865"/>
    <w:rsid w:val="0078101C"/>
    <w:rsid w:val="007911A4"/>
    <w:rsid w:val="007942D2"/>
    <w:rsid w:val="007976CC"/>
    <w:rsid w:val="007A491B"/>
    <w:rsid w:val="007A4EED"/>
    <w:rsid w:val="007A7820"/>
    <w:rsid w:val="007B397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5B36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845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8F7254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46D3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5995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E558A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66584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766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0845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C3492"/>
    <w:rsid w:val="00CC499A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3BB2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A5A80"/>
    <w:rsid w:val="00FB1042"/>
    <w:rsid w:val="00FB3C87"/>
    <w:rsid w:val="00FB6792"/>
    <w:rsid w:val="00FB7533"/>
    <w:rsid w:val="00FC0130"/>
    <w:rsid w:val="00FC0DBD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64A9-3D1F-4F29-8921-BD2A14B5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DITEL</dc:creator>
  <cp:lastModifiedBy>Maria Auxiliadora dos Santos</cp:lastModifiedBy>
  <cp:revision>6</cp:revision>
  <cp:lastPrinted>2015-11-23T11:34:00Z</cp:lastPrinted>
  <dcterms:created xsi:type="dcterms:W3CDTF">2015-11-26T12:35:00Z</dcterms:created>
  <dcterms:modified xsi:type="dcterms:W3CDTF">2015-11-27T13:43:00Z</dcterms:modified>
</cp:coreProperties>
</file>