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 xml:space="preserve">. </w:t>
      </w:r>
      <w:r w:rsidR="003E24BE">
        <w:rPr>
          <w:sz w:val="24"/>
          <w:szCs w:val="24"/>
        </w:rPr>
        <w:t>3.495</w:t>
      </w:r>
      <w:r w:rsidRPr="00137501">
        <w:rPr>
          <w:sz w:val="24"/>
          <w:szCs w:val="24"/>
        </w:rPr>
        <w:t>, DE</w:t>
      </w:r>
      <w:r w:rsidR="00BB24C5">
        <w:rPr>
          <w:sz w:val="24"/>
          <w:szCs w:val="24"/>
        </w:rPr>
        <w:t xml:space="preserve"> </w:t>
      </w:r>
      <w:r w:rsidR="003E24BE">
        <w:rPr>
          <w:sz w:val="24"/>
          <w:szCs w:val="24"/>
        </w:rPr>
        <w:t xml:space="preserve">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096938" w:rsidRPr="002B486A" w:rsidRDefault="00DE6D7D" w:rsidP="00096938">
      <w:pPr>
        <w:pStyle w:val="Corpodetexto"/>
        <w:ind w:left="4678"/>
        <w:rPr>
          <w:b/>
          <w:sz w:val="24"/>
          <w:szCs w:val="24"/>
        </w:rPr>
      </w:pPr>
      <w:r w:rsidRPr="002A6BEC">
        <w:rPr>
          <w:sz w:val="24"/>
          <w:szCs w:val="24"/>
        </w:rPr>
        <w:t>Revoga a Lei n</w:t>
      </w:r>
      <w:r>
        <w:rPr>
          <w:sz w:val="24"/>
          <w:szCs w:val="24"/>
        </w:rPr>
        <w:t>.</w:t>
      </w:r>
      <w:r w:rsidRPr="002A6BEC">
        <w:rPr>
          <w:sz w:val="24"/>
          <w:szCs w:val="24"/>
        </w:rPr>
        <w:t xml:space="preserve"> 3.389, de 16 de junho de 2014, que “Estabelece normas sobre o credenciamento de fábricas de placas e tarjetas para veículos automotores, no âmbito do Estado de Rondônia, junto ao Departamento Estadual de Trân</w:t>
      </w:r>
      <w:r>
        <w:rPr>
          <w:sz w:val="24"/>
          <w:szCs w:val="24"/>
        </w:rPr>
        <w:t>sito – DETRAN”</w:t>
      </w:r>
      <w:r w:rsidR="00096938" w:rsidRPr="002B486A">
        <w:rPr>
          <w:sz w:val="24"/>
          <w:szCs w:val="24"/>
        </w:rPr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E6D7D" w:rsidRPr="002A6BEC" w:rsidRDefault="00DE6D7D" w:rsidP="00DE6D7D">
      <w:pPr>
        <w:ind w:firstLine="561"/>
        <w:jc w:val="both"/>
      </w:pPr>
      <w:r w:rsidRPr="002A6BEC">
        <w:t>Art. 1º. Fica revogada a Lei n</w:t>
      </w:r>
      <w:r>
        <w:t>.</w:t>
      </w:r>
      <w:r w:rsidRPr="002A6BEC">
        <w:t xml:space="preserve"> 3.389, de 16 de junho de 2014, que “Estabelece normas sobre o credenciamento de fábricas de placas e tarjetas para veículos automotores, no âmbito do Estado de Rondônia, junto ao Departamento Estadual de Trânsito - DETRAN”.</w:t>
      </w:r>
    </w:p>
    <w:p w:rsidR="00DE6D7D" w:rsidRPr="002A6BEC" w:rsidRDefault="00DE6D7D" w:rsidP="00DE6D7D">
      <w:pPr>
        <w:ind w:firstLine="561"/>
        <w:jc w:val="both"/>
      </w:pPr>
    </w:p>
    <w:p w:rsidR="00DE6D7D" w:rsidRPr="002A6BEC" w:rsidRDefault="00DE6D7D" w:rsidP="00DE6D7D">
      <w:pPr>
        <w:ind w:firstLine="561"/>
        <w:jc w:val="both"/>
      </w:pPr>
      <w:r w:rsidRPr="002A6BEC">
        <w:t>Art. 2º. Esta Lei entra em vigor na data de sua publicação.</w:t>
      </w:r>
    </w:p>
    <w:p w:rsidR="00615D9E" w:rsidRPr="00FD44CC" w:rsidRDefault="00615D9E" w:rsidP="00615D9E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</w:t>
      </w:r>
      <w:r w:rsidR="003E24BE">
        <w:t>23</w:t>
      </w:r>
      <w:bookmarkStart w:id="0" w:name="_GoBack"/>
      <w:bookmarkEnd w:id="0"/>
      <w:r w:rsidR="00526341">
        <w:t xml:space="preserve">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3D" w:rsidRDefault="00114F3D">
      <w:r>
        <w:separator/>
      </w:r>
    </w:p>
  </w:endnote>
  <w:endnote w:type="continuationSeparator" w:id="0">
    <w:p w:rsidR="00114F3D" w:rsidRDefault="0011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E24BE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3D" w:rsidRDefault="00114F3D">
      <w:r>
        <w:separator/>
      </w:r>
    </w:p>
  </w:footnote>
  <w:footnote w:type="continuationSeparator" w:id="0">
    <w:p w:rsidR="00114F3D" w:rsidRDefault="0011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8083864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24BE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9C56-88FC-45FC-A603-FB146ED9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14</cp:revision>
  <cp:lastPrinted>2014-12-19T12:44:00Z</cp:lastPrinted>
  <dcterms:created xsi:type="dcterms:W3CDTF">2014-11-14T12:30:00Z</dcterms:created>
  <dcterms:modified xsi:type="dcterms:W3CDTF">2014-12-23T15:17:00Z</dcterms:modified>
</cp:coreProperties>
</file>