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N.</w:t>
      </w:r>
      <w:r w:rsidR="004C73E6">
        <w:rPr>
          <w:sz w:val="24"/>
          <w:szCs w:val="24"/>
        </w:rPr>
        <w:t xml:space="preserve"> </w:t>
      </w:r>
      <w:r w:rsidR="008C769B">
        <w:rPr>
          <w:sz w:val="24"/>
          <w:szCs w:val="24"/>
        </w:rPr>
        <w:t>3.459</w:t>
      </w:r>
      <w:r w:rsidRPr="00137501">
        <w:rPr>
          <w:sz w:val="24"/>
          <w:szCs w:val="24"/>
        </w:rPr>
        <w:t>, DE</w:t>
      </w:r>
      <w:r w:rsidR="008C769B">
        <w:rPr>
          <w:sz w:val="24"/>
          <w:szCs w:val="24"/>
        </w:rPr>
        <w:t xml:space="preserve"> </w:t>
      </w:r>
      <w:proofErr w:type="gramStart"/>
      <w:r w:rsidR="008C769B">
        <w:rPr>
          <w:sz w:val="24"/>
          <w:szCs w:val="24"/>
        </w:rPr>
        <w:t>5</w:t>
      </w:r>
      <w:proofErr w:type="gramEnd"/>
      <w:r w:rsidR="008C769B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4C73E6">
        <w:rPr>
          <w:sz w:val="24"/>
          <w:szCs w:val="24"/>
        </w:rPr>
        <w:t>NOVEMBRO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 2014.</w:t>
      </w:r>
    </w:p>
    <w:p w:rsidR="007A7820" w:rsidRDefault="007A7820" w:rsidP="00E211D6">
      <w:pPr>
        <w:ind w:left="5103"/>
        <w:jc w:val="both"/>
      </w:pPr>
    </w:p>
    <w:p w:rsidR="004C73E6" w:rsidRDefault="004C73E6" w:rsidP="00E211D6">
      <w:pPr>
        <w:ind w:left="5103"/>
        <w:jc w:val="both"/>
      </w:pPr>
    </w:p>
    <w:p w:rsidR="00FA080D" w:rsidRPr="00FA080D" w:rsidRDefault="0018567B" w:rsidP="00FA080D">
      <w:pPr>
        <w:ind w:left="5103"/>
        <w:jc w:val="both"/>
      </w:pPr>
      <w:r w:rsidRPr="00636EFF">
        <w:t>Autoriza o Poder Executivo a abrir crédito suplementar por excesso de arrecadação até o montante de R$ 11.777.104,89, em favor da Unidade Orçamentária: Departamento de Estradas e Rodagem – DER</w:t>
      </w:r>
      <w:r w:rsidR="00FA080D" w:rsidRPr="00FA080D">
        <w:t>.</w:t>
      </w:r>
    </w:p>
    <w:p w:rsidR="005E33DF" w:rsidRDefault="005E33DF" w:rsidP="00E211D6">
      <w:pPr>
        <w:ind w:left="5103"/>
        <w:jc w:val="both"/>
      </w:pPr>
    </w:p>
    <w:p w:rsidR="004C73E6" w:rsidRDefault="004C73E6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18567B" w:rsidRPr="00636EFF" w:rsidRDefault="00FA080D" w:rsidP="0018567B">
      <w:pPr>
        <w:ind w:firstLine="567"/>
        <w:jc w:val="both"/>
      </w:pPr>
      <w:r w:rsidRPr="00FA080D">
        <w:t xml:space="preserve">Art. 1º. </w:t>
      </w:r>
      <w:r w:rsidR="0018567B" w:rsidRPr="00636EFF">
        <w:t xml:space="preserve">Fica o Poder Executivo autorizado a abrir crédito suplementar por excesso de arrecadação para dar cobertura orçamentária às despesas de capital no presente exercício, até o montante de R$ 11.777.104,89 (onze milhões, setecentos e setenta e sete mil, cento e quatro reais e oitenta e nove centavos), em favor da Unidade Orçamentária: Departamento de Estradas e Rodagem - DER. </w:t>
      </w:r>
    </w:p>
    <w:p w:rsidR="0018567B" w:rsidRPr="00636EFF" w:rsidRDefault="0018567B" w:rsidP="0018567B">
      <w:pPr>
        <w:jc w:val="both"/>
      </w:pPr>
    </w:p>
    <w:p w:rsidR="0018567B" w:rsidRPr="00636EFF" w:rsidRDefault="0018567B" w:rsidP="0018567B">
      <w:pPr>
        <w:ind w:firstLine="567"/>
        <w:jc w:val="both"/>
      </w:pPr>
      <w:r w:rsidRPr="00636EFF">
        <w:t xml:space="preserve">Art. 2º. Os recursos necessários à execução do disposto do artigo anterior decorrerão de excesso de arrecadação com recursos oriundos da Contribuição de Intervenção no Domínio Econômico – CIDE na Fonte 0229 – Cota-parte CIDE, indicado no Anexo II desta Lei e no montante especificado. </w:t>
      </w:r>
    </w:p>
    <w:p w:rsidR="0018567B" w:rsidRPr="00636EFF" w:rsidRDefault="0018567B" w:rsidP="0018567B">
      <w:pPr>
        <w:jc w:val="both"/>
      </w:pPr>
    </w:p>
    <w:p w:rsidR="0018567B" w:rsidRPr="00636EFF" w:rsidRDefault="0018567B" w:rsidP="0018567B">
      <w:pPr>
        <w:tabs>
          <w:tab w:val="left" w:pos="6345"/>
        </w:tabs>
        <w:ind w:firstLine="567"/>
        <w:jc w:val="both"/>
      </w:pPr>
      <w:r w:rsidRPr="00636EFF">
        <w:t xml:space="preserve">Art. 3º. A Secretaria de Estado de Planejamento, Orçamento e Gestão – SEPOG especificará e publicará para cada categoria de programação em seu menor nível de detalhamento, os elementos de despesas para os valores fixados no Anexo I desta Lei. </w:t>
      </w:r>
    </w:p>
    <w:p w:rsidR="0018567B" w:rsidRPr="00636EFF" w:rsidRDefault="0018567B" w:rsidP="0018567B">
      <w:pPr>
        <w:tabs>
          <w:tab w:val="left" w:pos="6345"/>
        </w:tabs>
        <w:ind w:firstLine="567"/>
        <w:jc w:val="both"/>
      </w:pPr>
    </w:p>
    <w:p w:rsidR="00FA080D" w:rsidRPr="00FA080D" w:rsidRDefault="0018567B" w:rsidP="0018567B">
      <w:pPr>
        <w:ind w:firstLine="567"/>
        <w:jc w:val="both"/>
      </w:pPr>
      <w:r w:rsidRPr="00636EFF">
        <w:t>Art. 4º. Esta Lei entra em vigor na data de sua publicação</w:t>
      </w:r>
      <w:r w:rsidR="00FA080D" w:rsidRPr="00FA080D">
        <w:t>.</w:t>
      </w:r>
    </w:p>
    <w:p w:rsidR="007A4EED" w:rsidRPr="007A4EED" w:rsidRDefault="007A4EED" w:rsidP="007A4EED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A67F36">
        <w:t xml:space="preserve"> </w:t>
      </w:r>
      <w:proofErr w:type="gramStart"/>
      <w:r w:rsidR="008C769B">
        <w:t>5</w:t>
      </w:r>
      <w:bookmarkStart w:id="0" w:name="_GoBack"/>
      <w:bookmarkEnd w:id="0"/>
      <w:proofErr w:type="gramEnd"/>
      <w:r w:rsidR="00A67F36">
        <w:t xml:space="preserve"> </w:t>
      </w:r>
      <w:r w:rsidRPr="0046356F">
        <w:t>de</w:t>
      </w:r>
      <w:r w:rsidR="00EC58D0">
        <w:t xml:space="preserve"> </w:t>
      </w:r>
      <w:r w:rsidR="004C73E6">
        <w:t>novembro</w:t>
      </w:r>
      <w:r w:rsidR="00EC58D0">
        <w:t xml:space="preserve">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4A77D8">
      <w:pPr>
        <w:ind w:firstLine="567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18567B" w:rsidRDefault="0018567B" w:rsidP="00217C87">
      <w:pPr>
        <w:ind w:firstLine="600"/>
        <w:jc w:val="both"/>
      </w:pPr>
    </w:p>
    <w:p w:rsidR="007A7820" w:rsidRDefault="007A7820" w:rsidP="00217C87">
      <w:pPr>
        <w:ind w:firstLine="600"/>
        <w:jc w:val="both"/>
      </w:pPr>
    </w:p>
    <w:p w:rsidR="0018567B" w:rsidRPr="007D612D" w:rsidRDefault="0018567B" w:rsidP="0018567B">
      <w:pPr>
        <w:ind w:hanging="567"/>
        <w:jc w:val="center"/>
        <w:rPr>
          <w:b/>
          <w:bCs/>
        </w:rPr>
      </w:pPr>
      <w:r w:rsidRPr="007D612D">
        <w:rPr>
          <w:b/>
          <w:bCs/>
        </w:rPr>
        <w:lastRenderedPageBreak/>
        <w:t>ANEXO I</w:t>
      </w:r>
    </w:p>
    <w:p w:rsidR="0018567B" w:rsidRDefault="0018567B" w:rsidP="0018567B">
      <w:pPr>
        <w:ind w:hanging="170"/>
        <w:jc w:val="both"/>
        <w:rPr>
          <w:b/>
          <w:bCs/>
          <w:sz w:val="18"/>
          <w:szCs w:val="18"/>
        </w:rPr>
      </w:pPr>
    </w:p>
    <w:p w:rsidR="0018567B" w:rsidRPr="00CE355A" w:rsidRDefault="0018567B" w:rsidP="0018567B">
      <w:pPr>
        <w:ind w:hanging="170"/>
        <w:jc w:val="both"/>
        <w:rPr>
          <w:sz w:val="22"/>
          <w:szCs w:val="22"/>
        </w:rPr>
      </w:pPr>
      <w:r w:rsidRPr="00CE355A">
        <w:rPr>
          <w:b/>
          <w:bCs/>
          <w:sz w:val="22"/>
          <w:szCs w:val="22"/>
        </w:rPr>
        <w:t>CRÉDITO SUPLEMENTAR POR EXCESSO DE ARRECADAÇÃO</w:t>
      </w:r>
      <w:proofErr w:type="gramStart"/>
      <w:r w:rsidRPr="00CE355A">
        <w:rPr>
          <w:b/>
          <w:bCs/>
          <w:sz w:val="22"/>
          <w:szCs w:val="22"/>
        </w:rPr>
        <w:t xml:space="preserve">  </w:t>
      </w:r>
      <w:proofErr w:type="gramEnd"/>
      <w:r w:rsidRPr="00CE355A">
        <w:rPr>
          <w:b/>
          <w:bCs/>
          <w:sz w:val="22"/>
          <w:szCs w:val="22"/>
        </w:rPr>
        <w:t>       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ab/>
      </w:r>
      <w:r w:rsidRPr="00CE355A">
        <w:rPr>
          <w:b/>
          <w:bCs/>
          <w:sz w:val="22"/>
          <w:szCs w:val="22"/>
        </w:rPr>
        <w:t>SUPLEMENTA</w:t>
      </w:r>
    </w:p>
    <w:tbl>
      <w:tblPr>
        <w:tblW w:w="9374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6"/>
        <w:gridCol w:w="3816"/>
        <w:gridCol w:w="954"/>
        <w:gridCol w:w="866"/>
        <w:gridCol w:w="1432"/>
      </w:tblGrid>
      <w:tr w:rsidR="0018567B" w:rsidTr="00FE4B70">
        <w:trPr>
          <w:tblCellSpacing w:w="0" w:type="dxa"/>
        </w:trPr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b/>
                <w:bCs/>
                <w:sz w:val="18"/>
                <w:szCs w:val="18"/>
              </w:rPr>
            </w:pPr>
            <w:r w:rsidRPr="00CE355A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b/>
                <w:bCs/>
                <w:sz w:val="18"/>
                <w:szCs w:val="18"/>
              </w:rPr>
            </w:pPr>
            <w:r w:rsidRPr="00CE355A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b/>
                <w:bCs/>
                <w:sz w:val="18"/>
                <w:szCs w:val="18"/>
              </w:rPr>
            </w:pPr>
            <w:r w:rsidRPr="00CE355A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b/>
                <w:bCs/>
                <w:sz w:val="18"/>
                <w:szCs w:val="18"/>
              </w:rPr>
            </w:pPr>
            <w:r w:rsidRPr="00CE355A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b/>
                <w:bCs/>
                <w:sz w:val="18"/>
                <w:szCs w:val="18"/>
              </w:rPr>
            </w:pPr>
            <w:r w:rsidRPr="00CE355A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8567B" w:rsidRDefault="0018567B" w:rsidP="0018567B">
      <w:pPr>
        <w:jc w:val="both"/>
        <w:rPr>
          <w:vanish/>
          <w:sz w:val="22"/>
          <w:szCs w:val="22"/>
        </w:rPr>
      </w:pPr>
    </w:p>
    <w:tbl>
      <w:tblPr>
        <w:tblW w:w="9374" w:type="dxa"/>
        <w:tblCellSpacing w:w="0" w:type="dxa"/>
        <w:tblInd w:w="-49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9"/>
        <w:gridCol w:w="3806"/>
        <w:gridCol w:w="951"/>
        <w:gridCol w:w="793"/>
        <w:gridCol w:w="1525"/>
      </w:tblGrid>
      <w:tr w:rsidR="0018567B" w:rsidRPr="00CE355A" w:rsidTr="00FE4B70">
        <w:trPr>
          <w:tblCellSpacing w:w="0" w:type="dxa"/>
        </w:trPr>
        <w:tc>
          <w:tcPr>
            <w:tcW w:w="2299" w:type="dxa"/>
            <w:vAlign w:val="center"/>
            <w:hideMark/>
          </w:tcPr>
          <w:p w:rsidR="0018567B" w:rsidRPr="00CE355A" w:rsidRDefault="0018567B" w:rsidP="00FE4B70">
            <w:pPr>
              <w:rPr>
                <w:sz w:val="18"/>
                <w:szCs w:val="18"/>
              </w:rPr>
            </w:pPr>
          </w:p>
        </w:tc>
        <w:tc>
          <w:tcPr>
            <w:tcW w:w="3806" w:type="dxa"/>
            <w:vAlign w:val="center"/>
            <w:hideMark/>
          </w:tcPr>
          <w:p w:rsidR="0018567B" w:rsidRPr="00CE355A" w:rsidRDefault="0018567B" w:rsidP="00FE4B70">
            <w:pPr>
              <w:rPr>
                <w:sz w:val="18"/>
                <w:szCs w:val="18"/>
              </w:rPr>
            </w:pPr>
            <w:r w:rsidRPr="00CE355A">
              <w:rPr>
                <w:b/>
                <w:bCs/>
                <w:sz w:val="18"/>
                <w:szCs w:val="18"/>
              </w:rPr>
              <w:t>DEPARTAMENTO DE ESTRADAS E RODAGEM - DER</w:t>
            </w:r>
          </w:p>
        </w:tc>
        <w:tc>
          <w:tcPr>
            <w:tcW w:w="951" w:type="dxa"/>
            <w:vAlign w:val="center"/>
            <w:hideMark/>
          </w:tcPr>
          <w:p w:rsidR="0018567B" w:rsidRPr="00CE355A" w:rsidRDefault="0018567B" w:rsidP="00FE4B70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Align w:val="center"/>
            <w:hideMark/>
          </w:tcPr>
          <w:p w:rsidR="0018567B" w:rsidRPr="00CE355A" w:rsidRDefault="0018567B" w:rsidP="00FE4B70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  <w:vAlign w:val="center"/>
            <w:hideMark/>
          </w:tcPr>
          <w:p w:rsidR="0018567B" w:rsidRPr="00CE355A" w:rsidRDefault="0018567B" w:rsidP="00FE4B70">
            <w:pPr>
              <w:jc w:val="right"/>
              <w:rPr>
                <w:sz w:val="18"/>
                <w:szCs w:val="18"/>
              </w:rPr>
            </w:pPr>
            <w:r w:rsidRPr="00CE355A">
              <w:rPr>
                <w:b/>
                <w:bCs/>
                <w:sz w:val="18"/>
                <w:szCs w:val="18"/>
              </w:rPr>
              <w:t>11.777.104,89</w:t>
            </w:r>
          </w:p>
        </w:tc>
      </w:tr>
      <w:tr w:rsidR="0018567B" w:rsidRPr="00CE355A" w:rsidTr="00FE4B70">
        <w:trPr>
          <w:tblCellSpacing w:w="0" w:type="dxa"/>
        </w:trPr>
        <w:tc>
          <w:tcPr>
            <w:tcW w:w="2299" w:type="dxa"/>
            <w:vAlign w:val="center"/>
            <w:hideMark/>
          </w:tcPr>
          <w:p w:rsidR="0018567B" w:rsidRPr="00CE355A" w:rsidRDefault="0018567B" w:rsidP="00FE4B70">
            <w:pPr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14.020.26.782.1249.1386</w:t>
            </w:r>
          </w:p>
        </w:tc>
        <w:tc>
          <w:tcPr>
            <w:tcW w:w="3806" w:type="dxa"/>
            <w:vAlign w:val="center"/>
            <w:hideMark/>
          </w:tcPr>
          <w:p w:rsidR="0018567B" w:rsidRPr="00CE355A" w:rsidRDefault="0018567B" w:rsidP="00FE4B70">
            <w:pPr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951" w:type="dxa"/>
            <w:vAlign w:val="center"/>
            <w:hideMark/>
          </w:tcPr>
          <w:p w:rsidR="0018567B" w:rsidRPr="00CE355A" w:rsidRDefault="0018567B" w:rsidP="00FE4B70">
            <w:pPr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4490</w:t>
            </w:r>
          </w:p>
        </w:tc>
        <w:tc>
          <w:tcPr>
            <w:tcW w:w="793" w:type="dxa"/>
            <w:vAlign w:val="center"/>
            <w:hideMark/>
          </w:tcPr>
          <w:p w:rsidR="0018567B" w:rsidRPr="00CE355A" w:rsidRDefault="0018567B" w:rsidP="00FE4B70">
            <w:pPr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0229</w:t>
            </w:r>
          </w:p>
        </w:tc>
        <w:tc>
          <w:tcPr>
            <w:tcW w:w="1525" w:type="dxa"/>
            <w:vAlign w:val="center"/>
            <w:hideMark/>
          </w:tcPr>
          <w:p w:rsidR="0018567B" w:rsidRPr="00CE355A" w:rsidRDefault="0018567B" w:rsidP="00FE4B70">
            <w:pPr>
              <w:jc w:val="right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11.777.104,89</w:t>
            </w:r>
          </w:p>
        </w:tc>
      </w:tr>
      <w:tr w:rsidR="0018567B" w:rsidRPr="00CE355A" w:rsidTr="00FE4B7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8567B" w:rsidRPr="00CE355A" w:rsidRDefault="0018567B" w:rsidP="00FE4B70">
            <w:pPr>
              <w:jc w:val="right"/>
              <w:rPr>
                <w:b/>
                <w:bCs/>
                <w:sz w:val="18"/>
                <w:szCs w:val="18"/>
              </w:rPr>
            </w:pPr>
            <w:r w:rsidRPr="00CE355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8567B" w:rsidRPr="00CE355A" w:rsidRDefault="0018567B" w:rsidP="00FE4B70">
            <w:pPr>
              <w:jc w:val="right"/>
              <w:rPr>
                <w:sz w:val="18"/>
                <w:szCs w:val="18"/>
              </w:rPr>
            </w:pPr>
            <w:r w:rsidRPr="00CE355A">
              <w:rPr>
                <w:b/>
                <w:bCs/>
                <w:sz w:val="18"/>
                <w:szCs w:val="18"/>
              </w:rPr>
              <w:t>R$ 11.777.104,89</w:t>
            </w:r>
          </w:p>
        </w:tc>
      </w:tr>
    </w:tbl>
    <w:p w:rsidR="0018567B" w:rsidRDefault="0018567B" w:rsidP="0018567B">
      <w:pPr>
        <w:ind w:hanging="170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18567B" w:rsidRDefault="0018567B" w:rsidP="0018567B">
      <w:pPr>
        <w:ind w:hanging="567"/>
        <w:jc w:val="center"/>
        <w:rPr>
          <w:b/>
          <w:bCs/>
        </w:rPr>
      </w:pPr>
      <w:r w:rsidRPr="007D612D">
        <w:rPr>
          <w:b/>
          <w:bCs/>
        </w:rPr>
        <w:t>ANEXO I</w:t>
      </w:r>
      <w:r>
        <w:rPr>
          <w:b/>
          <w:bCs/>
        </w:rPr>
        <w:t>I</w:t>
      </w:r>
    </w:p>
    <w:p w:rsidR="0018567B" w:rsidRPr="007D612D" w:rsidRDefault="0018567B" w:rsidP="0018567B">
      <w:pPr>
        <w:ind w:hanging="170"/>
        <w:jc w:val="center"/>
        <w:rPr>
          <w:b/>
          <w:bCs/>
        </w:rPr>
      </w:pPr>
    </w:p>
    <w:p w:rsidR="0018567B" w:rsidRPr="00CE355A" w:rsidRDefault="0018567B" w:rsidP="0018567B">
      <w:pPr>
        <w:ind w:hanging="170"/>
        <w:jc w:val="both"/>
        <w:rPr>
          <w:sz w:val="22"/>
          <w:szCs w:val="22"/>
        </w:rPr>
      </w:pPr>
      <w:r w:rsidRPr="00CE355A">
        <w:rPr>
          <w:b/>
          <w:bCs/>
          <w:sz w:val="22"/>
          <w:szCs w:val="22"/>
        </w:rPr>
        <w:t xml:space="preserve">CRÉDITO SUPLEMENTAR POR EXCESSO </w:t>
      </w:r>
      <w:r>
        <w:rPr>
          <w:b/>
          <w:bCs/>
          <w:sz w:val="22"/>
          <w:szCs w:val="22"/>
        </w:rPr>
        <w:t>DE ARRECADAÇÃO</w:t>
      </w:r>
      <w:proofErr w:type="gramStart"/>
      <w:r>
        <w:rPr>
          <w:b/>
          <w:bCs/>
          <w:sz w:val="22"/>
          <w:szCs w:val="22"/>
        </w:rPr>
        <w:t xml:space="preserve">  </w:t>
      </w:r>
      <w:proofErr w:type="gramEnd"/>
      <w:r>
        <w:rPr>
          <w:b/>
          <w:bCs/>
          <w:sz w:val="22"/>
          <w:szCs w:val="22"/>
        </w:rPr>
        <w:t>      </w:t>
      </w:r>
      <w:r w:rsidRPr="00CE355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E355A">
        <w:rPr>
          <w:b/>
          <w:bCs/>
          <w:sz w:val="22"/>
          <w:szCs w:val="22"/>
        </w:rPr>
        <w:t>EXCESSO</w:t>
      </w:r>
    </w:p>
    <w:tbl>
      <w:tblPr>
        <w:tblW w:w="9374" w:type="dxa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6"/>
        <w:gridCol w:w="3816"/>
        <w:gridCol w:w="954"/>
        <w:gridCol w:w="866"/>
        <w:gridCol w:w="1432"/>
      </w:tblGrid>
      <w:tr w:rsidR="0018567B" w:rsidTr="00FE4B70">
        <w:trPr>
          <w:tblCellSpacing w:w="0" w:type="dxa"/>
        </w:trPr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b/>
                <w:bCs/>
                <w:sz w:val="18"/>
                <w:szCs w:val="18"/>
              </w:rPr>
            </w:pPr>
            <w:r w:rsidRPr="00CE355A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b/>
                <w:bCs/>
                <w:sz w:val="18"/>
                <w:szCs w:val="18"/>
              </w:rPr>
            </w:pPr>
            <w:r w:rsidRPr="00CE355A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b/>
                <w:bCs/>
                <w:sz w:val="18"/>
                <w:szCs w:val="18"/>
              </w:rPr>
            </w:pPr>
            <w:r w:rsidRPr="00CE355A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b/>
                <w:bCs/>
                <w:sz w:val="18"/>
                <w:szCs w:val="18"/>
              </w:rPr>
            </w:pPr>
            <w:r w:rsidRPr="00CE355A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b/>
                <w:bCs/>
                <w:sz w:val="18"/>
                <w:szCs w:val="18"/>
              </w:rPr>
            </w:pPr>
            <w:r w:rsidRPr="00CE355A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8567B" w:rsidRDefault="0018567B" w:rsidP="0018567B">
      <w:pPr>
        <w:jc w:val="both"/>
        <w:rPr>
          <w:vanish/>
          <w:sz w:val="22"/>
          <w:szCs w:val="22"/>
        </w:rPr>
      </w:pPr>
    </w:p>
    <w:tbl>
      <w:tblPr>
        <w:tblW w:w="9374" w:type="dxa"/>
        <w:tblCellSpacing w:w="0" w:type="dxa"/>
        <w:tblInd w:w="-49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9"/>
        <w:gridCol w:w="3806"/>
        <w:gridCol w:w="951"/>
        <w:gridCol w:w="793"/>
        <w:gridCol w:w="1525"/>
      </w:tblGrid>
      <w:tr w:rsidR="0018567B" w:rsidTr="00FE4B70">
        <w:trPr>
          <w:tblCellSpacing w:w="0" w:type="dxa"/>
        </w:trPr>
        <w:tc>
          <w:tcPr>
            <w:tcW w:w="2299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10000000</w:t>
            </w:r>
          </w:p>
        </w:tc>
        <w:tc>
          <w:tcPr>
            <w:tcW w:w="3806" w:type="dxa"/>
            <w:vAlign w:val="center"/>
            <w:hideMark/>
          </w:tcPr>
          <w:p w:rsidR="0018567B" w:rsidRPr="00CE355A" w:rsidRDefault="0018567B" w:rsidP="00FE4B70">
            <w:pPr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RECEITAS CORRENTES</w:t>
            </w:r>
          </w:p>
        </w:tc>
        <w:tc>
          <w:tcPr>
            <w:tcW w:w="951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S</w:t>
            </w:r>
          </w:p>
        </w:tc>
        <w:tc>
          <w:tcPr>
            <w:tcW w:w="793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Align w:val="center"/>
            <w:hideMark/>
          </w:tcPr>
          <w:p w:rsidR="0018567B" w:rsidRPr="00CE355A" w:rsidRDefault="0018567B" w:rsidP="00FE4B70">
            <w:pPr>
              <w:jc w:val="right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11.777.104,89</w:t>
            </w:r>
          </w:p>
        </w:tc>
      </w:tr>
      <w:tr w:rsidR="0018567B" w:rsidTr="00FE4B70">
        <w:trPr>
          <w:tblCellSpacing w:w="0" w:type="dxa"/>
        </w:trPr>
        <w:tc>
          <w:tcPr>
            <w:tcW w:w="2299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17000000</w:t>
            </w:r>
          </w:p>
        </w:tc>
        <w:tc>
          <w:tcPr>
            <w:tcW w:w="3806" w:type="dxa"/>
            <w:vAlign w:val="center"/>
            <w:hideMark/>
          </w:tcPr>
          <w:p w:rsidR="0018567B" w:rsidRPr="00CE355A" w:rsidRDefault="0018567B" w:rsidP="00FE4B70">
            <w:pPr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951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S</w:t>
            </w:r>
          </w:p>
        </w:tc>
        <w:tc>
          <w:tcPr>
            <w:tcW w:w="793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Align w:val="center"/>
            <w:hideMark/>
          </w:tcPr>
          <w:p w:rsidR="0018567B" w:rsidRPr="00CE355A" w:rsidRDefault="0018567B" w:rsidP="00FE4B70">
            <w:pPr>
              <w:jc w:val="right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11.777.104,89</w:t>
            </w:r>
          </w:p>
        </w:tc>
      </w:tr>
      <w:tr w:rsidR="0018567B" w:rsidTr="00FE4B70">
        <w:trPr>
          <w:tblCellSpacing w:w="0" w:type="dxa"/>
        </w:trPr>
        <w:tc>
          <w:tcPr>
            <w:tcW w:w="2299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17200000</w:t>
            </w:r>
          </w:p>
        </w:tc>
        <w:tc>
          <w:tcPr>
            <w:tcW w:w="3806" w:type="dxa"/>
            <w:vAlign w:val="center"/>
            <w:hideMark/>
          </w:tcPr>
          <w:p w:rsidR="0018567B" w:rsidRPr="00CE355A" w:rsidRDefault="0018567B" w:rsidP="00FE4B70">
            <w:pPr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TRANSFERÊNCIAS INTERGOVERNAMENTAIS</w:t>
            </w:r>
          </w:p>
        </w:tc>
        <w:tc>
          <w:tcPr>
            <w:tcW w:w="951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S</w:t>
            </w:r>
          </w:p>
        </w:tc>
        <w:tc>
          <w:tcPr>
            <w:tcW w:w="793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Align w:val="center"/>
            <w:hideMark/>
          </w:tcPr>
          <w:p w:rsidR="0018567B" w:rsidRPr="00CE355A" w:rsidRDefault="0018567B" w:rsidP="00FE4B70">
            <w:pPr>
              <w:jc w:val="right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11.777.104,89</w:t>
            </w:r>
          </w:p>
        </w:tc>
      </w:tr>
      <w:tr w:rsidR="0018567B" w:rsidTr="00FE4B70">
        <w:trPr>
          <w:tblCellSpacing w:w="0" w:type="dxa"/>
        </w:trPr>
        <w:tc>
          <w:tcPr>
            <w:tcW w:w="2299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17210000</w:t>
            </w:r>
          </w:p>
        </w:tc>
        <w:tc>
          <w:tcPr>
            <w:tcW w:w="3806" w:type="dxa"/>
            <w:vAlign w:val="center"/>
            <w:hideMark/>
          </w:tcPr>
          <w:p w:rsidR="0018567B" w:rsidRPr="00CE355A" w:rsidRDefault="0018567B" w:rsidP="00FE4B70">
            <w:pPr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TRANSFERÊNCIAS DA UNIÃO</w:t>
            </w:r>
          </w:p>
        </w:tc>
        <w:tc>
          <w:tcPr>
            <w:tcW w:w="951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S</w:t>
            </w:r>
          </w:p>
        </w:tc>
        <w:tc>
          <w:tcPr>
            <w:tcW w:w="793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Align w:val="center"/>
            <w:hideMark/>
          </w:tcPr>
          <w:p w:rsidR="0018567B" w:rsidRPr="00CE355A" w:rsidRDefault="0018567B" w:rsidP="00FE4B70">
            <w:pPr>
              <w:jc w:val="right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11.777.104,89</w:t>
            </w:r>
          </w:p>
        </w:tc>
      </w:tr>
      <w:tr w:rsidR="0018567B" w:rsidTr="00FE4B70">
        <w:trPr>
          <w:tblCellSpacing w:w="0" w:type="dxa"/>
        </w:trPr>
        <w:tc>
          <w:tcPr>
            <w:tcW w:w="2299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17210100</w:t>
            </w:r>
          </w:p>
        </w:tc>
        <w:tc>
          <w:tcPr>
            <w:tcW w:w="3806" w:type="dxa"/>
            <w:vAlign w:val="center"/>
            <w:hideMark/>
          </w:tcPr>
          <w:p w:rsidR="0018567B" w:rsidRPr="00CE355A" w:rsidRDefault="0018567B" w:rsidP="00FE4B70">
            <w:pPr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PARTICIPAÇÃO NA RECEITA DA UNIÃO</w:t>
            </w:r>
          </w:p>
        </w:tc>
        <w:tc>
          <w:tcPr>
            <w:tcW w:w="951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S</w:t>
            </w:r>
          </w:p>
        </w:tc>
        <w:tc>
          <w:tcPr>
            <w:tcW w:w="793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Align w:val="center"/>
            <w:hideMark/>
          </w:tcPr>
          <w:p w:rsidR="0018567B" w:rsidRPr="00CE355A" w:rsidRDefault="0018567B" w:rsidP="00FE4B70">
            <w:pPr>
              <w:jc w:val="right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11.777.104,89</w:t>
            </w:r>
          </w:p>
        </w:tc>
      </w:tr>
      <w:tr w:rsidR="0018567B" w:rsidTr="00FE4B70">
        <w:trPr>
          <w:tblCellSpacing w:w="0" w:type="dxa"/>
        </w:trPr>
        <w:tc>
          <w:tcPr>
            <w:tcW w:w="2299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17210113</w:t>
            </w:r>
          </w:p>
        </w:tc>
        <w:tc>
          <w:tcPr>
            <w:tcW w:w="3806" w:type="dxa"/>
            <w:vAlign w:val="center"/>
            <w:hideMark/>
          </w:tcPr>
          <w:p w:rsidR="0018567B" w:rsidRPr="00CE355A" w:rsidRDefault="0018567B" w:rsidP="00FE4B70">
            <w:pPr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COTA-PARTE DA CONTRIBUIÇÃO DE INTERVENÇÕES NO DOMICÍLIO ECONÔMICO</w:t>
            </w:r>
          </w:p>
        </w:tc>
        <w:tc>
          <w:tcPr>
            <w:tcW w:w="951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A</w:t>
            </w:r>
          </w:p>
        </w:tc>
        <w:tc>
          <w:tcPr>
            <w:tcW w:w="793" w:type="dxa"/>
            <w:vAlign w:val="center"/>
            <w:hideMark/>
          </w:tcPr>
          <w:p w:rsidR="0018567B" w:rsidRPr="00CE355A" w:rsidRDefault="0018567B" w:rsidP="00FE4B70">
            <w:pPr>
              <w:jc w:val="center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0229</w:t>
            </w:r>
          </w:p>
        </w:tc>
        <w:tc>
          <w:tcPr>
            <w:tcW w:w="1525" w:type="dxa"/>
            <w:vAlign w:val="center"/>
            <w:hideMark/>
          </w:tcPr>
          <w:p w:rsidR="0018567B" w:rsidRPr="00CE355A" w:rsidRDefault="0018567B" w:rsidP="00FE4B70">
            <w:pPr>
              <w:jc w:val="right"/>
              <w:rPr>
                <w:sz w:val="18"/>
                <w:szCs w:val="18"/>
              </w:rPr>
            </w:pPr>
            <w:r w:rsidRPr="00CE355A">
              <w:rPr>
                <w:sz w:val="18"/>
                <w:szCs w:val="18"/>
              </w:rPr>
              <w:t>11.777.104,89</w:t>
            </w:r>
          </w:p>
        </w:tc>
      </w:tr>
      <w:tr w:rsidR="0018567B" w:rsidTr="00FE4B7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8567B" w:rsidRPr="00CE355A" w:rsidRDefault="0018567B" w:rsidP="00FE4B70">
            <w:pPr>
              <w:jc w:val="right"/>
              <w:rPr>
                <w:b/>
                <w:bCs/>
                <w:sz w:val="18"/>
                <w:szCs w:val="18"/>
              </w:rPr>
            </w:pPr>
            <w:r w:rsidRPr="00CE355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8567B" w:rsidRPr="00CE355A" w:rsidRDefault="0018567B" w:rsidP="00FE4B70">
            <w:pPr>
              <w:jc w:val="right"/>
              <w:rPr>
                <w:sz w:val="18"/>
                <w:szCs w:val="18"/>
              </w:rPr>
            </w:pPr>
            <w:r w:rsidRPr="00CE355A">
              <w:rPr>
                <w:b/>
                <w:bCs/>
                <w:sz w:val="18"/>
                <w:szCs w:val="18"/>
              </w:rPr>
              <w:t>R$ 11.777.104,89</w:t>
            </w:r>
          </w:p>
        </w:tc>
      </w:tr>
    </w:tbl>
    <w:p w:rsidR="0018567B" w:rsidRDefault="0018567B" w:rsidP="0018567B"/>
    <w:p w:rsidR="0018567B" w:rsidRDefault="0018567B" w:rsidP="0018567B">
      <w:pPr>
        <w:ind w:hanging="170"/>
        <w:jc w:val="both"/>
      </w:pPr>
    </w:p>
    <w:p w:rsidR="0018567B" w:rsidRDefault="0018567B" w:rsidP="0018567B">
      <w:pPr>
        <w:pStyle w:val="Corpodetexto"/>
        <w:jc w:val="center"/>
        <w:rPr>
          <w:b/>
          <w:szCs w:val="26"/>
        </w:rPr>
      </w:pPr>
    </w:p>
    <w:p w:rsidR="0018567B" w:rsidRDefault="0018567B" w:rsidP="0018567B"/>
    <w:p w:rsidR="0018567B" w:rsidRDefault="0018567B" w:rsidP="0018567B"/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4315E5" w:rsidRDefault="004315E5" w:rsidP="004315E5">
      <w:pPr>
        <w:spacing w:after="240"/>
        <w:jc w:val="both"/>
      </w:pPr>
    </w:p>
    <w:p w:rsidR="0018567B" w:rsidRDefault="0018567B" w:rsidP="00217C87">
      <w:pPr>
        <w:ind w:firstLine="600"/>
        <w:jc w:val="both"/>
      </w:pPr>
    </w:p>
    <w:sectPr w:rsidR="0018567B" w:rsidSect="00337275">
      <w:headerReference w:type="default" r:id="rId9"/>
      <w:footerReference w:type="default" r:id="rId10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FD" w:rsidRDefault="002569FD">
      <w:r>
        <w:separator/>
      </w:r>
    </w:p>
  </w:endnote>
  <w:endnote w:type="continuationSeparator" w:id="0">
    <w:p w:rsidR="002569FD" w:rsidRDefault="0025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C769B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FD" w:rsidRDefault="002569FD">
      <w:r>
        <w:separator/>
      </w:r>
    </w:p>
  </w:footnote>
  <w:footnote w:type="continuationSeparator" w:id="0">
    <w:p w:rsidR="002569FD" w:rsidRDefault="00256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7668175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307D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56F7D"/>
    <w:rsid w:val="0016106D"/>
    <w:rsid w:val="001613C9"/>
    <w:rsid w:val="00161A8B"/>
    <w:rsid w:val="00164316"/>
    <w:rsid w:val="00172EA9"/>
    <w:rsid w:val="00176E1A"/>
    <w:rsid w:val="00180112"/>
    <w:rsid w:val="001806E7"/>
    <w:rsid w:val="0018567B"/>
    <w:rsid w:val="00187419"/>
    <w:rsid w:val="001908D7"/>
    <w:rsid w:val="00194E56"/>
    <w:rsid w:val="00197049"/>
    <w:rsid w:val="001975D4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1071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72EB8"/>
    <w:rsid w:val="003741F7"/>
    <w:rsid w:val="00375E35"/>
    <w:rsid w:val="003828AB"/>
    <w:rsid w:val="00384FCC"/>
    <w:rsid w:val="0038552F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C7DFA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5E5"/>
    <w:rsid w:val="00431A98"/>
    <w:rsid w:val="00435292"/>
    <w:rsid w:val="004442DA"/>
    <w:rsid w:val="0044676F"/>
    <w:rsid w:val="004511EA"/>
    <w:rsid w:val="00471C87"/>
    <w:rsid w:val="00472A30"/>
    <w:rsid w:val="00473284"/>
    <w:rsid w:val="00474C0B"/>
    <w:rsid w:val="00475358"/>
    <w:rsid w:val="0047601B"/>
    <w:rsid w:val="00495D2D"/>
    <w:rsid w:val="0049701A"/>
    <w:rsid w:val="004A1B60"/>
    <w:rsid w:val="004A57DC"/>
    <w:rsid w:val="004A77D8"/>
    <w:rsid w:val="004A79E9"/>
    <w:rsid w:val="004B4685"/>
    <w:rsid w:val="004C4432"/>
    <w:rsid w:val="004C629B"/>
    <w:rsid w:val="004C73E6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192D"/>
    <w:rsid w:val="00752D34"/>
    <w:rsid w:val="0075363F"/>
    <w:rsid w:val="0075397A"/>
    <w:rsid w:val="00753BB5"/>
    <w:rsid w:val="00755207"/>
    <w:rsid w:val="00755267"/>
    <w:rsid w:val="00763D48"/>
    <w:rsid w:val="007670D4"/>
    <w:rsid w:val="00767878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A4EED"/>
    <w:rsid w:val="007A7820"/>
    <w:rsid w:val="007B517F"/>
    <w:rsid w:val="007B6DF1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5764E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011B"/>
    <w:rsid w:val="008C230C"/>
    <w:rsid w:val="008C588A"/>
    <w:rsid w:val="008C769B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3E41"/>
    <w:rsid w:val="00A26D25"/>
    <w:rsid w:val="00A35842"/>
    <w:rsid w:val="00A4217D"/>
    <w:rsid w:val="00A45D2A"/>
    <w:rsid w:val="00A50840"/>
    <w:rsid w:val="00A65E85"/>
    <w:rsid w:val="00A67787"/>
    <w:rsid w:val="00A67F36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D50C8"/>
    <w:rsid w:val="00AE4649"/>
    <w:rsid w:val="00AE5225"/>
    <w:rsid w:val="00AF0309"/>
    <w:rsid w:val="00B05003"/>
    <w:rsid w:val="00B06C44"/>
    <w:rsid w:val="00B1035B"/>
    <w:rsid w:val="00B145FC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A080D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554B4-7239-434C-9818-56DFE44F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Maria Auxiliadora dos Santos</cp:lastModifiedBy>
  <cp:revision>4</cp:revision>
  <cp:lastPrinted>2014-08-07T14:23:00Z</cp:lastPrinted>
  <dcterms:created xsi:type="dcterms:W3CDTF">2014-10-31T12:03:00Z</dcterms:created>
  <dcterms:modified xsi:type="dcterms:W3CDTF">2014-11-05T12:36:00Z</dcterms:modified>
</cp:coreProperties>
</file>