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P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 N.</w:t>
      </w:r>
      <w:r w:rsidR="00DB6990">
        <w:rPr>
          <w:sz w:val="24"/>
          <w:szCs w:val="24"/>
        </w:rPr>
        <w:t xml:space="preserve"> 3.343</w:t>
      </w:r>
      <w:bookmarkStart w:id="0" w:name="_GoBack"/>
      <w:bookmarkEnd w:id="0"/>
      <w:r w:rsidRPr="00137501">
        <w:rPr>
          <w:sz w:val="24"/>
          <w:szCs w:val="24"/>
        </w:rPr>
        <w:t>, DE</w:t>
      </w:r>
      <w:r w:rsidR="00DB6990">
        <w:rPr>
          <w:sz w:val="24"/>
          <w:szCs w:val="24"/>
        </w:rPr>
        <w:t xml:space="preserve"> 1° </w:t>
      </w:r>
      <w:r w:rsidRPr="00137501">
        <w:rPr>
          <w:sz w:val="24"/>
          <w:szCs w:val="24"/>
        </w:rPr>
        <w:t>DE</w:t>
      </w:r>
      <w:r w:rsidR="00DB6990">
        <w:rPr>
          <w:sz w:val="24"/>
          <w:szCs w:val="24"/>
        </w:rPr>
        <w:t xml:space="preserve"> ABRIL </w:t>
      </w:r>
      <w:r w:rsidRPr="00137501">
        <w:rPr>
          <w:sz w:val="24"/>
          <w:szCs w:val="24"/>
        </w:rPr>
        <w:t>DE 2014.</w:t>
      </w:r>
    </w:p>
    <w:p w:rsidR="00961A2C" w:rsidRDefault="00961A2C" w:rsidP="00E211D6">
      <w:pPr>
        <w:ind w:left="5103"/>
        <w:jc w:val="both"/>
      </w:pPr>
    </w:p>
    <w:p w:rsidR="00AE4649" w:rsidRDefault="00AE4649" w:rsidP="00E211D6">
      <w:pPr>
        <w:ind w:left="5103"/>
        <w:jc w:val="both"/>
      </w:pPr>
    </w:p>
    <w:p w:rsidR="00E43E0C" w:rsidRDefault="00537D2D" w:rsidP="00532D93">
      <w:pPr>
        <w:ind w:left="5103"/>
        <w:jc w:val="both"/>
        <w:rPr>
          <w:spacing w:val="8"/>
        </w:rPr>
      </w:pPr>
      <w:r w:rsidRPr="002E4A98">
        <w:t xml:space="preserve">Dispõe sobre a revisão </w:t>
      </w:r>
      <w:proofErr w:type="gramStart"/>
      <w:r w:rsidRPr="002E4A98">
        <w:t>geral anual dos servidores públicos estaduais, no âmbito da Administração Direta, das Autarquias e das Fundações Públicas do Poder Executivo Estadual</w:t>
      </w:r>
      <w:proofErr w:type="gramEnd"/>
      <w:r w:rsidR="001E067B">
        <w:t>.</w:t>
      </w:r>
    </w:p>
    <w:p w:rsidR="004B4685" w:rsidRDefault="004B4685" w:rsidP="00E211D6">
      <w:pPr>
        <w:ind w:left="5103"/>
        <w:jc w:val="both"/>
      </w:pPr>
    </w:p>
    <w:p w:rsidR="00AE4649" w:rsidRDefault="00AE4649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decreta e eu sanciono a seguinte Lei: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916A08" w:rsidRPr="002E4A98" w:rsidRDefault="00916A08" w:rsidP="00916A08">
      <w:pPr>
        <w:ind w:firstLine="600"/>
        <w:jc w:val="both"/>
        <w:rPr>
          <w:bCs/>
        </w:rPr>
      </w:pPr>
      <w:r w:rsidRPr="002E4A98">
        <w:rPr>
          <w:bCs/>
        </w:rPr>
        <w:t xml:space="preserve">Art. 1º. Fica reajustado em 5,87% (cinco vírgula oitenta e sete por cento) o vencimento </w:t>
      </w:r>
      <w:proofErr w:type="gramStart"/>
      <w:r w:rsidRPr="002E4A98">
        <w:rPr>
          <w:bCs/>
        </w:rPr>
        <w:t xml:space="preserve">básico dos servidores públicos estaduais efetivos, no âmbito da </w:t>
      </w:r>
      <w:r w:rsidRPr="002E4A98">
        <w:t>Administração Direta, das Autarquias e das Fundações Públicas do Poder Executivo Estadual</w:t>
      </w:r>
      <w:r w:rsidRPr="002E4A98">
        <w:rPr>
          <w:bCs/>
        </w:rPr>
        <w:t>, nos termos do inciso X, do artigo 37, da Constituição Federal</w:t>
      </w:r>
      <w:proofErr w:type="gramEnd"/>
      <w:r w:rsidRPr="002E4A98">
        <w:rPr>
          <w:bCs/>
        </w:rPr>
        <w:t>.</w:t>
      </w:r>
    </w:p>
    <w:p w:rsidR="00916A08" w:rsidRPr="002E4A98" w:rsidRDefault="00916A08" w:rsidP="00916A08">
      <w:pPr>
        <w:ind w:firstLine="600"/>
        <w:jc w:val="both"/>
        <w:rPr>
          <w:bCs/>
        </w:rPr>
      </w:pPr>
    </w:p>
    <w:p w:rsidR="00916A08" w:rsidRPr="002E4A98" w:rsidRDefault="00916A08" w:rsidP="00916A08">
      <w:pPr>
        <w:ind w:firstLine="600"/>
        <w:jc w:val="both"/>
        <w:rPr>
          <w:bCs/>
        </w:rPr>
      </w:pPr>
      <w:r w:rsidRPr="002E4A98">
        <w:rPr>
          <w:bCs/>
        </w:rPr>
        <w:t xml:space="preserve">Parágrafo único. Excetuam-se do disposto no </w:t>
      </w:r>
      <w:r w:rsidRPr="002E4A98">
        <w:rPr>
          <w:bCs/>
          <w:i/>
        </w:rPr>
        <w:t>caput</w:t>
      </w:r>
      <w:r w:rsidRPr="002E4A98">
        <w:rPr>
          <w:bCs/>
        </w:rPr>
        <w:t xml:space="preserve"> deste artigo os servidores e agentes políticos previstos ao longo da Lei n</w:t>
      </w:r>
      <w:r>
        <w:rPr>
          <w:bCs/>
        </w:rPr>
        <w:t>.</w:t>
      </w:r>
      <w:r w:rsidRPr="002E4A98">
        <w:rPr>
          <w:bCs/>
        </w:rPr>
        <w:t xml:space="preserve"> 3.223, de 14 de outubro de 2013.</w:t>
      </w:r>
    </w:p>
    <w:p w:rsidR="00916A08" w:rsidRPr="002E4A98" w:rsidRDefault="00916A08" w:rsidP="00916A08">
      <w:pPr>
        <w:ind w:firstLine="600"/>
        <w:jc w:val="both"/>
        <w:rPr>
          <w:bCs/>
        </w:rPr>
      </w:pPr>
    </w:p>
    <w:p w:rsidR="00916A08" w:rsidRPr="002E4A98" w:rsidRDefault="00916A08" w:rsidP="00916A08">
      <w:pPr>
        <w:ind w:firstLine="600"/>
        <w:jc w:val="both"/>
        <w:rPr>
          <w:bCs/>
        </w:rPr>
      </w:pPr>
      <w:r w:rsidRPr="002E4A98">
        <w:rPr>
          <w:bCs/>
        </w:rPr>
        <w:t>Art. 2°. As despesas decorrentes desta Lei correrão à conta de dotações orçamentárias próprias do Poder Executivo.</w:t>
      </w:r>
    </w:p>
    <w:p w:rsidR="00916A08" w:rsidRPr="002E4A98" w:rsidRDefault="00916A08" w:rsidP="00916A08">
      <w:pPr>
        <w:ind w:firstLine="600"/>
        <w:jc w:val="both"/>
        <w:rPr>
          <w:bCs/>
        </w:rPr>
      </w:pPr>
    </w:p>
    <w:p w:rsidR="00916A08" w:rsidRPr="002E4A98" w:rsidRDefault="00916A08" w:rsidP="00916A08">
      <w:pPr>
        <w:ind w:firstLine="600"/>
        <w:jc w:val="both"/>
        <w:rPr>
          <w:bCs/>
        </w:rPr>
      </w:pPr>
      <w:r w:rsidRPr="002E4A98">
        <w:rPr>
          <w:bCs/>
        </w:rPr>
        <w:t>Parágrafo único. O Poder Executivo promoverá os ajustes necessários na Lei do Orçamento Anual e na Lei do Plano Plurianual para garantir o fiel cumprimento desta Lei.</w:t>
      </w:r>
    </w:p>
    <w:p w:rsidR="00916A08" w:rsidRPr="002E4A98" w:rsidRDefault="00916A08" w:rsidP="00916A08">
      <w:pPr>
        <w:ind w:firstLine="600"/>
        <w:jc w:val="both"/>
        <w:rPr>
          <w:bCs/>
        </w:rPr>
      </w:pPr>
    </w:p>
    <w:p w:rsidR="001E067B" w:rsidRDefault="00916A08" w:rsidP="00916A08">
      <w:pPr>
        <w:ind w:firstLine="567"/>
        <w:jc w:val="both"/>
      </w:pPr>
      <w:r w:rsidRPr="002E4A98">
        <w:rPr>
          <w:bCs/>
        </w:rPr>
        <w:t xml:space="preserve">Art. 3º. </w:t>
      </w:r>
      <w:r w:rsidRPr="002E4A98">
        <w:t>Esta Lei entra em vigor na data de sua publicação, com efeitos a partir de 1° de abril de 2014.</w:t>
      </w:r>
      <w:r w:rsidR="001E067B">
        <w:t xml:space="preserve"> </w:t>
      </w:r>
    </w:p>
    <w:p w:rsidR="007D14E7" w:rsidRDefault="007D14E7" w:rsidP="000D6AA1">
      <w:pPr>
        <w:ind w:firstLine="567"/>
        <w:jc w:val="both"/>
      </w:pPr>
    </w:p>
    <w:p w:rsidR="00137501" w:rsidRPr="0046356F" w:rsidRDefault="00137501" w:rsidP="00137501">
      <w:pPr>
        <w:ind w:firstLine="567"/>
        <w:jc w:val="both"/>
      </w:pPr>
      <w:r w:rsidRPr="0046356F">
        <w:t>Palácio do Governo do Estado de Rondônia, em</w:t>
      </w:r>
      <w:r w:rsidR="00DB6990">
        <w:t xml:space="preserve"> 1° </w:t>
      </w:r>
      <w:r w:rsidRPr="0046356F">
        <w:t>de</w:t>
      </w:r>
      <w:r w:rsidR="00DB6990">
        <w:t xml:space="preserve"> abril </w:t>
      </w:r>
      <w:r w:rsidRPr="0046356F">
        <w:t>de 201</w:t>
      </w:r>
      <w:r>
        <w:t>4</w:t>
      </w:r>
      <w:r w:rsidRPr="0046356F">
        <w:t>, 12</w:t>
      </w:r>
      <w:r>
        <w:t>6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030867" w:rsidRDefault="00030867" w:rsidP="00217C87">
      <w:pPr>
        <w:ind w:firstLine="600"/>
        <w:jc w:val="both"/>
      </w:pPr>
    </w:p>
    <w:p w:rsidR="00C02B9B" w:rsidRDefault="00C02B9B" w:rsidP="00916A08">
      <w:pPr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532D93" w:rsidRDefault="00532D93" w:rsidP="00217C87">
      <w:pPr>
        <w:ind w:firstLine="600"/>
        <w:jc w:val="both"/>
      </w:pPr>
    </w:p>
    <w:p w:rsidR="00532D93" w:rsidRDefault="00532D93" w:rsidP="00217C87">
      <w:pPr>
        <w:ind w:firstLine="600"/>
        <w:jc w:val="both"/>
      </w:pPr>
    </w:p>
    <w:p w:rsidR="00532D93" w:rsidRDefault="00532D93" w:rsidP="00217C87">
      <w:pPr>
        <w:ind w:firstLine="600"/>
        <w:jc w:val="both"/>
      </w:pPr>
    </w:p>
    <w:p w:rsidR="00FA061F" w:rsidRDefault="00FA061F" w:rsidP="0075363F">
      <w:pPr>
        <w:rPr>
          <w:b/>
          <w:bCs/>
          <w:sz w:val="18"/>
          <w:szCs w:val="18"/>
        </w:rPr>
      </w:pPr>
    </w:p>
    <w:sectPr w:rsidR="00FA061F" w:rsidSect="00537D2D">
      <w:headerReference w:type="default" r:id="rId9"/>
      <w:footerReference w:type="default" r:id="rId10"/>
      <w:pgSz w:w="11907" w:h="16840" w:code="9"/>
      <w:pgMar w:top="709" w:right="567" w:bottom="0" w:left="1134" w:header="284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309" w:rsidRDefault="00AF0309">
      <w:r>
        <w:separator/>
      </w:r>
    </w:p>
  </w:endnote>
  <w:endnote w:type="continuationSeparator" w:id="0">
    <w:p w:rsidR="00AF0309" w:rsidRDefault="00AF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DB6990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309" w:rsidRDefault="00AF0309">
      <w:r>
        <w:separator/>
      </w:r>
    </w:p>
  </w:footnote>
  <w:footnote w:type="continuationSeparator" w:id="0">
    <w:p w:rsidR="00AF0309" w:rsidRDefault="00AF0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457846793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2FD1"/>
    <w:rsid w:val="00013974"/>
    <w:rsid w:val="0002193F"/>
    <w:rsid w:val="00024B0E"/>
    <w:rsid w:val="000250D7"/>
    <w:rsid w:val="00030867"/>
    <w:rsid w:val="00035734"/>
    <w:rsid w:val="00037448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F6039"/>
    <w:rsid w:val="001042B9"/>
    <w:rsid w:val="00106FC5"/>
    <w:rsid w:val="00111AF4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6D06"/>
    <w:rsid w:val="0016106D"/>
    <w:rsid w:val="001613C9"/>
    <w:rsid w:val="00161A8B"/>
    <w:rsid w:val="00164316"/>
    <w:rsid w:val="00172EA9"/>
    <w:rsid w:val="00176E1A"/>
    <w:rsid w:val="00180112"/>
    <w:rsid w:val="001806E7"/>
    <w:rsid w:val="00187419"/>
    <w:rsid w:val="001908D7"/>
    <w:rsid w:val="00194E56"/>
    <w:rsid w:val="001975D4"/>
    <w:rsid w:val="001A797D"/>
    <w:rsid w:val="001C71CF"/>
    <w:rsid w:val="001D4AE2"/>
    <w:rsid w:val="001E067B"/>
    <w:rsid w:val="001E68D2"/>
    <w:rsid w:val="001E7BE2"/>
    <w:rsid w:val="001F1A75"/>
    <w:rsid w:val="001F7CED"/>
    <w:rsid w:val="00201653"/>
    <w:rsid w:val="00203943"/>
    <w:rsid w:val="002077DE"/>
    <w:rsid w:val="00217C87"/>
    <w:rsid w:val="00223C00"/>
    <w:rsid w:val="00224EBB"/>
    <w:rsid w:val="00232103"/>
    <w:rsid w:val="00241152"/>
    <w:rsid w:val="00245461"/>
    <w:rsid w:val="00257BDD"/>
    <w:rsid w:val="002635D5"/>
    <w:rsid w:val="002734FF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7F40"/>
    <w:rsid w:val="002E2C5B"/>
    <w:rsid w:val="002E4BEB"/>
    <w:rsid w:val="002F03A8"/>
    <w:rsid w:val="002F0B85"/>
    <w:rsid w:val="002F36CE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519F"/>
    <w:rsid w:val="00337D45"/>
    <w:rsid w:val="00340F66"/>
    <w:rsid w:val="0034563E"/>
    <w:rsid w:val="0035650D"/>
    <w:rsid w:val="003625A0"/>
    <w:rsid w:val="00372EB8"/>
    <w:rsid w:val="003741F7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22B72"/>
    <w:rsid w:val="00426712"/>
    <w:rsid w:val="00426D94"/>
    <w:rsid w:val="00431A98"/>
    <w:rsid w:val="00435292"/>
    <w:rsid w:val="004442DA"/>
    <w:rsid w:val="0044676F"/>
    <w:rsid w:val="00471C87"/>
    <w:rsid w:val="00472A30"/>
    <w:rsid w:val="00473284"/>
    <w:rsid w:val="00474C0B"/>
    <w:rsid w:val="00475358"/>
    <w:rsid w:val="0047601B"/>
    <w:rsid w:val="00495D2D"/>
    <w:rsid w:val="0049701A"/>
    <w:rsid w:val="004A57DC"/>
    <w:rsid w:val="004B4685"/>
    <w:rsid w:val="004C629B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32D93"/>
    <w:rsid w:val="00537D2D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441C"/>
    <w:rsid w:val="00572218"/>
    <w:rsid w:val="005738B5"/>
    <w:rsid w:val="00575C08"/>
    <w:rsid w:val="0058521C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1B63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70D4"/>
    <w:rsid w:val="00607404"/>
    <w:rsid w:val="00610D9B"/>
    <w:rsid w:val="00611944"/>
    <w:rsid w:val="00617A47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2D51"/>
    <w:rsid w:val="00646950"/>
    <w:rsid w:val="006476CF"/>
    <w:rsid w:val="0065144A"/>
    <w:rsid w:val="00652EA3"/>
    <w:rsid w:val="00657FC5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BB5"/>
    <w:rsid w:val="00755207"/>
    <w:rsid w:val="00755267"/>
    <w:rsid w:val="00763D48"/>
    <w:rsid w:val="007670D4"/>
    <w:rsid w:val="007711CE"/>
    <w:rsid w:val="00772C8D"/>
    <w:rsid w:val="00773F94"/>
    <w:rsid w:val="00776436"/>
    <w:rsid w:val="00776944"/>
    <w:rsid w:val="0077729F"/>
    <w:rsid w:val="007911A4"/>
    <w:rsid w:val="007942D2"/>
    <w:rsid w:val="007A491B"/>
    <w:rsid w:val="007B517F"/>
    <w:rsid w:val="007C0FEC"/>
    <w:rsid w:val="007C23EA"/>
    <w:rsid w:val="007D08DB"/>
    <w:rsid w:val="007D097E"/>
    <w:rsid w:val="007D14E7"/>
    <w:rsid w:val="007E20F9"/>
    <w:rsid w:val="007E40B0"/>
    <w:rsid w:val="007E54DD"/>
    <w:rsid w:val="007E55E9"/>
    <w:rsid w:val="007E72A1"/>
    <w:rsid w:val="007F6D82"/>
    <w:rsid w:val="007F7268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6AA9"/>
    <w:rsid w:val="008F6C0E"/>
    <w:rsid w:val="00900B91"/>
    <w:rsid w:val="00903C43"/>
    <w:rsid w:val="0090426F"/>
    <w:rsid w:val="00904B1B"/>
    <w:rsid w:val="00907160"/>
    <w:rsid w:val="00907F74"/>
    <w:rsid w:val="00912A0A"/>
    <w:rsid w:val="00915D95"/>
    <w:rsid w:val="00916959"/>
    <w:rsid w:val="00916A08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595"/>
    <w:rsid w:val="00980C08"/>
    <w:rsid w:val="00981A7A"/>
    <w:rsid w:val="00981AB1"/>
    <w:rsid w:val="0098399D"/>
    <w:rsid w:val="00992B37"/>
    <w:rsid w:val="009A4941"/>
    <w:rsid w:val="009A6646"/>
    <w:rsid w:val="009B2A10"/>
    <w:rsid w:val="009B4AC0"/>
    <w:rsid w:val="009B5940"/>
    <w:rsid w:val="009B6405"/>
    <w:rsid w:val="009B66B5"/>
    <w:rsid w:val="009B78EB"/>
    <w:rsid w:val="009C1264"/>
    <w:rsid w:val="009C220D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5D42"/>
    <w:rsid w:val="00A23C50"/>
    <w:rsid w:val="00A26D25"/>
    <w:rsid w:val="00A35842"/>
    <w:rsid w:val="00A4217D"/>
    <w:rsid w:val="00A45D2A"/>
    <w:rsid w:val="00A50840"/>
    <w:rsid w:val="00A65E85"/>
    <w:rsid w:val="00A67787"/>
    <w:rsid w:val="00A86355"/>
    <w:rsid w:val="00A876C1"/>
    <w:rsid w:val="00A92066"/>
    <w:rsid w:val="00A92838"/>
    <w:rsid w:val="00A94C99"/>
    <w:rsid w:val="00A9626E"/>
    <w:rsid w:val="00AA034D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D0DD9"/>
    <w:rsid w:val="00AD4786"/>
    <w:rsid w:val="00AE4649"/>
    <w:rsid w:val="00AE5225"/>
    <w:rsid w:val="00AF0309"/>
    <w:rsid w:val="00B05003"/>
    <w:rsid w:val="00B06C44"/>
    <w:rsid w:val="00B1035B"/>
    <w:rsid w:val="00B3590E"/>
    <w:rsid w:val="00B379CA"/>
    <w:rsid w:val="00B40C09"/>
    <w:rsid w:val="00B4273C"/>
    <w:rsid w:val="00B469F9"/>
    <w:rsid w:val="00B53F9D"/>
    <w:rsid w:val="00B5526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B00EC"/>
    <w:rsid w:val="00BB5DDB"/>
    <w:rsid w:val="00BD316A"/>
    <w:rsid w:val="00BD55B6"/>
    <w:rsid w:val="00BD5603"/>
    <w:rsid w:val="00BE126F"/>
    <w:rsid w:val="00BE1BA9"/>
    <w:rsid w:val="00BE2555"/>
    <w:rsid w:val="00BE33E7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7CCD"/>
    <w:rsid w:val="00C808B5"/>
    <w:rsid w:val="00C83787"/>
    <w:rsid w:val="00C97048"/>
    <w:rsid w:val="00CA3002"/>
    <w:rsid w:val="00CB4C12"/>
    <w:rsid w:val="00CB6FA8"/>
    <w:rsid w:val="00CB7640"/>
    <w:rsid w:val="00CC1036"/>
    <w:rsid w:val="00CD406D"/>
    <w:rsid w:val="00CE1AA3"/>
    <w:rsid w:val="00CE4ED8"/>
    <w:rsid w:val="00CE6674"/>
    <w:rsid w:val="00CF335B"/>
    <w:rsid w:val="00CF3A7F"/>
    <w:rsid w:val="00CF3CB6"/>
    <w:rsid w:val="00CF4F5D"/>
    <w:rsid w:val="00CF5D12"/>
    <w:rsid w:val="00CF620E"/>
    <w:rsid w:val="00D032A3"/>
    <w:rsid w:val="00D14F9C"/>
    <w:rsid w:val="00D15A70"/>
    <w:rsid w:val="00D20F26"/>
    <w:rsid w:val="00D247B3"/>
    <w:rsid w:val="00D27231"/>
    <w:rsid w:val="00D319D2"/>
    <w:rsid w:val="00D32077"/>
    <w:rsid w:val="00D3373B"/>
    <w:rsid w:val="00D41CCA"/>
    <w:rsid w:val="00D42D82"/>
    <w:rsid w:val="00D46861"/>
    <w:rsid w:val="00D47C8A"/>
    <w:rsid w:val="00D57E1D"/>
    <w:rsid w:val="00D6156C"/>
    <w:rsid w:val="00D64A95"/>
    <w:rsid w:val="00D83AC9"/>
    <w:rsid w:val="00D84F81"/>
    <w:rsid w:val="00D91699"/>
    <w:rsid w:val="00D95D4E"/>
    <w:rsid w:val="00DB6990"/>
    <w:rsid w:val="00DC36F6"/>
    <w:rsid w:val="00DC47B1"/>
    <w:rsid w:val="00DD2609"/>
    <w:rsid w:val="00DD4704"/>
    <w:rsid w:val="00DD5606"/>
    <w:rsid w:val="00DE5DFF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143F9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359E"/>
    <w:rsid w:val="00E54891"/>
    <w:rsid w:val="00E5520B"/>
    <w:rsid w:val="00E64FB0"/>
    <w:rsid w:val="00E67A1F"/>
    <w:rsid w:val="00E87CB8"/>
    <w:rsid w:val="00E9341D"/>
    <w:rsid w:val="00E969C2"/>
    <w:rsid w:val="00EA0CB7"/>
    <w:rsid w:val="00EA15C3"/>
    <w:rsid w:val="00EA2EBE"/>
    <w:rsid w:val="00EA4707"/>
    <w:rsid w:val="00EA7208"/>
    <w:rsid w:val="00EC08DB"/>
    <w:rsid w:val="00EC5E79"/>
    <w:rsid w:val="00ED2FBA"/>
    <w:rsid w:val="00EE7A04"/>
    <w:rsid w:val="00EF5681"/>
    <w:rsid w:val="00F03BAD"/>
    <w:rsid w:val="00F210EA"/>
    <w:rsid w:val="00F25720"/>
    <w:rsid w:val="00F30D72"/>
    <w:rsid w:val="00F32678"/>
    <w:rsid w:val="00F35535"/>
    <w:rsid w:val="00F35736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682F"/>
    <w:rsid w:val="00F9566F"/>
    <w:rsid w:val="00F96318"/>
    <w:rsid w:val="00F96F69"/>
    <w:rsid w:val="00FA061F"/>
    <w:rsid w:val="00FB1042"/>
    <w:rsid w:val="00FB6792"/>
    <w:rsid w:val="00FB7533"/>
    <w:rsid w:val="00FC0130"/>
    <w:rsid w:val="00FC31E7"/>
    <w:rsid w:val="00FC401E"/>
    <w:rsid w:val="00FC4393"/>
    <w:rsid w:val="00FD1429"/>
    <w:rsid w:val="00FD5537"/>
    <w:rsid w:val="00FD6576"/>
    <w:rsid w:val="00FE008D"/>
    <w:rsid w:val="00FE41F7"/>
    <w:rsid w:val="00FE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A468F-B97D-45A1-B1E9-6BD3A206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Amorim</dc:creator>
  <cp:lastModifiedBy>Maria Auxiliadora dos Santos</cp:lastModifiedBy>
  <cp:revision>4</cp:revision>
  <cp:lastPrinted>2014-03-26T14:05:00Z</cp:lastPrinted>
  <dcterms:created xsi:type="dcterms:W3CDTF">2014-03-27T13:54:00Z</dcterms:created>
  <dcterms:modified xsi:type="dcterms:W3CDTF">2014-04-01T12:40:00Z</dcterms:modified>
</cp:coreProperties>
</file>