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F17F90">
        <w:rPr>
          <w:sz w:val="28"/>
          <w:szCs w:val="28"/>
        </w:rPr>
        <w:t xml:space="preserve"> 309</w:t>
      </w:r>
      <w:r w:rsidR="00C5195A">
        <w:rPr>
          <w:sz w:val="28"/>
          <w:szCs w:val="28"/>
        </w:rPr>
        <w:t>9</w:t>
      </w:r>
      <w:r w:rsidR="00171669">
        <w:rPr>
          <w:sz w:val="28"/>
          <w:szCs w:val="28"/>
        </w:rPr>
        <w:t xml:space="preserve">                          </w:t>
      </w:r>
      <w:r w:rsidR="00F57D5B">
        <w:rPr>
          <w:sz w:val="28"/>
          <w:szCs w:val="28"/>
        </w:rPr>
        <w:t xml:space="preserve">                 </w:t>
      </w:r>
      <w:r w:rsidR="00EC79A2">
        <w:rPr>
          <w:sz w:val="28"/>
          <w:szCs w:val="28"/>
        </w:rPr>
        <w:t xml:space="preserve"> </w:t>
      </w:r>
      <w:r w:rsidR="00F17F90">
        <w:rPr>
          <w:sz w:val="28"/>
          <w:szCs w:val="28"/>
        </w:rPr>
        <w:t xml:space="preserve"> </w:t>
      </w:r>
      <w:r w:rsidR="00B4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17F90">
        <w:rPr>
          <w:sz w:val="28"/>
          <w:szCs w:val="28"/>
        </w:rPr>
        <w:t>10 DE NOVEMBRO</w:t>
      </w:r>
      <w:r w:rsidR="00EC79A2">
        <w:rPr>
          <w:sz w:val="28"/>
          <w:szCs w:val="28"/>
        </w:rPr>
        <w:t xml:space="preserve"> </w:t>
      </w:r>
      <w:proofErr w:type="spellStart"/>
      <w:r w:rsidR="00171669">
        <w:rPr>
          <w:sz w:val="28"/>
          <w:szCs w:val="28"/>
        </w:rPr>
        <w:t>DE</w:t>
      </w:r>
      <w:proofErr w:type="spellEnd"/>
      <w:r w:rsidR="00171669">
        <w:rPr>
          <w:sz w:val="28"/>
          <w:szCs w:val="28"/>
        </w:rPr>
        <w:t xml:space="preserve"> 1986</w:t>
      </w:r>
    </w:p>
    <w:p w:rsidR="00555D48" w:rsidRDefault="00555D48">
      <w:pPr>
        <w:rPr>
          <w:sz w:val="28"/>
          <w:szCs w:val="28"/>
        </w:rPr>
      </w:pPr>
    </w:p>
    <w:p w:rsidR="000A3E71" w:rsidRDefault="000A3E71">
      <w:pPr>
        <w:rPr>
          <w:sz w:val="28"/>
          <w:szCs w:val="28"/>
        </w:rPr>
      </w:pPr>
    </w:p>
    <w:p w:rsidR="00A449AE" w:rsidRPr="000A3E71" w:rsidRDefault="005E0A59" w:rsidP="000A3E71">
      <w:pPr>
        <w:ind w:left="3540" w:firstLine="3"/>
        <w:jc w:val="both"/>
        <w:rPr>
          <w:sz w:val="28"/>
          <w:szCs w:val="28"/>
        </w:rPr>
      </w:pPr>
      <w:r>
        <w:rPr>
          <w:sz w:val="28"/>
          <w:szCs w:val="28"/>
        </w:rPr>
        <w:t>ABRE CRÉDITO SUPLEMENTAR NO ORÇAMENTO VIGENTE</w:t>
      </w:r>
    </w:p>
    <w:p w:rsidR="00555D48" w:rsidRDefault="00555D48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F17F90" w:rsidP="00A449AE">
      <w:pPr>
        <w:ind w:left="708" w:firstLine="2835"/>
        <w:jc w:val="both"/>
        <w:rPr>
          <w:b/>
          <w:sz w:val="28"/>
          <w:szCs w:val="28"/>
        </w:rPr>
      </w:pPr>
    </w:p>
    <w:p w:rsidR="00F17F90" w:rsidRDefault="00B84094" w:rsidP="00F17F90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9C575E">
        <w:rPr>
          <w:b/>
          <w:sz w:val="28"/>
          <w:szCs w:val="28"/>
        </w:rPr>
        <w:t xml:space="preserve">, </w:t>
      </w:r>
      <w:r w:rsidR="0028649D" w:rsidRPr="0028649D">
        <w:rPr>
          <w:sz w:val="28"/>
          <w:szCs w:val="28"/>
        </w:rPr>
        <w:t xml:space="preserve">no uso </w:t>
      </w:r>
      <w:r w:rsidR="005E0A59">
        <w:rPr>
          <w:sz w:val="28"/>
          <w:szCs w:val="28"/>
        </w:rPr>
        <w:t>de suas atribuições l</w:t>
      </w:r>
      <w:r w:rsidR="00EC79A2">
        <w:rPr>
          <w:sz w:val="28"/>
          <w:szCs w:val="28"/>
        </w:rPr>
        <w:t>egais e com fundamento no</w:t>
      </w:r>
      <w:r w:rsidR="00C6330D">
        <w:rPr>
          <w:sz w:val="28"/>
          <w:szCs w:val="28"/>
        </w:rPr>
        <w:t xml:space="preserve"> item</w:t>
      </w:r>
      <w:r w:rsidR="00EC79A2">
        <w:rPr>
          <w:sz w:val="28"/>
          <w:szCs w:val="28"/>
        </w:rPr>
        <w:t xml:space="preserve"> </w:t>
      </w:r>
      <w:r w:rsidR="005E0A59">
        <w:rPr>
          <w:sz w:val="28"/>
          <w:szCs w:val="28"/>
        </w:rPr>
        <w:t>I</w:t>
      </w:r>
      <w:r w:rsidR="00537393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Artigo 4º da Lei nº 77 de 13 de dezembro de 1985,</w:t>
      </w:r>
    </w:p>
    <w:p w:rsidR="00F17F90" w:rsidRDefault="00171669" w:rsidP="00F17F90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8E02FD" w:rsidRDefault="000E64B8" w:rsidP="008E02FD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71669">
        <w:rPr>
          <w:b/>
          <w:sz w:val="28"/>
          <w:szCs w:val="28"/>
        </w:rPr>
        <w:t xml:space="preserve"> 1º -</w:t>
      </w:r>
      <w:r w:rsidR="0028649D">
        <w:rPr>
          <w:b/>
          <w:sz w:val="28"/>
          <w:szCs w:val="28"/>
        </w:rPr>
        <w:t xml:space="preserve"> </w:t>
      </w:r>
      <w:r w:rsidR="00EC79A2">
        <w:rPr>
          <w:sz w:val="28"/>
          <w:szCs w:val="28"/>
        </w:rPr>
        <w:t>Fica aberto u</w:t>
      </w:r>
      <w:r w:rsidR="005E0A59">
        <w:rPr>
          <w:sz w:val="28"/>
          <w:szCs w:val="28"/>
        </w:rPr>
        <w:t>m Crédi</w:t>
      </w:r>
      <w:r w:rsidR="00555D48">
        <w:rPr>
          <w:sz w:val="28"/>
          <w:szCs w:val="28"/>
        </w:rPr>
        <w:t xml:space="preserve">to Suplementar no valor de Cz$ </w:t>
      </w:r>
      <w:r w:rsidR="00C5195A">
        <w:rPr>
          <w:sz w:val="28"/>
          <w:szCs w:val="28"/>
        </w:rPr>
        <w:t>8.160</w:t>
      </w:r>
      <w:r w:rsidR="00C6330D">
        <w:rPr>
          <w:sz w:val="28"/>
          <w:szCs w:val="28"/>
        </w:rPr>
        <w:t>.000</w:t>
      </w:r>
      <w:r w:rsidR="00D26A68">
        <w:rPr>
          <w:sz w:val="28"/>
          <w:szCs w:val="28"/>
        </w:rPr>
        <w:t>,00</w:t>
      </w:r>
      <w:r w:rsidR="005E0A59">
        <w:rPr>
          <w:sz w:val="28"/>
          <w:szCs w:val="28"/>
        </w:rPr>
        <w:t xml:space="preserve"> (</w:t>
      </w:r>
      <w:r w:rsidR="00C5195A">
        <w:rPr>
          <w:sz w:val="28"/>
          <w:szCs w:val="28"/>
        </w:rPr>
        <w:t>Oito</w:t>
      </w:r>
      <w:r w:rsidR="00C6330D">
        <w:rPr>
          <w:sz w:val="28"/>
          <w:szCs w:val="28"/>
        </w:rPr>
        <w:t xml:space="preserve"> milhões </w:t>
      </w:r>
      <w:r w:rsidR="00C5195A">
        <w:rPr>
          <w:sz w:val="28"/>
          <w:szCs w:val="28"/>
        </w:rPr>
        <w:t>e cento e sessenta mil</w:t>
      </w:r>
      <w:r w:rsidR="00C6330D">
        <w:rPr>
          <w:sz w:val="28"/>
          <w:szCs w:val="28"/>
        </w:rPr>
        <w:t xml:space="preserve"> </w:t>
      </w:r>
      <w:r w:rsidR="00537393">
        <w:rPr>
          <w:sz w:val="28"/>
          <w:szCs w:val="28"/>
        </w:rPr>
        <w:t>cruzados</w:t>
      </w:r>
      <w:r w:rsidR="005E0A59">
        <w:rPr>
          <w:sz w:val="28"/>
          <w:szCs w:val="28"/>
        </w:rPr>
        <w:t>) 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seguinte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Unidade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 Orçamentária</w:t>
      </w:r>
      <w:r w:rsidR="00C5195A">
        <w:rPr>
          <w:sz w:val="28"/>
          <w:szCs w:val="28"/>
        </w:rPr>
        <w:t>s</w:t>
      </w:r>
      <w:r w:rsidR="005E0A59">
        <w:rPr>
          <w:sz w:val="28"/>
          <w:szCs w:val="28"/>
        </w:rPr>
        <w:t xml:space="preserve">: </w:t>
      </w:r>
      <w:r w:rsidR="00C5195A">
        <w:rPr>
          <w:sz w:val="28"/>
          <w:szCs w:val="28"/>
        </w:rPr>
        <w:t>Tribunal de Justiça de Rondônia e Departamento de Estradas de Rodagem</w:t>
      </w:r>
      <w:r w:rsidR="005E0A59">
        <w:rPr>
          <w:sz w:val="28"/>
          <w:szCs w:val="28"/>
        </w:rPr>
        <w:t>, observando a</w:t>
      </w:r>
      <w:r w:rsidR="00197F6C">
        <w:rPr>
          <w:sz w:val="28"/>
          <w:szCs w:val="28"/>
        </w:rPr>
        <w:t>s Classificações I</w:t>
      </w:r>
      <w:r w:rsidR="00555D48">
        <w:rPr>
          <w:sz w:val="28"/>
          <w:szCs w:val="28"/>
        </w:rPr>
        <w:t>nstitucionais</w:t>
      </w:r>
      <w:r w:rsidR="00197F6C">
        <w:rPr>
          <w:sz w:val="28"/>
          <w:szCs w:val="28"/>
        </w:rPr>
        <w:t>,</w:t>
      </w:r>
      <w:r w:rsidR="005E0A59">
        <w:rPr>
          <w:sz w:val="28"/>
          <w:szCs w:val="28"/>
        </w:rPr>
        <w:t xml:space="preserve"> </w:t>
      </w:r>
      <w:proofErr w:type="gramStart"/>
      <w:r w:rsidR="005E0A59">
        <w:rPr>
          <w:sz w:val="28"/>
          <w:szCs w:val="28"/>
        </w:rPr>
        <w:t>Econômicas e Funcional Programática a seguir</w:t>
      </w:r>
      <w:proofErr w:type="gramEnd"/>
      <w:r w:rsidR="005E0A59">
        <w:rPr>
          <w:sz w:val="28"/>
          <w:szCs w:val="28"/>
        </w:rPr>
        <w:t>:</w:t>
      </w:r>
    </w:p>
    <w:p w:rsidR="00555D48" w:rsidRDefault="00555D48" w:rsidP="00522719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SUPLEMENTA</w:t>
      </w:r>
      <w:r w:rsidR="00C5195A">
        <w:rPr>
          <w:sz w:val="28"/>
          <w:szCs w:val="28"/>
        </w:rPr>
        <w:t>:</w:t>
      </w:r>
    </w:p>
    <w:p w:rsidR="00537393" w:rsidRDefault="008E02FD" w:rsidP="008E02FD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03</w:t>
      </w:r>
      <w:r w:rsidR="005E0A59" w:rsidRPr="00F5723A">
        <w:rPr>
          <w:sz w:val="28"/>
          <w:szCs w:val="28"/>
        </w:rPr>
        <w:t xml:space="preserve">.00 </w:t>
      </w:r>
      <w:r w:rsidR="00A82CD4">
        <w:rPr>
          <w:sz w:val="28"/>
          <w:szCs w:val="28"/>
        </w:rPr>
        <w:t>–</w:t>
      </w:r>
      <w:r w:rsidR="005939FE"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TRIBUNAL</w:t>
      </w:r>
      <w:proofErr w:type="gramEnd"/>
      <w:r>
        <w:rPr>
          <w:sz w:val="28"/>
          <w:szCs w:val="28"/>
        </w:rPr>
        <w:t xml:space="preserve"> DE JUSTIÇA DE RONDÔNIA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1.160.000,00</w:t>
      </w:r>
      <w:r w:rsidR="000A3E71">
        <w:rPr>
          <w:sz w:val="28"/>
          <w:szCs w:val="28"/>
        </w:rPr>
        <w:tab/>
      </w:r>
      <w:r w:rsidR="00F17F90">
        <w:rPr>
          <w:sz w:val="28"/>
          <w:szCs w:val="28"/>
        </w:rPr>
        <w:t xml:space="preserve">             </w:t>
      </w:r>
    </w:p>
    <w:p w:rsidR="008E02FD" w:rsidRDefault="008E02FD" w:rsidP="00875B7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03.01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TRIBUNAL</w:t>
      </w:r>
      <w:proofErr w:type="gramEnd"/>
      <w:r>
        <w:rPr>
          <w:sz w:val="28"/>
          <w:szCs w:val="28"/>
        </w:rPr>
        <w:t xml:space="preserve"> DE JUSTIÇA DE RONDÔNIA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1.160.000,00</w:t>
      </w:r>
    </w:p>
    <w:p w:rsidR="00F17F90" w:rsidRDefault="008E02FD" w:rsidP="00875B7A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3120.00 – MATERIAL DE CONSUMO</w:t>
      </w:r>
      <w:r w:rsidR="00875B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760.000,00</w:t>
      </w:r>
      <w:proofErr w:type="gramEnd"/>
    </w:p>
    <w:p w:rsidR="00F5723A" w:rsidRDefault="008E02FD" w:rsidP="00875B7A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3132</w:t>
      </w:r>
      <w:r w:rsidR="00F17F90">
        <w:rPr>
          <w:sz w:val="28"/>
          <w:szCs w:val="28"/>
        </w:rPr>
        <w:t xml:space="preserve">.00 – </w:t>
      </w:r>
      <w:r>
        <w:rPr>
          <w:sz w:val="28"/>
          <w:szCs w:val="28"/>
        </w:rPr>
        <w:t>OUTROS SERVIÇOS E ENCARGOS                                     400</w:t>
      </w:r>
      <w:r w:rsidR="00875B7A">
        <w:rPr>
          <w:sz w:val="28"/>
          <w:szCs w:val="28"/>
        </w:rPr>
        <w:t>.000,00</w:t>
      </w:r>
      <w:r w:rsidR="00F17F90">
        <w:rPr>
          <w:sz w:val="28"/>
          <w:szCs w:val="28"/>
        </w:rPr>
        <w:t xml:space="preserve">                                                 </w:t>
      </w: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</w:r>
      <w:r w:rsidR="00CF657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0A3E71">
        <w:rPr>
          <w:sz w:val="28"/>
          <w:szCs w:val="28"/>
        </w:rPr>
        <w:t xml:space="preserve"> </w:t>
      </w:r>
      <w:r w:rsidR="008E02FD">
        <w:rPr>
          <w:sz w:val="28"/>
          <w:szCs w:val="28"/>
        </w:rPr>
        <w:t>1.160.000,00</w:t>
      </w:r>
    </w:p>
    <w:p w:rsidR="00330877" w:rsidRDefault="00330877" w:rsidP="005E0A59">
      <w:pPr>
        <w:jc w:val="both"/>
        <w:rPr>
          <w:sz w:val="28"/>
          <w:szCs w:val="28"/>
        </w:rPr>
      </w:pPr>
    </w:p>
    <w:p w:rsidR="005939FE" w:rsidRDefault="005939FE" w:rsidP="005E0A59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</w:t>
      </w:r>
      <w:r w:rsidR="008E02FD">
        <w:rPr>
          <w:sz w:val="28"/>
          <w:szCs w:val="28"/>
        </w:rPr>
        <w:t>ORRENTE</w:t>
      </w:r>
      <w:r w:rsidR="00875B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537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TOTAL</w:t>
      </w:r>
    </w:p>
    <w:p w:rsidR="00A82CD4" w:rsidRPr="00A82CD4" w:rsidRDefault="008E02FD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03.01.02.04.013.2.062</w:t>
      </w:r>
    </w:p>
    <w:p w:rsidR="008E02FD" w:rsidRDefault="008E02FD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Manutenção do Tribunal de </w:t>
      </w:r>
    </w:p>
    <w:p w:rsidR="00F17F90" w:rsidRDefault="008E02FD" w:rsidP="00A82CD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Justiça</w:t>
      </w:r>
      <w:r w:rsidR="00875B7A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r w:rsidR="00875B7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1.160.000,00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1.160.000,00</w:t>
      </w:r>
    </w:p>
    <w:p w:rsidR="00DC2C0F" w:rsidRDefault="00A82CD4" w:rsidP="00DC2C0F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2FD">
        <w:rPr>
          <w:sz w:val="28"/>
          <w:szCs w:val="28"/>
        </w:rPr>
        <w:t xml:space="preserve">          1.160.000,00</w:t>
      </w:r>
    </w:p>
    <w:p w:rsidR="005D05E2" w:rsidRDefault="005D05E2" w:rsidP="00DC2C0F">
      <w:pPr>
        <w:ind w:firstLine="2835"/>
        <w:jc w:val="both"/>
        <w:rPr>
          <w:b/>
          <w:sz w:val="28"/>
          <w:szCs w:val="28"/>
        </w:rPr>
      </w:pPr>
    </w:p>
    <w:p w:rsidR="005D05E2" w:rsidRDefault="005D05E2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26</w:t>
      </w:r>
      <w:r w:rsidRPr="00F5723A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             7.000.000,00</w:t>
      </w:r>
      <w:r>
        <w:rPr>
          <w:sz w:val="28"/>
          <w:szCs w:val="28"/>
        </w:rPr>
        <w:tab/>
        <w:t xml:space="preserve">             </w:t>
      </w:r>
    </w:p>
    <w:p w:rsidR="005D05E2" w:rsidRDefault="005D05E2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26.01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             7.000.000,00</w:t>
      </w:r>
    </w:p>
    <w:p w:rsidR="005D05E2" w:rsidRDefault="005D05E2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3132.00 – OUTROS SERVIÇOS E ENCARGOS                                 3.500.000,00                                                 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</w:t>
      </w:r>
      <w:r w:rsidR="00ED6034">
        <w:rPr>
          <w:sz w:val="28"/>
          <w:szCs w:val="28"/>
        </w:rPr>
        <w:t>L</w:t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</w:r>
      <w:r w:rsidR="00ED6034">
        <w:rPr>
          <w:sz w:val="28"/>
          <w:szCs w:val="28"/>
        </w:rPr>
        <w:tab/>
        <w:t xml:space="preserve">          3.500.000,00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CORRENTE                                           TOTAL</w:t>
      </w:r>
    </w:p>
    <w:p w:rsidR="005D05E2" w:rsidRPr="00A82CD4" w:rsidRDefault="005D05E2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26.01.16.07.021.2.043</w:t>
      </w:r>
    </w:p>
    <w:p w:rsidR="005D05E2" w:rsidRDefault="005D05E2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Atividades do Departamento de </w:t>
      </w:r>
    </w:p>
    <w:p w:rsidR="005D05E2" w:rsidRDefault="005D05E2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Estradas de Rodagem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3.500.000,00                    3.500.000,00</w:t>
      </w:r>
      <w:proofErr w:type="gramEnd"/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3.500.000,00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>4110.00 – OBRAS E INSTALAÇÕES                                                  3.500.000,00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>TOTAL</w:t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</w:r>
      <w:r w:rsidRPr="005D05E2">
        <w:rPr>
          <w:sz w:val="28"/>
          <w:szCs w:val="28"/>
        </w:rPr>
        <w:tab/>
        <w:t xml:space="preserve">          3.500.000,00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5D05E2" w:rsidRPr="00A82CD4" w:rsidRDefault="005D05E2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26.01.16.88.531.1.022</w:t>
      </w:r>
    </w:p>
    <w:p w:rsidR="005D05E2" w:rsidRDefault="005D05E2" w:rsidP="005D05E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Ampliação e Construção</w:t>
      </w:r>
    </w:p>
    <w:p w:rsidR="005D05E2" w:rsidRDefault="005D05E2" w:rsidP="005D05E2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Rede Estadual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3.500.000,00                           3.500.000,00</w:t>
      </w:r>
    </w:p>
    <w:p w:rsidR="005D05E2" w:rsidRDefault="005D05E2" w:rsidP="005D05E2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3.500.000,00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5D05E2" w:rsidRDefault="005D05E2" w:rsidP="005D05E2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REDUÇÃO: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proofErr w:type="gramStart"/>
      <w:r w:rsidRPr="005D05E2">
        <w:rPr>
          <w:sz w:val="28"/>
          <w:szCs w:val="28"/>
        </w:rPr>
        <w:t>03.00 – TRIBUNAL</w:t>
      </w:r>
      <w:proofErr w:type="gramEnd"/>
      <w:r w:rsidRPr="005D05E2">
        <w:rPr>
          <w:sz w:val="28"/>
          <w:szCs w:val="28"/>
        </w:rPr>
        <w:t xml:space="preserve"> DE JUSTIÇA DE RONDÔNIA                             1.160.000,00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proofErr w:type="gramStart"/>
      <w:r w:rsidRPr="005D05E2">
        <w:rPr>
          <w:sz w:val="28"/>
          <w:szCs w:val="28"/>
        </w:rPr>
        <w:t>03.01 – TRIBUNAL</w:t>
      </w:r>
      <w:proofErr w:type="gramEnd"/>
      <w:r w:rsidRPr="005D05E2">
        <w:rPr>
          <w:sz w:val="28"/>
          <w:szCs w:val="28"/>
        </w:rPr>
        <w:t xml:space="preserve"> DE JUSTIÇA DE RONDÔNIA                             1.160.000,00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3192.00 – DESPESAS DE EXERCÍCIOS ANTERIORES   </w:t>
      </w:r>
      <w:r>
        <w:rPr>
          <w:sz w:val="28"/>
          <w:szCs w:val="28"/>
        </w:rPr>
        <w:t xml:space="preserve">                      </w:t>
      </w:r>
      <w:r w:rsidRPr="005D05E2">
        <w:rPr>
          <w:sz w:val="28"/>
          <w:szCs w:val="28"/>
        </w:rPr>
        <w:t>640.000,00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3231.00 – SUBVENÇÕES SOCIAIS                    </w:t>
      </w:r>
      <w:r>
        <w:rPr>
          <w:sz w:val="28"/>
          <w:szCs w:val="28"/>
        </w:rPr>
        <w:t xml:space="preserve">                                   </w:t>
      </w:r>
      <w:r w:rsidRPr="005D05E2">
        <w:rPr>
          <w:sz w:val="28"/>
          <w:szCs w:val="28"/>
        </w:rPr>
        <w:t>130.000,00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proofErr w:type="gramStart"/>
      <w:r w:rsidRPr="005D05E2">
        <w:rPr>
          <w:sz w:val="28"/>
          <w:szCs w:val="28"/>
        </w:rPr>
        <w:t>4210.00 – AQUISIÇÃO</w:t>
      </w:r>
      <w:proofErr w:type="gramEnd"/>
      <w:r w:rsidRPr="005D05E2">
        <w:rPr>
          <w:sz w:val="28"/>
          <w:szCs w:val="28"/>
        </w:rPr>
        <w:t xml:space="preserve"> DE IMÓVEIS              </w:t>
      </w:r>
      <w:r>
        <w:rPr>
          <w:sz w:val="28"/>
          <w:szCs w:val="28"/>
        </w:rPr>
        <w:t xml:space="preserve">                                     </w:t>
      </w:r>
      <w:r w:rsidRPr="005D05E2">
        <w:rPr>
          <w:sz w:val="28"/>
          <w:szCs w:val="28"/>
        </w:rPr>
        <w:t>250.000,00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proofErr w:type="gramStart"/>
      <w:r w:rsidRPr="005D05E2">
        <w:rPr>
          <w:sz w:val="28"/>
          <w:szCs w:val="28"/>
        </w:rPr>
        <w:t>4250.00 – AQUISIÇÃO</w:t>
      </w:r>
      <w:proofErr w:type="gramEnd"/>
      <w:r w:rsidRPr="005D05E2">
        <w:rPr>
          <w:sz w:val="28"/>
          <w:szCs w:val="28"/>
        </w:rPr>
        <w:t xml:space="preserve"> DE TÍTULOS REPRESENTATIVOS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DE </w:t>
      </w:r>
      <w:proofErr w:type="gramStart"/>
      <w:r w:rsidRPr="005D05E2">
        <w:rPr>
          <w:sz w:val="28"/>
          <w:szCs w:val="28"/>
        </w:rPr>
        <w:t>CAPITAL JÁ INTEGRALIZADOS</w:t>
      </w:r>
      <w:proofErr w:type="gramEnd"/>
      <w:r w:rsidRPr="005D05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</w:t>
      </w:r>
      <w:r w:rsidRPr="005D05E2">
        <w:rPr>
          <w:sz w:val="28"/>
          <w:szCs w:val="28"/>
        </w:rPr>
        <w:t xml:space="preserve"> 140.000,00</w:t>
      </w:r>
    </w:p>
    <w:p w:rsidR="005D05E2" w:rsidRPr="005D05E2" w:rsidRDefault="005D05E2" w:rsidP="005D05E2">
      <w:pPr>
        <w:pStyle w:val="SemEspaamento"/>
        <w:rPr>
          <w:sz w:val="28"/>
          <w:szCs w:val="28"/>
        </w:rPr>
      </w:pPr>
      <w:r w:rsidRPr="005D05E2">
        <w:rPr>
          <w:sz w:val="28"/>
          <w:szCs w:val="28"/>
        </w:rPr>
        <w:t xml:space="preserve">TOTAL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5D05E2">
        <w:rPr>
          <w:sz w:val="28"/>
          <w:szCs w:val="28"/>
        </w:rPr>
        <w:t>1.160.000,00</w:t>
      </w:r>
    </w:p>
    <w:p w:rsidR="005D05E2" w:rsidRDefault="005D05E2" w:rsidP="005D05E2">
      <w:pPr>
        <w:jc w:val="both"/>
        <w:rPr>
          <w:sz w:val="28"/>
          <w:szCs w:val="28"/>
        </w:rPr>
      </w:pPr>
    </w:p>
    <w:p w:rsidR="00ED6034" w:rsidRDefault="00ED6034" w:rsidP="00ED6034">
      <w:pPr>
        <w:jc w:val="both"/>
        <w:rPr>
          <w:sz w:val="28"/>
          <w:szCs w:val="28"/>
        </w:rPr>
      </w:pPr>
      <w:r>
        <w:rPr>
          <w:sz w:val="28"/>
          <w:szCs w:val="28"/>
        </w:rPr>
        <w:t>PROJETO</w:t>
      </w:r>
      <w:r>
        <w:rPr>
          <w:sz w:val="28"/>
          <w:szCs w:val="28"/>
        </w:rPr>
        <w:t xml:space="preserve">/ATIVIDADE             </w:t>
      </w:r>
      <w:r>
        <w:rPr>
          <w:sz w:val="28"/>
          <w:szCs w:val="28"/>
        </w:rPr>
        <w:t xml:space="preserve">CORRENTE     </w:t>
      </w:r>
      <w:r>
        <w:rPr>
          <w:sz w:val="28"/>
          <w:szCs w:val="28"/>
        </w:rPr>
        <w:t>CAPITAL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TOTAL</w:t>
      </w:r>
    </w:p>
    <w:p w:rsidR="00ED6034" w:rsidRPr="00A82CD4" w:rsidRDefault="00ED6034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03.01.02.04.013.2.062</w:t>
      </w:r>
    </w:p>
    <w:p w:rsidR="00ED6034" w:rsidRDefault="00ED6034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Manutenção do Tribunal</w:t>
      </w:r>
    </w:p>
    <w:p w:rsidR="00ED6034" w:rsidRDefault="00ED6034" w:rsidP="00ED6034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Justiça                                770.000.00    390.000,00                 1.160.000,00</w:t>
      </w:r>
    </w:p>
    <w:p w:rsidR="00ED6034" w:rsidRDefault="00ED6034" w:rsidP="00ED6034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D05E2">
        <w:rPr>
          <w:sz w:val="28"/>
          <w:szCs w:val="28"/>
        </w:rPr>
        <w:t>1.160.000,00</w:t>
      </w:r>
    </w:p>
    <w:p w:rsidR="007A5666" w:rsidRDefault="007A5666" w:rsidP="007A566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26</w:t>
      </w:r>
      <w:r w:rsidRPr="00F5723A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             </w:t>
      </w:r>
      <w:r>
        <w:rPr>
          <w:sz w:val="28"/>
          <w:szCs w:val="28"/>
        </w:rPr>
        <w:tab/>
        <w:t xml:space="preserve">             </w:t>
      </w:r>
    </w:p>
    <w:p w:rsidR="007A5666" w:rsidRDefault="007A5666" w:rsidP="007A566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26.01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723A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DEPARTAMENTO</w:t>
      </w:r>
      <w:proofErr w:type="gramEnd"/>
      <w:r>
        <w:rPr>
          <w:sz w:val="28"/>
          <w:szCs w:val="28"/>
        </w:rPr>
        <w:t xml:space="preserve"> DE ESTRADAS DE RODAGEM             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4120</w:t>
      </w:r>
      <w:r>
        <w:rPr>
          <w:sz w:val="28"/>
          <w:szCs w:val="28"/>
        </w:rPr>
        <w:t xml:space="preserve">.00 – </w:t>
      </w:r>
      <w:r>
        <w:rPr>
          <w:sz w:val="28"/>
          <w:szCs w:val="28"/>
        </w:rPr>
        <w:t>EQUIPAMENTOS E MATERIAL PERMANENTE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7.0</w:t>
      </w:r>
      <w:r>
        <w:rPr>
          <w:sz w:val="28"/>
          <w:szCs w:val="28"/>
        </w:rPr>
        <w:t xml:space="preserve">00.000,00                                                 </w:t>
      </w:r>
    </w:p>
    <w:p w:rsidR="007A5666" w:rsidRDefault="007A5666" w:rsidP="007A566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7.000.000,00</w:t>
      </w:r>
    </w:p>
    <w:p w:rsidR="007A5666" w:rsidRDefault="007A5666" w:rsidP="007A5666">
      <w:pPr>
        <w:jc w:val="both"/>
        <w:rPr>
          <w:sz w:val="28"/>
          <w:szCs w:val="28"/>
        </w:rPr>
      </w:pPr>
    </w:p>
    <w:p w:rsidR="007A5666" w:rsidRDefault="007A5666" w:rsidP="007A5666">
      <w:pPr>
        <w:jc w:val="both"/>
        <w:rPr>
          <w:sz w:val="28"/>
          <w:szCs w:val="28"/>
        </w:rPr>
      </w:pPr>
      <w:r>
        <w:rPr>
          <w:sz w:val="28"/>
          <w:szCs w:val="28"/>
        </w:rPr>
        <w:t>PROJETO/ATIVIDADE                      CAPITAL                                           TOTAL</w:t>
      </w:r>
    </w:p>
    <w:p w:rsidR="007A5666" w:rsidRPr="00A82CD4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26.01.16.88.531.1.022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Ampliação e Construção</w:t>
      </w:r>
    </w:p>
    <w:p w:rsidR="007A5666" w:rsidRDefault="007A5666" w:rsidP="007A5666">
      <w:pPr>
        <w:pStyle w:val="SemEspaamento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Rede Estadual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7.0</w:t>
      </w:r>
      <w:r>
        <w:rPr>
          <w:sz w:val="28"/>
          <w:szCs w:val="28"/>
        </w:rPr>
        <w:t>00.000,</w:t>
      </w:r>
      <w:r>
        <w:rPr>
          <w:sz w:val="28"/>
          <w:szCs w:val="28"/>
        </w:rPr>
        <w:t>00                           7.0</w:t>
      </w:r>
      <w:r>
        <w:rPr>
          <w:sz w:val="28"/>
          <w:szCs w:val="28"/>
        </w:rPr>
        <w:t>00.000,00</w:t>
      </w:r>
    </w:p>
    <w:p w:rsidR="007A5666" w:rsidRDefault="007A5666" w:rsidP="007A5666">
      <w:pPr>
        <w:jc w:val="both"/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7.0</w:t>
      </w:r>
      <w:r>
        <w:rPr>
          <w:sz w:val="28"/>
          <w:szCs w:val="28"/>
        </w:rPr>
        <w:t>00.000,00</w:t>
      </w:r>
    </w:p>
    <w:p w:rsidR="005D05E2" w:rsidRDefault="005D05E2" w:rsidP="00DC2C0F">
      <w:pPr>
        <w:ind w:firstLine="2835"/>
        <w:jc w:val="both"/>
        <w:rPr>
          <w:b/>
          <w:sz w:val="28"/>
          <w:szCs w:val="28"/>
        </w:rPr>
      </w:pPr>
    </w:p>
    <w:p w:rsidR="00DC2C0F" w:rsidRPr="00DC2C0F" w:rsidRDefault="000E64B8" w:rsidP="007A5666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B734EA">
        <w:rPr>
          <w:b/>
          <w:sz w:val="28"/>
          <w:szCs w:val="28"/>
        </w:rPr>
        <w:t xml:space="preserve"> 2º - </w:t>
      </w:r>
      <w:r w:rsidR="00B734EA">
        <w:rPr>
          <w:sz w:val="28"/>
          <w:szCs w:val="28"/>
        </w:rPr>
        <w:t>O valor do presente crédito será coberto co</w:t>
      </w:r>
      <w:r w:rsidR="00DC2C0F">
        <w:rPr>
          <w:sz w:val="28"/>
          <w:szCs w:val="28"/>
        </w:rPr>
        <w:t>m recursos que trata o inciso I</w:t>
      </w:r>
      <w:r w:rsidR="007A5666">
        <w:rPr>
          <w:sz w:val="28"/>
          <w:szCs w:val="28"/>
        </w:rPr>
        <w:t>I</w:t>
      </w:r>
      <w:r w:rsidR="00B734EA">
        <w:rPr>
          <w:sz w:val="28"/>
          <w:szCs w:val="28"/>
        </w:rPr>
        <w:t xml:space="preserve">I </w:t>
      </w:r>
      <w:r w:rsidR="00C6018E">
        <w:rPr>
          <w:sz w:val="28"/>
          <w:szCs w:val="28"/>
        </w:rPr>
        <w:t xml:space="preserve">do </w:t>
      </w:r>
      <w:r w:rsidR="00B734EA">
        <w:rPr>
          <w:sz w:val="28"/>
          <w:szCs w:val="28"/>
        </w:rPr>
        <w:t xml:space="preserve">§ </w:t>
      </w:r>
      <w:r w:rsidR="00F97AD1">
        <w:rPr>
          <w:sz w:val="28"/>
          <w:szCs w:val="28"/>
        </w:rPr>
        <w:t>1º,</w:t>
      </w:r>
      <w:r w:rsidR="00B734EA">
        <w:rPr>
          <w:sz w:val="28"/>
          <w:szCs w:val="28"/>
        </w:rPr>
        <w:t xml:space="preserve"> Artigo 43 da Lei nº 4320 de 17 de março de </w:t>
      </w:r>
      <w:r w:rsidR="007A5666">
        <w:rPr>
          <w:sz w:val="28"/>
          <w:szCs w:val="28"/>
        </w:rPr>
        <w:t>1964.</w:t>
      </w:r>
    </w:p>
    <w:p w:rsidR="00B972A5" w:rsidRDefault="008703DF" w:rsidP="0087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4B8">
        <w:rPr>
          <w:b/>
          <w:sz w:val="28"/>
          <w:szCs w:val="28"/>
        </w:rPr>
        <w:t>Art.</w:t>
      </w:r>
      <w:r w:rsidRPr="008703DF">
        <w:rPr>
          <w:b/>
          <w:sz w:val="28"/>
          <w:szCs w:val="28"/>
        </w:rPr>
        <w:t xml:space="preserve"> 3º - </w:t>
      </w:r>
      <w:r w:rsidR="00DC2C0F">
        <w:rPr>
          <w:sz w:val="28"/>
          <w:szCs w:val="28"/>
        </w:rPr>
        <w:t>Fica</w:t>
      </w:r>
      <w:r w:rsidR="007A5666">
        <w:rPr>
          <w:sz w:val="28"/>
          <w:szCs w:val="28"/>
        </w:rPr>
        <w:t>m</w:t>
      </w:r>
      <w:r w:rsidR="00C13EEC" w:rsidRPr="00C13EEC">
        <w:rPr>
          <w:sz w:val="28"/>
          <w:szCs w:val="28"/>
        </w:rPr>
        <w:t xml:space="preserve"> alterada</w:t>
      </w:r>
      <w:r w:rsidR="007A5666">
        <w:rPr>
          <w:sz w:val="28"/>
          <w:szCs w:val="28"/>
        </w:rPr>
        <w:t>s</w:t>
      </w:r>
      <w:r w:rsidR="00DC2C0F">
        <w:rPr>
          <w:sz w:val="28"/>
          <w:szCs w:val="28"/>
        </w:rPr>
        <w:t xml:space="preserve"> a</w:t>
      </w:r>
      <w:r w:rsidR="007A5666">
        <w:rPr>
          <w:sz w:val="28"/>
          <w:szCs w:val="28"/>
        </w:rPr>
        <w:t>s Programações</w:t>
      </w:r>
      <w:r w:rsidR="00C13EEC" w:rsidRPr="00C13EEC">
        <w:rPr>
          <w:sz w:val="28"/>
          <w:szCs w:val="28"/>
        </w:rPr>
        <w:t xml:space="preserve"> das Quotas Trimestrais </w:t>
      </w:r>
      <w:r w:rsidR="007A5666">
        <w:rPr>
          <w:sz w:val="28"/>
          <w:szCs w:val="28"/>
        </w:rPr>
        <w:t xml:space="preserve">do Orçamente Vigente </w:t>
      </w:r>
      <w:r w:rsidR="00C13EEC">
        <w:rPr>
          <w:sz w:val="28"/>
          <w:szCs w:val="28"/>
        </w:rPr>
        <w:t>das Unidades Orçamentárias</w:t>
      </w:r>
      <w:r w:rsidR="007A5666">
        <w:rPr>
          <w:sz w:val="28"/>
          <w:szCs w:val="28"/>
        </w:rPr>
        <w:t>,</w:t>
      </w:r>
      <w:r w:rsidR="00C13EEC">
        <w:rPr>
          <w:sz w:val="28"/>
          <w:szCs w:val="28"/>
        </w:rPr>
        <w:t xml:space="preserve"> estabelecidas pelo Decreto nº 2886 de 24 de março de 1986.</w:t>
      </w:r>
    </w:p>
    <w:p w:rsidR="007A5666" w:rsidRDefault="007A5666" w:rsidP="008703DF">
      <w:pPr>
        <w:jc w:val="both"/>
        <w:rPr>
          <w:sz w:val="28"/>
          <w:szCs w:val="28"/>
        </w:rPr>
      </w:pPr>
    </w:p>
    <w:p w:rsidR="00B972A5" w:rsidRDefault="007A5666" w:rsidP="00B972A5">
      <w:pPr>
        <w:jc w:val="center"/>
        <w:rPr>
          <w:sz w:val="28"/>
          <w:szCs w:val="28"/>
        </w:rPr>
      </w:pPr>
      <w:r>
        <w:rPr>
          <w:sz w:val="28"/>
          <w:szCs w:val="28"/>
        </w:rPr>
        <w:t>TRIBUNAL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JUSTIÇA DE RONDÔNIA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5666">
        <w:rPr>
          <w:sz w:val="28"/>
          <w:szCs w:val="28"/>
        </w:rPr>
        <w:t>29.473.097,12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1798E">
        <w:rPr>
          <w:sz w:val="28"/>
          <w:szCs w:val="28"/>
        </w:rPr>
        <w:t xml:space="preserve">  </w:t>
      </w:r>
      <w:r w:rsidR="007A5666">
        <w:rPr>
          <w:sz w:val="28"/>
          <w:szCs w:val="28"/>
        </w:rPr>
        <w:t>44.614.208,66</w:t>
      </w:r>
    </w:p>
    <w:p w:rsidR="00B972A5" w:rsidRP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31F1C">
        <w:rPr>
          <w:sz w:val="28"/>
          <w:szCs w:val="28"/>
        </w:rPr>
        <w:t xml:space="preserve"> </w:t>
      </w:r>
      <w:r w:rsidR="00DC2C0F">
        <w:rPr>
          <w:sz w:val="28"/>
          <w:szCs w:val="28"/>
        </w:rPr>
        <w:t xml:space="preserve">  </w:t>
      </w:r>
      <w:r w:rsidR="007A5666">
        <w:rPr>
          <w:sz w:val="28"/>
          <w:szCs w:val="28"/>
        </w:rPr>
        <w:t>51.976.817,55</w:t>
      </w:r>
    </w:p>
    <w:p w:rsidR="00B972A5" w:rsidRDefault="00B972A5" w:rsidP="00B972A5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 w:rsidR="005965E4">
        <w:rPr>
          <w:sz w:val="28"/>
          <w:szCs w:val="28"/>
        </w:rPr>
        <w:t xml:space="preserve">                                                                                   </w:t>
      </w:r>
      <w:r w:rsidR="007A5666">
        <w:rPr>
          <w:sz w:val="28"/>
          <w:szCs w:val="28"/>
        </w:rPr>
        <w:t>21.963.637,91</w:t>
      </w:r>
    </w:p>
    <w:p w:rsidR="00B972A5" w:rsidRDefault="00B972A5" w:rsidP="00B972A5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TOTAL</w:t>
      </w:r>
      <w:r w:rsidR="005965E4">
        <w:rPr>
          <w:sz w:val="28"/>
          <w:szCs w:val="28"/>
        </w:rPr>
        <w:t xml:space="preserve">                                                                                              </w:t>
      </w:r>
      <w:r w:rsidR="007A5666">
        <w:rPr>
          <w:sz w:val="28"/>
          <w:szCs w:val="28"/>
        </w:rPr>
        <w:t>148.027.761,24</w:t>
      </w:r>
    </w:p>
    <w:p w:rsidR="00031D85" w:rsidRDefault="00031D85" w:rsidP="0050676E">
      <w:pPr>
        <w:pStyle w:val="SemEspaamento"/>
        <w:rPr>
          <w:b/>
          <w:sz w:val="28"/>
          <w:szCs w:val="28"/>
        </w:rPr>
      </w:pPr>
    </w:p>
    <w:p w:rsidR="007A5666" w:rsidRDefault="007A5666" w:rsidP="007A5666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DEPARTMENTO DE ESTRADAS DE RODAGEM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8.495.030,04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22.227.945,11</w:t>
      </w:r>
    </w:p>
    <w:p w:rsidR="007A5666" w:rsidRPr="00B972A5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116.735.000,04</w:t>
      </w:r>
    </w:p>
    <w:p w:rsidR="007A5666" w:rsidRDefault="007A5666" w:rsidP="007A5666">
      <w:pPr>
        <w:pStyle w:val="SemEspaamento"/>
        <w:rPr>
          <w:sz w:val="28"/>
          <w:szCs w:val="28"/>
        </w:rPr>
      </w:pPr>
      <w:r w:rsidRPr="00B972A5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972A5">
        <w:rPr>
          <w:sz w:val="28"/>
          <w:szCs w:val="28"/>
        </w:rPr>
        <w:t xml:space="preserve"> TRIMESTRE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74.277.943,77</w:t>
      </w:r>
    </w:p>
    <w:p w:rsidR="007A5666" w:rsidRDefault="007A5666" w:rsidP="007A5666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TOTAL                                                                                              </w:t>
      </w:r>
      <w:r>
        <w:rPr>
          <w:sz w:val="28"/>
          <w:szCs w:val="28"/>
        </w:rPr>
        <w:t>221.735.918,86</w:t>
      </w:r>
      <w:bookmarkStart w:id="0" w:name="_GoBack"/>
      <w:bookmarkEnd w:id="0"/>
    </w:p>
    <w:p w:rsidR="00C6018E" w:rsidRDefault="00C6018E" w:rsidP="00DC2C0F">
      <w:pPr>
        <w:pStyle w:val="SemEspaamento"/>
        <w:rPr>
          <w:b/>
          <w:sz w:val="28"/>
          <w:szCs w:val="28"/>
        </w:rPr>
      </w:pPr>
    </w:p>
    <w:p w:rsidR="000E64B8" w:rsidRDefault="000E64B8" w:rsidP="000E64B8">
      <w:pPr>
        <w:pStyle w:val="SemEspaamento"/>
        <w:ind w:firstLine="2835"/>
        <w:rPr>
          <w:sz w:val="28"/>
          <w:szCs w:val="28"/>
        </w:rPr>
      </w:pPr>
      <w:r w:rsidRPr="000E64B8">
        <w:rPr>
          <w:b/>
          <w:sz w:val="28"/>
          <w:szCs w:val="28"/>
        </w:rPr>
        <w:lastRenderedPageBreak/>
        <w:t>Art. 4º</w:t>
      </w:r>
      <w:r>
        <w:rPr>
          <w:sz w:val="28"/>
          <w:szCs w:val="28"/>
        </w:rPr>
        <w:t xml:space="preserve"> - </w:t>
      </w:r>
      <w:r w:rsidR="0089723F">
        <w:rPr>
          <w:sz w:val="28"/>
          <w:szCs w:val="28"/>
        </w:rPr>
        <w:t>Este Decreto entrará em vigor na data de sua publicação.</w:t>
      </w:r>
    </w:p>
    <w:p w:rsidR="000E64B8" w:rsidRDefault="000E64B8" w:rsidP="000E64B8">
      <w:pPr>
        <w:jc w:val="both"/>
        <w:rPr>
          <w:sz w:val="28"/>
          <w:szCs w:val="28"/>
        </w:rPr>
      </w:pPr>
    </w:p>
    <w:p w:rsidR="000B71CA" w:rsidRPr="000B71CA" w:rsidRDefault="000B71CA" w:rsidP="003C49C0">
      <w:pPr>
        <w:jc w:val="both"/>
        <w:rPr>
          <w:b/>
          <w:sz w:val="28"/>
          <w:szCs w:val="28"/>
        </w:rPr>
      </w:pPr>
    </w:p>
    <w:p w:rsidR="00171669" w:rsidRPr="000B71CA" w:rsidRDefault="00171669" w:rsidP="00171669">
      <w:pPr>
        <w:pStyle w:val="SemEspaamento"/>
        <w:jc w:val="center"/>
        <w:rPr>
          <w:sz w:val="28"/>
          <w:szCs w:val="28"/>
        </w:rPr>
      </w:pPr>
      <w:r w:rsidRPr="000B71CA">
        <w:rPr>
          <w:sz w:val="28"/>
          <w:szCs w:val="28"/>
        </w:rPr>
        <w:t>ÂNGELO ANGELIN</w:t>
      </w:r>
    </w:p>
    <w:p w:rsid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</w:t>
      </w:r>
      <w:r w:rsidR="000B71CA">
        <w:rPr>
          <w:sz w:val="28"/>
          <w:szCs w:val="28"/>
        </w:rPr>
        <w:t>OVERNADOR</w:t>
      </w:r>
    </w:p>
    <w:p w:rsidR="000B71CA" w:rsidRDefault="000B71CA" w:rsidP="00171669">
      <w:pPr>
        <w:pStyle w:val="SemEspaamento"/>
        <w:jc w:val="center"/>
        <w:rPr>
          <w:sz w:val="28"/>
          <w:szCs w:val="28"/>
        </w:rPr>
      </w:pPr>
    </w:p>
    <w:p w:rsidR="00CF6576" w:rsidRDefault="00CF6576" w:rsidP="00171669">
      <w:pPr>
        <w:pStyle w:val="SemEspaamento"/>
        <w:jc w:val="center"/>
        <w:rPr>
          <w:sz w:val="28"/>
          <w:szCs w:val="28"/>
        </w:rPr>
      </w:pPr>
    </w:p>
    <w:p w:rsidR="00F70695" w:rsidRDefault="00F70695" w:rsidP="00171669">
      <w:pPr>
        <w:pStyle w:val="SemEspaamento"/>
        <w:jc w:val="center"/>
        <w:rPr>
          <w:sz w:val="28"/>
          <w:szCs w:val="28"/>
        </w:rPr>
      </w:pPr>
    </w:p>
    <w:p w:rsidR="0089723F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JOÃO SAMUEL MIRAGEM</w:t>
      </w:r>
    </w:p>
    <w:p w:rsidR="00F70695" w:rsidRPr="00171669" w:rsidRDefault="00F70695" w:rsidP="0017166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SECRETÁRIO DE ESTADO DO PLANEJAMENTO E COORDENAÇÃO GERAL</w:t>
      </w:r>
    </w:p>
    <w:sectPr w:rsidR="00F70695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031D85"/>
    <w:rsid w:val="000A151D"/>
    <w:rsid w:val="000A3E71"/>
    <w:rsid w:val="000B5D7C"/>
    <w:rsid w:val="000B71CA"/>
    <w:rsid w:val="000E1727"/>
    <w:rsid w:val="000E4E75"/>
    <w:rsid w:val="000E64B8"/>
    <w:rsid w:val="0011798E"/>
    <w:rsid w:val="00124882"/>
    <w:rsid w:val="00152EBC"/>
    <w:rsid w:val="00154BAE"/>
    <w:rsid w:val="00171669"/>
    <w:rsid w:val="00173CC4"/>
    <w:rsid w:val="00177A42"/>
    <w:rsid w:val="00197F6C"/>
    <w:rsid w:val="00212D9B"/>
    <w:rsid w:val="00255A91"/>
    <w:rsid w:val="0028649D"/>
    <w:rsid w:val="00295492"/>
    <w:rsid w:val="002B239B"/>
    <w:rsid w:val="002B4E04"/>
    <w:rsid w:val="002E5F76"/>
    <w:rsid w:val="0030617F"/>
    <w:rsid w:val="003069C9"/>
    <w:rsid w:val="00330877"/>
    <w:rsid w:val="00330D2B"/>
    <w:rsid w:val="003C49C0"/>
    <w:rsid w:val="003E0C85"/>
    <w:rsid w:val="00486D28"/>
    <w:rsid w:val="004E613C"/>
    <w:rsid w:val="0050676E"/>
    <w:rsid w:val="00522719"/>
    <w:rsid w:val="00537393"/>
    <w:rsid w:val="00555D48"/>
    <w:rsid w:val="005939FE"/>
    <w:rsid w:val="005965E4"/>
    <w:rsid w:val="005B2139"/>
    <w:rsid w:val="005D05E2"/>
    <w:rsid w:val="005D6BE1"/>
    <w:rsid w:val="005E0A59"/>
    <w:rsid w:val="005E13D8"/>
    <w:rsid w:val="005E3445"/>
    <w:rsid w:val="005F2281"/>
    <w:rsid w:val="005F3E64"/>
    <w:rsid w:val="00654B01"/>
    <w:rsid w:val="00662C45"/>
    <w:rsid w:val="006A0E0B"/>
    <w:rsid w:val="007152DF"/>
    <w:rsid w:val="0072611B"/>
    <w:rsid w:val="00747234"/>
    <w:rsid w:val="007A5666"/>
    <w:rsid w:val="007B03A0"/>
    <w:rsid w:val="007D38C7"/>
    <w:rsid w:val="007D4647"/>
    <w:rsid w:val="007E296D"/>
    <w:rsid w:val="00831F1C"/>
    <w:rsid w:val="0085168B"/>
    <w:rsid w:val="008703DF"/>
    <w:rsid w:val="00875B7A"/>
    <w:rsid w:val="0089723F"/>
    <w:rsid w:val="008A0801"/>
    <w:rsid w:val="008B22F7"/>
    <w:rsid w:val="008E02FD"/>
    <w:rsid w:val="00925CE7"/>
    <w:rsid w:val="00995503"/>
    <w:rsid w:val="009B2EEA"/>
    <w:rsid w:val="009C575E"/>
    <w:rsid w:val="00A05EF3"/>
    <w:rsid w:val="00A1662C"/>
    <w:rsid w:val="00A449AE"/>
    <w:rsid w:val="00A5439E"/>
    <w:rsid w:val="00A82CD4"/>
    <w:rsid w:val="00B02735"/>
    <w:rsid w:val="00B40795"/>
    <w:rsid w:val="00B43259"/>
    <w:rsid w:val="00B734EA"/>
    <w:rsid w:val="00B84094"/>
    <w:rsid w:val="00B972A5"/>
    <w:rsid w:val="00BA3122"/>
    <w:rsid w:val="00C13EEC"/>
    <w:rsid w:val="00C5195A"/>
    <w:rsid w:val="00C6018E"/>
    <w:rsid w:val="00C6330D"/>
    <w:rsid w:val="00CB7800"/>
    <w:rsid w:val="00CE5BFC"/>
    <w:rsid w:val="00CF6576"/>
    <w:rsid w:val="00D26A68"/>
    <w:rsid w:val="00D95357"/>
    <w:rsid w:val="00DA7094"/>
    <w:rsid w:val="00DC2C0F"/>
    <w:rsid w:val="00DE2A72"/>
    <w:rsid w:val="00E12EE6"/>
    <w:rsid w:val="00E436F4"/>
    <w:rsid w:val="00E66652"/>
    <w:rsid w:val="00EA6FE0"/>
    <w:rsid w:val="00EC79A2"/>
    <w:rsid w:val="00ED2339"/>
    <w:rsid w:val="00ED5B94"/>
    <w:rsid w:val="00ED6034"/>
    <w:rsid w:val="00F1219B"/>
    <w:rsid w:val="00F17F90"/>
    <w:rsid w:val="00F20ED5"/>
    <w:rsid w:val="00F27471"/>
    <w:rsid w:val="00F5723A"/>
    <w:rsid w:val="00F57D5B"/>
    <w:rsid w:val="00F70695"/>
    <w:rsid w:val="00F97AD1"/>
    <w:rsid w:val="00FC4605"/>
    <w:rsid w:val="00FD1BCD"/>
    <w:rsid w:val="00FE09A7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2016-11-17T10:58:00Z</dcterms:created>
  <dcterms:modified xsi:type="dcterms:W3CDTF">2016-11-17T10:58:00Z</dcterms:modified>
</cp:coreProperties>
</file>