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DECRETO</w:t>
      </w:r>
      <w:r w:rsidR="00C95CEC">
        <w:rPr>
          <w:color w:val="auto"/>
          <w:sz w:val="24"/>
          <w:szCs w:val="24"/>
        </w:rPr>
        <w:t xml:space="preserve"> Nº 617</w:t>
      </w:r>
      <w:r>
        <w:rPr>
          <w:color w:val="auto"/>
          <w:sz w:val="24"/>
          <w:szCs w:val="24"/>
        </w:rPr>
        <w:t xml:space="preserve"> DE 29</w:t>
      </w:r>
      <w:r w:rsidRPr="009B543C">
        <w:rPr>
          <w:color w:val="auto"/>
          <w:sz w:val="24"/>
          <w:szCs w:val="24"/>
        </w:rPr>
        <w:t xml:space="preserve"> DE OUTUBRO DE 1982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jc w:val="right"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jc w:val="right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ABRE CRÉDITO SUPLEMENTAR</w:t>
      </w:r>
    </w:p>
    <w:p w:rsidR="0048337D" w:rsidRPr="009B543C" w:rsidRDefault="0048337D" w:rsidP="0048337D">
      <w:pPr>
        <w:pStyle w:val="Recuodecorpodetexto"/>
        <w:widowControl/>
        <w:jc w:val="center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                                                                           NO ORÇAMENTO VIGENTE</w:t>
      </w:r>
      <w:r w:rsidR="00661217">
        <w:rPr>
          <w:color w:val="auto"/>
          <w:sz w:val="24"/>
          <w:szCs w:val="24"/>
        </w:rPr>
        <w:t>.</w:t>
      </w: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Pr="009B543C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661217">
      <w:pPr>
        <w:pStyle w:val="Recuodecorpodetexto"/>
        <w:widowControl/>
        <w:ind w:firstLine="2552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O GOVERNADOR DO ESTADO DE RONDÔNIA, no uso de suas atribuições legais, e com fundamento no artigo 7º do Decreto-Lei nº 02 de 31.12.81,</w:t>
      </w:r>
    </w:p>
    <w:p w:rsidR="0048337D" w:rsidRPr="009B543C" w:rsidRDefault="0048337D" w:rsidP="00661217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  <w:proofErr w:type="gramStart"/>
      <w:r w:rsidRPr="009B543C">
        <w:rPr>
          <w:color w:val="auto"/>
          <w:sz w:val="24"/>
          <w:szCs w:val="24"/>
        </w:rPr>
        <w:t>DECRETA :</w:t>
      </w:r>
      <w:proofErr w:type="gramEnd"/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</w:p>
    <w:p w:rsidR="0048337D" w:rsidRPr="009B543C" w:rsidRDefault="0048337D" w:rsidP="00661217">
      <w:pPr>
        <w:pStyle w:val="Recuodecorpodetexto"/>
        <w:widowControl/>
        <w:ind w:firstLine="2552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Artigo 1º -</w:t>
      </w:r>
      <w:r>
        <w:rPr>
          <w:color w:val="auto"/>
          <w:sz w:val="24"/>
          <w:szCs w:val="24"/>
        </w:rPr>
        <w:t xml:space="preserve"> Fica aberto </w:t>
      </w:r>
      <w:r w:rsidR="00C95CEC">
        <w:rPr>
          <w:color w:val="auto"/>
          <w:sz w:val="24"/>
          <w:szCs w:val="24"/>
        </w:rPr>
        <w:t xml:space="preserve">ao Gabinete do Governador, um crédito suplementar no valor de CR$ 5.500.000,00 (Cinco Milhões e Quinhentos Mil Cruzeiros), observando-se nas classificações institucionais, </w:t>
      </w:r>
      <w:proofErr w:type="gramStart"/>
      <w:r w:rsidR="00C95CEC">
        <w:rPr>
          <w:color w:val="auto"/>
          <w:sz w:val="24"/>
          <w:szCs w:val="24"/>
        </w:rPr>
        <w:t>econômicas e funcional programática à seguinte discriminação</w:t>
      </w:r>
      <w:proofErr w:type="gramEnd"/>
      <w:r w:rsidR="00C95CEC">
        <w:rPr>
          <w:color w:val="auto"/>
          <w:sz w:val="24"/>
          <w:szCs w:val="24"/>
        </w:rPr>
        <w:t>:</w:t>
      </w: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661217" w:rsidRPr="009B543C" w:rsidRDefault="00661217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ind w:firstLine="255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SUPLEMENTA: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        </w:t>
      </w:r>
      <w:r w:rsidR="00C95CEC">
        <w:rPr>
          <w:color w:val="auto"/>
          <w:sz w:val="24"/>
          <w:szCs w:val="24"/>
        </w:rPr>
        <w:t>01</w:t>
      </w:r>
      <w:r w:rsidRPr="009B543C">
        <w:rPr>
          <w:color w:val="auto"/>
          <w:sz w:val="24"/>
          <w:szCs w:val="24"/>
        </w:rPr>
        <w:t xml:space="preserve"> – </w:t>
      </w:r>
      <w:r w:rsidR="00C95CEC">
        <w:rPr>
          <w:color w:val="auto"/>
          <w:sz w:val="24"/>
          <w:szCs w:val="24"/>
        </w:rPr>
        <w:t>Governadoria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C95CEC" w:rsidP="001B168F">
      <w:pPr>
        <w:pStyle w:val="Recuodecorpodetexto"/>
        <w:widowControl/>
        <w:tabs>
          <w:tab w:val="center" w:pos="5812"/>
        </w:tabs>
        <w:ind w:firstLine="1418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01</w:t>
      </w:r>
      <w:r w:rsidR="0048337D" w:rsidRPr="009B543C">
        <w:rPr>
          <w:color w:val="auto"/>
          <w:sz w:val="24"/>
          <w:szCs w:val="24"/>
        </w:rPr>
        <w:t xml:space="preserve">.01 – </w:t>
      </w:r>
      <w:r>
        <w:rPr>
          <w:color w:val="auto"/>
          <w:sz w:val="24"/>
          <w:szCs w:val="24"/>
        </w:rPr>
        <w:t>Gabinete</w:t>
      </w:r>
      <w:proofErr w:type="gramEnd"/>
      <w:r>
        <w:rPr>
          <w:color w:val="auto"/>
          <w:sz w:val="24"/>
          <w:szCs w:val="24"/>
        </w:rPr>
        <w:t xml:space="preserve"> do Governador</w:t>
      </w:r>
      <w:r w:rsidR="001B168F">
        <w:rPr>
          <w:color w:val="auto"/>
          <w:sz w:val="24"/>
          <w:szCs w:val="24"/>
        </w:rPr>
        <w:tab/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 xml:space="preserve">                 </w:t>
      </w:r>
      <w:r w:rsidR="00C95CEC">
        <w:rPr>
          <w:color w:val="auto"/>
          <w:sz w:val="24"/>
          <w:szCs w:val="24"/>
        </w:rPr>
        <w:t xml:space="preserve">  </w:t>
      </w:r>
      <w:r w:rsidRPr="009B543C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31</w:t>
      </w:r>
      <w:r w:rsidR="00C95CEC">
        <w:rPr>
          <w:color w:val="auto"/>
          <w:sz w:val="24"/>
          <w:szCs w:val="24"/>
        </w:rPr>
        <w:t>31</w:t>
      </w:r>
      <w:r>
        <w:rPr>
          <w:color w:val="auto"/>
          <w:sz w:val="24"/>
          <w:szCs w:val="24"/>
        </w:rPr>
        <w:t>.00</w:t>
      </w:r>
      <w:r w:rsidRPr="009B543C">
        <w:rPr>
          <w:color w:val="auto"/>
          <w:sz w:val="24"/>
          <w:szCs w:val="24"/>
        </w:rPr>
        <w:t xml:space="preserve"> – </w:t>
      </w:r>
      <w:r w:rsidR="00C95CEC">
        <w:rPr>
          <w:color w:val="auto"/>
          <w:sz w:val="24"/>
          <w:szCs w:val="24"/>
        </w:rPr>
        <w:t>Pessoal</w:t>
      </w:r>
      <w:r w:rsidRPr="009B543C">
        <w:rPr>
          <w:color w:val="auto"/>
          <w:sz w:val="24"/>
          <w:szCs w:val="24"/>
        </w:rPr>
        <w:t xml:space="preserve">                                   </w:t>
      </w:r>
      <w:r>
        <w:rPr>
          <w:color w:val="auto"/>
          <w:sz w:val="24"/>
          <w:szCs w:val="24"/>
        </w:rPr>
        <w:t xml:space="preserve">                                          </w:t>
      </w:r>
      <w:r w:rsidR="00C95CEC">
        <w:rPr>
          <w:color w:val="auto"/>
          <w:sz w:val="24"/>
          <w:szCs w:val="24"/>
        </w:rPr>
        <w:t>4.500.000,00</w:t>
      </w: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C95CEC" w:rsidRPr="009B543C" w:rsidRDefault="00C95CEC" w:rsidP="00C95CEC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PROJETO/ATIVIDADE                             C</w:t>
      </w:r>
      <w:r>
        <w:rPr>
          <w:color w:val="auto"/>
          <w:sz w:val="24"/>
          <w:szCs w:val="24"/>
        </w:rPr>
        <w:t>ORRENTE</w:t>
      </w:r>
      <w:r w:rsidRPr="009B543C">
        <w:rPr>
          <w:color w:val="auto"/>
          <w:sz w:val="24"/>
          <w:szCs w:val="24"/>
        </w:rPr>
        <w:t xml:space="preserve">                                     TOTAL</w:t>
      </w:r>
    </w:p>
    <w:p w:rsidR="00C95CEC" w:rsidRDefault="00C95CEC" w:rsidP="00C95CEC">
      <w:pPr>
        <w:jc w:val="both"/>
        <w:rPr>
          <w:u w:val="single"/>
        </w:rPr>
      </w:pPr>
      <w:r>
        <w:t>01.01.03.07.020.2.002</w:t>
      </w:r>
      <w:r w:rsidRPr="009B543C">
        <w:t xml:space="preserve"> –</w:t>
      </w:r>
      <w:r>
        <w:t xml:space="preserve"> </w:t>
      </w:r>
      <w:proofErr w:type="spellStart"/>
      <w:proofErr w:type="gramStart"/>
      <w:r>
        <w:t>P</w:t>
      </w:r>
      <w:r w:rsidRPr="00C95CEC">
        <w:rPr>
          <w:u w:val="single"/>
        </w:rPr>
        <w:t>a</w:t>
      </w:r>
      <w:proofErr w:type="spellEnd"/>
      <w:proofErr w:type="gramEnd"/>
    </w:p>
    <w:p w:rsidR="00C95CEC" w:rsidRDefault="00C95CEC" w:rsidP="00C95CEC">
      <w:pPr>
        <w:jc w:val="both"/>
        <w:rPr>
          <w:u w:val="single"/>
        </w:rPr>
      </w:pPr>
      <w:proofErr w:type="spellStart"/>
      <w:proofErr w:type="gramStart"/>
      <w:r w:rsidRPr="00C95CEC">
        <w:t>gamento</w:t>
      </w:r>
      <w:proofErr w:type="spellEnd"/>
      <w:proofErr w:type="gramEnd"/>
      <w:r w:rsidRPr="00C95CEC">
        <w:t xml:space="preserve"> de Pessoal e </w:t>
      </w:r>
      <w:proofErr w:type="spellStart"/>
      <w:r w:rsidRPr="00C95CEC">
        <w:t>Enca</w:t>
      </w:r>
      <w:r w:rsidRPr="00C95CEC">
        <w:rPr>
          <w:u w:val="single"/>
        </w:rPr>
        <w:t>r</w:t>
      </w:r>
      <w:proofErr w:type="spellEnd"/>
    </w:p>
    <w:p w:rsidR="00C95CEC" w:rsidRPr="001B168F" w:rsidRDefault="00C95CEC" w:rsidP="00C95CEC">
      <w:pPr>
        <w:pStyle w:val="Recuodecorpodetexto"/>
        <w:widowControl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gos</w:t>
      </w:r>
      <w:proofErr w:type="gramEnd"/>
      <w:r>
        <w:rPr>
          <w:sz w:val="24"/>
          <w:szCs w:val="24"/>
        </w:rPr>
        <w:t xml:space="preserve"> Sociais</w:t>
      </w:r>
      <w:r w:rsidRPr="009B543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</w:t>
      </w:r>
      <w:r>
        <w:rPr>
          <w:color w:val="auto"/>
          <w:sz w:val="24"/>
          <w:szCs w:val="24"/>
        </w:rPr>
        <w:t>4.5</w:t>
      </w:r>
      <w:r>
        <w:rPr>
          <w:color w:val="auto"/>
          <w:sz w:val="24"/>
          <w:szCs w:val="24"/>
        </w:rPr>
        <w:t>00.000,00</w:t>
      </w:r>
      <w:r w:rsidRPr="009B543C">
        <w:rPr>
          <w:color w:val="auto"/>
          <w:sz w:val="24"/>
          <w:szCs w:val="24"/>
        </w:rPr>
        <w:t xml:space="preserve">                </w:t>
      </w:r>
      <w:r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>4.5</w:t>
      </w:r>
      <w:r>
        <w:rPr>
          <w:color w:val="auto"/>
          <w:sz w:val="24"/>
          <w:szCs w:val="24"/>
        </w:rPr>
        <w:t>00.000,00</w:t>
      </w:r>
    </w:p>
    <w:p w:rsidR="00C95CEC" w:rsidRDefault="00C95CEC" w:rsidP="00C95CEC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Justiça</w:t>
      </w:r>
    </w:p>
    <w:p w:rsidR="00C95CEC" w:rsidRPr="009B543C" w:rsidRDefault="00C95CEC" w:rsidP="00C95CEC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C95CEC" w:rsidRPr="009B543C" w:rsidRDefault="00C95CEC" w:rsidP="006B0BBD">
      <w:pPr>
        <w:pStyle w:val="Recuodecorpodetexto"/>
        <w:widowControl/>
        <w:ind w:firstLine="1843"/>
        <w:jc w:val="left"/>
        <w:rPr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 xml:space="preserve">SUB- </w:t>
      </w:r>
      <w:r w:rsidRPr="009B543C">
        <w:rPr>
          <w:sz w:val="24"/>
          <w:szCs w:val="24"/>
        </w:rPr>
        <w:t>TOTAL</w:t>
      </w:r>
      <w:proofErr w:type="gramEnd"/>
      <w:r w:rsidRPr="009B543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            </w:t>
      </w:r>
      <w:r w:rsidR="006B0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>
        <w:rPr>
          <w:color w:val="auto"/>
          <w:sz w:val="24"/>
          <w:szCs w:val="24"/>
        </w:rPr>
        <w:t>4.5</w:t>
      </w:r>
      <w:r>
        <w:rPr>
          <w:color w:val="auto"/>
          <w:sz w:val="24"/>
          <w:szCs w:val="24"/>
        </w:rPr>
        <w:t>00.000,00</w:t>
      </w:r>
      <w:r w:rsidRPr="009B543C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C95CEC" w:rsidRPr="009B543C" w:rsidRDefault="00C95CEC" w:rsidP="00C95CEC">
      <w:pPr>
        <w:tabs>
          <w:tab w:val="left" w:pos="938"/>
        </w:tabs>
        <w:jc w:val="both"/>
      </w:pP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C95CEC" w:rsidRDefault="00C95CEC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2A6DA1" w:rsidRDefault="002A6DA1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C95CEC" w:rsidRDefault="00C1598C" w:rsidP="0048337D">
      <w:pPr>
        <w:pStyle w:val="Recuodecorpodetex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</w:t>
      </w:r>
      <w:r w:rsidR="00C95CEC">
        <w:rPr>
          <w:color w:val="auto"/>
          <w:sz w:val="24"/>
          <w:szCs w:val="24"/>
        </w:rPr>
        <w:t>01 – Governadoria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</w:p>
    <w:p w:rsidR="00C1598C" w:rsidRDefault="00C1598C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C95CEC" w:rsidRDefault="00C95CEC" w:rsidP="00C95CEC">
      <w:pPr>
        <w:pStyle w:val="Recuodecorpodetexto"/>
        <w:widowControl/>
        <w:numPr>
          <w:ilvl w:val="1"/>
          <w:numId w:val="2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– Gabinete do Governador</w:t>
      </w:r>
    </w:p>
    <w:p w:rsidR="00C95CEC" w:rsidRDefault="00C95CEC" w:rsidP="00C95CEC">
      <w:pPr>
        <w:pStyle w:val="Recuodecorpodetexto"/>
        <w:widowControl/>
        <w:rPr>
          <w:color w:val="auto"/>
          <w:sz w:val="24"/>
          <w:szCs w:val="24"/>
        </w:rPr>
      </w:pPr>
    </w:p>
    <w:p w:rsidR="00C95CEC" w:rsidRDefault="00C1598C" w:rsidP="00C95CEC">
      <w:pPr>
        <w:pStyle w:val="Recuodecorpodetex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proofErr w:type="gramStart"/>
      <w:r w:rsidR="00C95CEC">
        <w:rPr>
          <w:color w:val="auto"/>
          <w:sz w:val="24"/>
          <w:szCs w:val="24"/>
        </w:rPr>
        <w:t>3120.00 – Material de Consumo                                                                                          400.000,00</w:t>
      </w:r>
      <w:proofErr w:type="gramEnd"/>
    </w:p>
    <w:p w:rsidR="00C95CEC" w:rsidRDefault="00C95CEC" w:rsidP="00C95CEC">
      <w:pPr>
        <w:pStyle w:val="Recuodecorpodetexto"/>
        <w:widowControl/>
        <w:rPr>
          <w:color w:val="auto"/>
          <w:sz w:val="24"/>
          <w:szCs w:val="24"/>
        </w:rPr>
      </w:pPr>
    </w:p>
    <w:p w:rsidR="00C95CEC" w:rsidRPr="00C95CEC" w:rsidRDefault="00C1598C" w:rsidP="00C95CEC">
      <w:pPr>
        <w:pStyle w:val="Recuodecorpodetex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C95CEC">
        <w:rPr>
          <w:color w:val="auto"/>
          <w:sz w:val="24"/>
          <w:szCs w:val="24"/>
        </w:rPr>
        <w:t>3132.00 – Outros Serviços e Encargos                                                                                  600.000,00</w:t>
      </w:r>
    </w:p>
    <w:p w:rsidR="00C95CEC" w:rsidRDefault="00C1598C" w:rsidP="0048337D">
      <w:pPr>
        <w:pStyle w:val="Recuodecorpodetexto"/>
        <w:widowControl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2A6DA1" w:rsidRDefault="002A6DA1" w:rsidP="0048337D">
      <w:pPr>
        <w:pStyle w:val="Recuodecorpodetexto"/>
        <w:widowControl/>
        <w:rPr>
          <w:color w:val="auto"/>
          <w:sz w:val="24"/>
          <w:szCs w:val="24"/>
        </w:rPr>
      </w:pPr>
    </w:p>
    <w:p w:rsidR="0048337D" w:rsidRPr="009B543C" w:rsidRDefault="0048337D" w:rsidP="0048337D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PROJETO/ATIVIDADE                             C</w:t>
      </w:r>
      <w:r w:rsidR="001B168F">
        <w:rPr>
          <w:color w:val="auto"/>
          <w:sz w:val="24"/>
          <w:szCs w:val="24"/>
        </w:rPr>
        <w:t>ORRENTE</w:t>
      </w:r>
      <w:r w:rsidRPr="009B543C">
        <w:rPr>
          <w:color w:val="auto"/>
          <w:sz w:val="24"/>
          <w:szCs w:val="24"/>
        </w:rPr>
        <w:t xml:space="preserve">                                     TOTAL</w:t>
      </w:r>
    </w:p>
    <w:p w:rsidR="0048337D" w:rsidRPr="009B543C" w:rsidRDefault="00C95CEC" w:rsidP="0048337D">
      <w:pPr>
        <w:jc w:val="both"/>
      </w:pPr>
      <w:r>
        <w:t>01.01.03.07.020.2.001</w:t>
      </w:r>
      <w:r w:rsidR="0048337D" w:rsidRPr="009B543C">
        <w:t xml:space="preserve"> –</w:t>
      </w:r>
      <w:r>
        <w:t xml:space="preserve"> </w:t>
      </w:r>
      <w:proofErr w:type="spellStart"/>
      <w:r>
        <w:t>C</w:t>
      </w:r>
      <w:r w:rsidRPr="00C95CEC">
        <w:rPr>
          <w:u w:val="single"/>
        </w:rPr>
        <w:t>o</w:t>
      </w:r>
      <w:proofErr w:type="spellEnd"/>
    </w:p>
    <w:p w:rsidR="0048337D" w:rsidRPr="009B543C" w:rsidRDefault="00C95CEC" w:rsidP="0048337D">
      <w:r>
        <w:t xml:space="preserve">Ordenação de Política </w:t>
      </w:r>
      <w:proofErr w:type="gramStart"/>
      <w:r>
        <w:t>G</w:t>
      </w:r>
      <w:r w:rsidRPr="00C95CEC">
        <w:rPr>
          <w:u w:val="single"/>
        </w:rPr>
        <w:t>o</w:t>
      </w:r>
      <w:proofErr w:type="gramEnd"/>
    </w:p>
    <w:p w:rsidR="0048337D" w:rsidRPr="001B168F" w:rsidRDefault="00C95CEC" w:rsidP="0048337D">
      <w:pPr>
        <w:pStyle w:val="Recuodecorpodetexto"/>
        <w:widowControl/>
        <w:jc w:val="left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vernamental</w:t>
      </w:r>
      <w:proofErr w:type="spellEnd"/>
      <w:proofErr w:type="gramEnd"/>
      <w:r w:rsidR="0048337D" w:rsidRPr="009B543C">
        <w:rPr>
          <w:sz w:val="24"/>
          <w:szCs w:val="24"/>
        </w:rPr>
        <w:t xml:space="preserve">                                 </w:t>
      </w:r>
      <w:r w:rsidR="004833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</w:t>
      </w:r>
      <w:r>
        <w:rPr>
          <w:color w:val="auto"/>
          <w:sz w:val="24"/>
          <w:szCs w:val="24"/>
        </w:rPr>
        <w:t>1.0</w:t>
      </w:r>
      <w:r w:rsidR="0048337D">
        <w:rPr>
          <w:color w:val="auto"/>
          <w:sz w:val="24"/>
          <w:szCs w:val="24"/>
        </w:rPr>
        <w:t>00.000,00</w:t>
      </w:r>
      <w:r w:rsidR="0048337D" w:rsidRPr="009B543C">
        <w:rPr>
          <w:color w:val="auto"/>
          <w:sz w:val="24"/>
          <w:szCs w:val="24"/>
        </w:rPr>
        <w:t xml:space="preserve">                </w:t>
      </w:r>
      <w:r w:rsidR="0048337D"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>1.</w:t>
      </w:r>
      <w:r w:rsidR="0048337D">
        <w:rPr>
          <w:color w:val="auto"/>
          <w:sz w:val="24"/>
          <w:szCs w:val="24"/>
        </w:rPr>
        <w:t>0</w:t>
      </w:r>
      <w:r>
        <w:rPr>
          <w:color w:val="auto"/>
          <w:sz w:val="24"/>
          <w:szCs w:val="24"/>
        </w:rPr>
        <w:t>0</w:t>
      </w:r>
      <w:r w:rsidR="0048337D">
        <w:rPr>
          <w:color w:val="auto"/>
          <w:sz w:val="24"/>
          <w:szCs w:val="24"/>
        </w:rPr>
        <w:t>0.000,00</w:t>
      </w:r>
    </w:p>
    <w:p w:rsidR="0048337D" w:rsidRDefault="001B168F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Justiça</w:t>
      </w:r>
    </w:p>
    <w:p w:rsidR="001B168F" w:rsidRPr="009B543C" w:rsidRDefault="001B168F" w:rsidP="0048337D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C95CEC" w:rsidRDefault="00C95CEC" w:rsidP="00C1598C">
      <w:pPr>
        <w:pStyle w:val="Recuodecorpodetexto"/>
        <w:widowControl/>
        <w:ind w:firstLine="1418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SUB-</w:t>
      </w:r>
      <w:r w:rsidR="0048337D" w:rsidRPr="009B543C">
        <w:rPr>
          <w:sz w:val="24"/>
          <w:szCs w:val="24"/>
        </w:rPr>
        <w:t>TOTAL</w:t>
      </w:r>
      <w:proofErr w:type="gramEnd"/>
      <w:r w:rsidR="0048337D" w:rsidRPr="009B543C">
        <w:rPr>
          <w:sz w:val="24"/>
          <w:szCs w:val="24"/>
        </w:rPr>
        <w:t xml:space="preserve">                                             </w:t>
      </w:r>
      <w:r w:rsidR="0048337D">
        <w:rPr>
          <w:sz w:val="24"/>
          <w:szCs w:val="24"/>
        </w:rPr>
        <w:t xml:space="preserve">      </w:t>
      </w:r>
      <w:r w:rsidR="00C1598C">
        <w:rPr>
          <w:sz w:val="24"/>
          <w:szCs w:val="24"/>
        </w:rPr>
        <w:t xml:space="preserve">        </w:t>
      </w:r>
      <w:r w:rsidR="0048337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</w:t>
      </w:r>
      <w:r w:rsidR="001B168F">
        <w:rPr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1.0</w:t>
      </w:r>
      <w:r w:rsidR="0048337D">
        <w:rPr>
          <w:color w:val="auto"/>
          <w:sz w:val="24"/>
          <w:szCs w:val="24"/>
        </w:rPr>
        <w:t>00.000,00</w:t>
      </w:r>
      <w:r w:rsidR="0048337D" w:rsidRPr="009B543C">
        <w:rPr>
          <w:sz w:val="24"/>
          <w:szCs w:val="24"/>
        </w:rPr>
        <w:t xml:space="preserve">        </w:t>
      </w:r>
    </w:p>
    <w:p w:rsidR="00C95CEC" w:rsidRDefault="00C95CEC" w:rsidP="0048337D">
      <w:pPr>
        <w:pStyle w:val="Recuodecorpodetexto"/>
        <w:widowControl/>
        <w:jc w:val="left"/>
        <w:rPr>
          <w:sz w:val="24"/>
          <w:szCs w:val="24"/>
        </w:rPr>
      </w:pPr>
    </w:p>
    <w:p w:rsidR="0048337D" w:rsidRPr="009B543C" w:rsidRDefault="00C95CEC" w:rsidP="00C1598C">
      <w:pPr>
        <w:pStyle w:val="Recuodecorpodetexto"/>
        <w:widowControl/>
        <w:ind w:firstLine="1418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TOTAL                                                                 </w:t>
      </w:r>
      <w:r w:rsidR="00C1598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5.500.000,00</w:t>
      </w:r>
      <w:r w:rsidR="0048337D" w:rsidRPr="009B543C">
        <w:rPr>
          <w:sz w:val="24"/>
          <w:szCs w:val="24"/>
        </w:rPr>
        <w:t xml:space="preserve">                                                                                         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48337D" w:rsidRDefault="0048337D" w:rsidP="0048337D">
      <w:pPr>
        <w:tabs>
          <w:tab w:val="left" w:pos="938"/>
          <w:tab w:val="left" w:pos="1843"/>
        </w:tabs>
        <w:ind w:firstLine="2552"/>
        <w:jc w:val="both"/>
      </w:pPr>
    </w:p>
    <w:p w:rsidR="0048337D" w:rsidRDefault="0048337D" w:rsidP="0048337D">
      <w:pPr>
        <w:tabs>
          <w:tab w:val="left" w:pos="938"/>
          <w:tab w:val="left" w:pos="1843"/>
        </w:tabs>
        <w:ind w:firstLine="2552"/>
        <w:jc w:val="both"/>
      </w:pPr>
    </w:p>
    <w:p w:rsidR="0048337D" w:rsidRPr="009B543C" w:rsidRDefault="0048337D" w:rsidP="00C1598C">
      <w:pPr>
        <w:tabs>
          <w:tab w:val="left" w:pos="938"/>
          <w:tab w:val="left" w:pos="1843"/>
        </w:tabs>
        <w:ind w:firstLine="1418"/>
        <w:jc w:val="both"/>
      </w:pPr>
      <w:r>
        <w:t>REDUZ</w:t>
      </w:r>
      <w:r w:rsidRPr="009B543C">
        <w:t>:</w:t>
      </w:r>
    </w:p>
    <w:p w:rsidR="0048337D" w:rsidRPr="009B543C" w:rsidRDefault="0048337D" w:rsidP="0048337D">
      <w:pPr>
        <w:tabs>
          <w:tab w:val="left" w:pos="938"/>
        </w:tabs>
        <w:jc w:val="both"/>
      </w:pPr>
    </w:p>
    <w:p w:rsidR="00C95CEC" w:rsidRDefault="00661217" w:rsidP="0048337D">
      <w:pPr>
        <w:tabs>
          <w:tab w:val="left" w:pos="938"/>
        </w:tabs>
        <w:jc w:val="both"/>
      </w:pPr>
      <w:r>
        <w:t xml:space="preserve">       </w:t>
      </w:r>
      <w:proofErr w:type="gramStart"/>
      <w:r w:rsidR="00C95CEC">
        <w:t>03</w:t>
      </w:r>
      <w:r w:rsidR="0048337D">
        <w:t xml:space="preserve"> – </w:t>
      </w:r>
      <w:r w:rsidR="001B168F">
        <w:t>Secretaria</w:t>
      </w:r>
      <w:proofErr w:type="gramEnd"/>
      <w:r w:rsidR="001B168F">
        <w:t xml:space="preserve"> </w:t>
      </w:r>
      <w:r w:rsidR="00C95CEC">
        <w:t>de Estado de Planejamento e Coordenação</w:t>
      </w:r>
    </w:p>
    <w:p w:rsidR="00C95CEC" w:rsidRDefault="00C95CEC" w:rsidP="0048337D">
      <w:pPr>
        <w:tabs>
          <w:tab w:val="left" w:pos="938"/>
        </w:tabs>
        <w:jc w:val="both"/>
      </w:pPr>
      <w:r>
        <w:t xml:space="preserve">               </w:t>
      </w:r>
    </w:p>
    <w:p w:rsidR="00C95CEC" w:rsidRDefault="00C95CEC" w:rsidP="0048337D">
      <w:pPr>
        <w:tabs>
          <w:tab w:val="left" w:pos="938"/>
        </w:tabs>
        <w:jc w:val="both"/>
      </w:pPr>
      <w:r>
        <w:t xml:space="preserve">              Geral</w:t>
      </w:r>
    </w:p>
    <w:p w:rsidR="0048337D" w:rsidRDefault="0048337D" w:rsidP="0048337D">
      <w:pPr>
        <w:tabs>
          <w:tab w:val="left" w:pos="938"/>
        </w:tabs>
        <w:jc w:val="both"/>
      </w:pPr>
    </w:p>
    <w:p w:rsidR="00C95CEC" w:rsidRDefault="00661217" w:rsidP="00C95CEC">
      <w:pPr>
        <w:tabs>
          <w:tab w:val="left" w:pos="938"/>
        </w:tabs>
        <w:jc w:val="both"/>
      </w:pPr>
      <w:r>
        <w:t xml:space="preserve">   </w:t>
      </w:r>
      <w:proofErr w:type="gramStart"/>
      <w:r w:rsidR="00C95CEC">
        <w:t>03.01</w:t>
      </w:r>
      <w:r w:rsidR="0048337D">
        <w:t xml:space="preserve"> – </w:t>
      </w:r>
      <w:r w:rsidR="00C95CEC">
        <w:t>Secretaria</w:t>
      </w:r>
      <w:proofErr w:type="gramEnd"/>
      <w:r w:rsidR="00C95CEC">
        <w:t xml:space="preserve"> de Estado de Planejamento e Coordenação</w:t>
      </w:r>
    </w:p>
    <w:p w:rsidR="00C95CEC" w:rsidRDefault="00C95CEC" w:rsidP="00C95CEC">
      <w:pPr>
        <w:tabs>
          <w:tab w:val="left" w:pos="938"/>
        </w:tabs>
        <w:jc w:val="both"/>
      </w:pPr>
      <w:r>
        <w:t xml:space="preserve">               </w:t>
      </w:r>
    </w:p>
    <w:p w:rsidR="00C95CEC" w:rsidRDefault="00C95CEC" w:rsidP="00C95CEC">
      <w:pPr>
        <w:tabs>
          <w:tab w:val="left" w:pos="938"/>
        </w:tabs>
        <w:jc w:val="both"/>
      </w:pPr>
      <w:r>
        <w:t xml:space="preserve">              Geral</w:t>
      </w:r>
    </w:p>
    <w:p w:rsidR="00661217" w:rsidRDefault="00661217" w:rsidP="0048337D">
      <w:pPr>
        <w:tabs>
          <w:tab w:val="left" w:pos="938"/>
        </w:tabs>
        <w:jc w:val="both"/>
      </w:pPr>
    </w:p>
    <w:p w:rsidR="00661217" w:rsidRDefault="00661217" w:rsidP="0048337D">
      <w:pPr>
        <w:tabs>
          <w:tab w:val="left" w:pos="938"/>
        </w:tabs>
        <w:jc w:val="both"/>
      </w:pPr>
    </w:p>
    <w:p w:rsidR="0048337D" w:rsidRDefault="00C95CEC" w:rsidP="0048337D">
      <w:pPr>
        <w:tabs>
          <w:tab w:val="left" w:pos="938"/>
        </w:tabs>
        <w:jc w:val="both"/>
      </w:pPr>
      <w:r>
        <w:t>4110.00</w:t>
      </w:r>
      <w:r w:rsidR="0048337D">
        <w:t xml:space="preserve"> </w:t>
      </w:r>
      <w:r>
        <w:t>- Obras e Insta</w:t>
      </w:r>
      <w:r w:rsidR="002A6DA1">
        <w:t>la</w:t>
      </w:r>
      <w:r>
        <w:t>çõe</w:t>
      </w:r>
      <w:r w:rsidR="001B168F">
        <w:t xml:space="preserve">s </w:t>
      </w:r>
      <w:r w:rsidR="0048337D">
        <w:t xml:space="preserve">                                                        </w:t>
      </w:r>
      <w:r>
        <w:t xml:space="preserve">                      5.500.000,00</w:t>
      </w:r>
    </w:p>
    <w:p w:rsidR="001B168F" w:rsidRDefault="001B168F" w:rsidP="0048337D">
      <w:pPr>
        <w:tabs>
          <w:tab w:val="left" w:pos="938"/>
        </w:tabs>
        <w:jc w:val="both"/>
      </w:pPr>
      <w:r>
        <w:t xml:space="preserve"> </w:t>
      </w:r>
    </w:p>
    <w:p w:rsidR="00661217" w:rsidRDefault="00661217" w:rsidP="00661217">
      <w:pPr>
        <w:tabs>
          <w:tab w:val="left" w:pos="938"/>
        </w:tabs>
        <w:ind w:firstLine="993"/>
        <w:jc w:val="both"/>
      </w:pPr>
    </w:p>
    <w:p w:rsidR="001B168F" w:rsidRPr="009B543C" w:rsidRDefault="001B168F" w:rsidP="001B168F">
      <w:pPr>
        <w:pStyle w:val="Recuodecorpodetexto"/>
        <w:widowControl/>
        <w:rPr>
          <w:color w:val="auto"/>
          <w:sz w:val="24"/>
          <w:szCs w:val="24"/>
        </w:rPr>
      </w:pPr>
      <w:r w:rsidRPr="009B543C">
        <w:rPr>
          <w:color w:val="auto"/>
          <w:sz w:val="24"/>
          <w:szCs w:val="24"/>
        </w:rPr>
        <w:t>PROJETO/ATIVID</w:t>
      </w:r>
      <w:r>
        <w:rPr>
          <w:color w:val="auto"/>
          <w:sz w:val="24"/>
          <w:szCs w:val="24"/>
        </w:rPr>
        <w:t xml:space="preserve">ADE                       </w:t>
      </w:r>
      <w:r w:rsidR="002A6DA1">
        <w:rPr>
          <w:color w:val="auto"/>
          <w:sz w:val="24"/>
          <w:szCs w:val="24"/>
        </w:rPr>
        <w:t xml:space="preserve"> </w:t>
      </w:r>
      <w:r w:rsidRPr="009B543C">
        <w:rPr>
          <w:color w:val="auto"/>
          <w:sz w:val="24"/>
          <w:szCs w:val="24"/>
        </w:rPr>
        <w:t>C</w:t>
      </w:r>
      <w:r>
        <w:rPr>
          <w:color w:val="auto"/>
          <w:sz w:val="24"/>
          <w:szCs w:val="24"/>
        </w:rPr>
        <w:t>ORRENTE</w:t>
      </w:r>
      <w:r w:rsidRPr="009B543C"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 xml:space="preserve">         </w:t>
      </w:r>
      <w:r w:rsidRPr="009B543C">
        <w:rPr>
          <w:color w:val="auto"/>
          <w:sz w:val="24"/>
          <w:szCs w:val="24"/>
        </w:rPr>
        <w:t xml:space="preserve">                                TOTAL</w:t>
      </w:r>
    </w:p>
    <w:p w:rsidR="001B168F" w:rsidRPr="009B543C" w:rsidRDefault="002A6DA1" w:rsidP="001B168F">
      <w:pPr>
        <w:jc w:val="both"/>
      </w:pPr>
      <w:r>
        <w:t>03.01.07.39.183.1.001</w:t>
      </w:r>
      <w:r w:rsidR="001B168F" w:rsidRPr="009B543C">
        <w:t xml:space="preserve"> </w:t>
      </w:r>
      <w:r>
        <w:t>- Pr</w:t>
      </w:r>
      <w:r w:rsidRPr="002A6DA1">
        <w:rPr>
          <w:u w:val="single"/>
        </w:rPr>
        <w:t>o</w:t>
      </w:r>
    </w:p>
    <w:p w:rsidR="001B168F" w:rsidRPr="009B543C" w:rsidRDefault="002A6DA1" w:rsidP="001B168F">
      <w:proofErr w:type="spellStart"/>
      <w:proofErr w:type="gramStart"/>
      <w:r>
        <w:t>gramação</w:t>
      </w:r>
      <w:proofErr w:type="spellEnd"/>
      <w:proofErr w:type="gramEnd"/>
      <w:r>
        <w:t xml:space="preserve"> de Implantação da</w:t>
      </w:r>
    </w:p>
    <w:p w:rsidR="002A6DA1" w:rsidRDefault="002A6DA1" w:rsidP="002A6DA1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Infraestrutura de Rondônia</w:t>
      </w:r>
      <w:r w:rsidR="001B168F" w:rsidRPr="009B543C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5.500.000,00</w:t>
      </w:r>
    </w:p>
    <w:p w:rsidR="001B168F" w:rsidRPr="001B168F" w:rsidRDefault="001B168F" w:rsidP="002A6DA1">
      <w:pPr>
        <w:pStyle w:val="Recuodecorpodetexto"/>
        <w:widowControl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</w:t>
      </w:r>
    </w:p>
    <w:p w:rsidR="00661217" w:rsidRDefault="001B168F" w:rsidP="00C1598C">
      <w:pPr>
        <w:pStyle w:val="Recuodecorpodetexto"/>
        <w:widowControl/>
        <w:ind w:firstLine="1701"/>
        <w:jc w:val="left"/>
        <w:rPr>
          <w:color w:val="auto"/>
          <w:sz w:val="24"/>
          <w:szCs w:val="24"/>
        </w:rPr>
      </w:pPr>
      <w:r w:rsidRPr="009B543C">
        <w:rPr>
          <w:sz w:val="24"/>
          <w:szCs w:val="24"/>
        </w:rPr>
        <w:t xml:space="preserve">TOTAL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</w:t>
      </w:r>
      <w:r w:rsidR="002A6DA1">
        <w:rPr>
          <w:sz w:val="24"/>
          <w:szCs w:val="24"/>
        </w:rPr>
        <w:t xml:space="preserve">            </w:t>
      </w:r>
      <w:r w:rsidR="00C1598C">
        <w:rPr>
          <w:sz w:val="24"/>
          <w:szCs w:val="24"/>
        </w:rPr>
        <w:t xml:space="preserve">                       </w:t>
      </w:r>
      <w:r w:rsidR="002A6DA1">
        <w:rPr>
          <w:sz w:val="24"/>
          <w:szCs w:val="24"/>
        </w:rPr>
        <w:t xml:space="preserve">   </w:t>
      </w:r>
      <w:r w:rsidR="00C1598C">
        <w:rPr>
          <w:sz w:val="24"/>
          <w:szCs w:val="24"/>
        </w:rPr>
        <w:t xml:space="preserve">    </w:t>
      </w:r>
      <w:r w:rsidR="002A6DA1">
        <w:rPr>
          <w:sz w:val="24"/>
          <w:szCs w:val="24"/>
        </w:rPr>
        <w:t>5.5</w:t>
      </w:r>
      <w:r>
        <w:rPr>
          <w:sz w:val="24"/>
          <w:szCs w:val="24"/>
        </w:rPr>
        <w:t>00.000,00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1B168F" w:rsidRDefault="001B168F" w:rsidP="00661217">
      <w:pPr>
        <w:pStyle w:val="Recuodecorpodetexto"/>
        <w:widowControl/>
        <w:ind w:firstLine="2552"/>
        <w:jc w:val="left"/>
        <w:rPr>
          <w:color w:val="auto"/>
          <w:sz w:val="24"/>
          <w:szCs w:val="24"/>
        </w:rPr>
      </w:pPr>
    </w:p>
    <w:p w:rsidR="00661217" w:rsidRDefault="001B168F" w:rsidP="002A6DA1">
      <w:pPr>
        <w:pStyle w:val="Recuodecorpodetexto"/>
        <w:widowControl/>
        <w:ind w:firstLine="2552"/>
        <w:jc w:val="left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A</w:t>
      </w:r>
      <w:r w:rsidR="00661217">
        <w:rPr>
          <w:color w:val="auto"/>
          <w:sz w:val="24"/>
          <w:szCs w:val="24"/>
        </w:rPr>
        <w:t>rtigo 2º - O valor do presente crédito será coberto com recursos que trata o inciso III, do § 1º do artigo 43.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2A6DA1" w:rsidRDefault="002A6DA1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Da Lei Federal 4.320 de 17.03.64</w:t>
      </w:r>
    </w:p>
    <w:p w:rsidR="00661217" w:rsidRDefault="00661217" w:rsidP="00661217">
      <w:pPr>
        <w:pStyle w:val="Recuodecorpodetexto"/>
        <w:widowControl/>
        <w:jc w:val="left"/>
        <w:rPr>
          <w:color w:val="auto"/>
          <w:sz w:val="24"/>
          <w:szCs w:val="24"/>
        </w:rPr>
      </w:pPr>
    </w:p>
    <w:p w:rsidR="005A67F9" w:rsidRPr="002A6DA1" w:rsidRDefault="00661217" w:rsidP="002A6DA1">
      <w:pPr>
        <w:pStyle w:val="Recuodecorpodetexto"/>
        <w:widowControl/>
        <w:ind w:firstLine="2552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Artigo 3º - Este Decreto entrará em vigor na data de sua publicação.</w:t>
      </w:r>
      <w:r w:rsidR="002A6DA1">
        <w:rPr>
          <w:sz w:val="24"/>
          <w:szCs w:val="24"/>
        </w:rPr>
        <w:t xml:space="preserve">                  </w:t>
      </w:r>
      <w:r w:rsidRPr="009B543C">
        <w:rPr>
          <w:sz w:val="24"/>
          <w:szCs w:val="24"/>
        </w:rPr>
        <w:t xml:space="preserve">                                                                     </w:t>
      </w:r>
    </w:p>
    <w:sectPr w:rsidR="005A67F9" w:rsidRPr="002A6DA1" w:rsidSect="009C7875">
      <w:headerReference w:type="default" r:id="rId9"/>
      <w:footerReference w:type="even" r:id="rId10"/>
      <w:footerReference w:type="default" r:id="rId11"/>
      <w:pgSz w:w="11907" w:h="16840" w:code="9"/>
      <w:pgMar w:top="1134" w:right="567" w:bottom="567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94" w:rsidRDefault="00243694">
      <w:r>
        <w:separator/>
      </w:r>
    </w:p>
  </w:endnote>
  <w:endnote w:type="continuationSeparator" w:id="0">
    <w:p w:rsidR="00243694" w:rsidRDefault="0024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 w:rsidP="000B2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789A" w:rsidRDefault="005F789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Default="005F789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94" w:rsidRDefault="00243694">
      <w:r>
        <w:separator/>
      </w:r>
    </w:p>
  </w:footnote>
  <w:footnote w:type="continuationSeparator" w:id="0">
    <w:p w:rsidR="00243694" w:rsidRDefault="00243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89A" w:rsidRPr="009C7875" w:rsidRDefault="00377578" w:rsidP="009C7875">
    <w:pPr>
      <w:pStyle w:val="Cabealho"/>
      <w:ind w:right="360"/>
    </w:pPr>
    <w:r w:rsidRPr="00CF1FC9">
      <w:object w:dxaOrig="1090" w:dyaOrig="1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73.65pt" o:ole="" fillcolor="window">
          <v:imagedata r:id="rId1" o:title=""/>
        </v:shape>
        <o:OLEObject Type="Embed" ProgID="Word.Picture.8" ShapeID="_x0000_i1025" DrawAspect="Content" ObjectID="_1508743546" r:id="rId2"/>
      </w:object>
    </w:r>
    <w:r w:rsidR="009C7875">
      <w:t xml:space="preserve">                        </w:t>
    </w:r>
    <w:r w:rsidR="005F789A" w:rsidRPr="00CF1FC9">
      <w:rPr>
        <w:b/>
      </w:rPr>
      <w:t>GOVERNO DO ESTADO DE RONDÔNIA</w:t>
    </w:r>
  </w:p>
  <w:p w:rsidR="005F789A" w:rsidRPr="00CF1FC9" w:rsidRDefault="005F789A">
    <w:pPr>
      <w:pStyle w:val="Ttulo4"/>
      <w:rPr>
        <w:sz w:val="24"/>
      </w:rPr>
    </w:pPr>
    <w:r w:rsidRPr="00CF1FC9">
      <w:rPr>
        <w:sz w:val="24"/>
      </w:rPr>
      <w:t>GOVERNADORIA</w:t>
    </w:r>
  </w:p>
  <w:p w:rsidR="005F789A" w:rsidRPr="00C5748E" w:rsidRDefault="005F789A" w:rsidP="000B2D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BC8"/>
    <w:multiLevelType w:val="multilevel"/>
    <w:tmpl w:val="A9DABB30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59F2839"/>
    <w:multiLevelType w:val="hybridMultilevel"/>
    <w:tmpl w:val="844CC53C"/>
    <w:lvl w:ilvl="0" w:tplc="44FA7FF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EE"/>
    <w:rsid w:val="00005E36"/>
    <w:rsid w:val="0000645B"/>
    <w:rsid w:val="00015ED5"/>
    <w:rsid w:val="00017240"/>
    <w:rsid w:val="00043DA8"/>
    <w:rsid w:val="0004584F"/>
    <w:rsid w:val="0005638E"/>
    <w:rsid w:val="000642A2"/>
    <w:rsid w:val="0006454B"/>
    <w:rsid w:val="000717A6"/>
    <w:rsid w:val="00082ABB"/>
    <w:rsid w:val="0009256B"/>
    <w:rsid w:val="00097790"/>
    <w:rsid w:val="000A50CB"/>
    <w:rsid w:val="000A7FA7"/>
    <w:rsid w:val="000B2DC3"/>
    <w:rsid w:val="000C7F9C"/>
    <w:rsid w:val="000D24B3"/>
    <w:rsid w:val="000D264B"/>
    <w:rsid w:val="000D541C"/>
    <w:rsid w:val="000F21A3"/>
    <w:rsid w:val="00103E84"/>
    <w:rsid w:val="001174E6"/>
    <w:rsid w:val="00120C26"/>
    <w:rsid w:val="001266B4"/>
    <w:rsid w:val="00132509"/>
    <w:rsid w:val="00152384"/>
    <w:rsid w:val="0015716D"/>
    <w:rsid w:val="00160A23"/>
    <w:rsid w:val="00164A23"/>
    <w:rsid w:val="00185BEB"/>
    <w:rsid w:val="00191057"/>
    <w:rsid w:val="00192EAA"/>
    <w:rsid w:val="00196739"/>
    <w:rsid w:val="001A51A9"/>
    <w:rsid w:val="001A527A"/>
    <w:rsid w:val="001B168F"/>
    <w:rsid w:val="001B4DE8"/>
    <w:rsid w:val="001B6932"/>
    <w:rsid w:val="001D12D6"/>
    <w:rsid w:val="001D57FF"/>
    <w:rsid w:val="001D5DFA"/>
    <w:rsid w:val="001F4CB9"/>
    <w:rsid w:val="001F7E4D"/>
    <w:rsid w:val="00203F25"/>
    <w:rsid w:val="00205760"/>
    <w:rsid w:val="00205863"/>
    <w:rsid w:val="00206F0A"/>
    <w:rsid w:val="00210875"/>
    <w:rsid w:val="00211BF3"/>
    <w:rsid w:val="002147B6"/>
    <w:rsid w:val="0023285D"/>
    <w:rsid w:val="00233867"/>
    <w:rsid w:val="00241CE0"/>
    <w:rsid w:val="00243694"/>
    <w:rsid w:val="00247FEF"/>
    <w:rsid w:val="0025126D"/>
    <w:rsid w:val="0025360B"/>
    <w:rsid w:val="0025640E"/>
    <w:rsid w:val="00256CCE"/>
    <w:rsid w:val="00260FF2"/>
    <w:rsid w:val="00261E7B"/>
    <w:rsid w:val="00273EF1"/>
    <w:rsid w:val="00276AFE"/>
    <w:rsid w:val="00277199"/>
    <w:rsid w:val="00287B20"/>
    <w:rsid w:val="002946C2"/>
    <w:rsid w:val="0029779C"/>
    <w:rsid w:val="002A4DD2"/>
    <w:rsid w:val="002A5495"/>
    <w:rsid w:val="002A572A"/>
    <w:rsid w:val="002A6DA1"/>
    <w:rsid w:val="002B1B04"/>
    <w:rsid w:val="002C0E6F"/>
    <w:rsid w:val="002C1217"/>
    <w:rsid w:val="002C2147"/>
    <w:rsid w:val="002C67A5"/>
    <w:rsid w:val="002D4751"/>
    <w:rsid w:val="002D6176"/>
    <w:rsid w:val="002E77CF"/>
    <w:rsid w:val="002F524D"/>
    <w:rsid w:val="00300783"/>
    <w:rsid w:val="00300F25"/>
    <w:rsid w:val="00305839"/>
    <w:rsid w:val="00307817"/>
    <w:rsid w:val="00322CB4"/>
    <w:rsid w:val="00325571"/>
    <w:rsid w:val="00326FE3"/>
    <w:rsid w:val="00330F1D"/>
    <w:rsid w:val="003450BB"/>
    <w:rsid w:val="00356556"/>
    <w:rsid w:val="00365E26"/>
    <w:rsid w:val="003707FF"/>
    <w:rsid w:val="0037427C"/>
    <w:rsid w:val="003759EE"/>
    <w:rsid w:val="00377578"/>
    <w:rsid w:val="00383059"/>
    <w:rsid w:val="00391500"/>
    <w:rsid w:val="003928CC"/>
    <w:rsid w:val="00394308"/>
    <w:rsid w:val="00397264"/>
    <w:rsid w:val="003A10AA"/>
    <w:rsid w:val="003B1F3D"/>
    <w:rsid w:val="003B25FA"/>
    <w:rsid w:val="003B2DE4"/>
    <w:rsid w:val="003B33FD"/>
    <w:rsid w:val="003B3C84"/>
    <w:rsid w:val="003C5222"/>
    <w:rsid w:val="003C5F50"/>
    <w:rsid w:val="003D23A3"/>
    <w:rsid w:val="003D4EC7"/>
    <w:rsid w:val="003E41CA"/>
    <w:rsid w:val="003E62D6"/>
    <w:rsid w:val="003F2987"/>
    <w:rsid w:val="003F4FE1"/>
    <w:rsid w:val="003F7A6B"/>
    <w:rsid w:val="00400728"/>
    <w:rsid w:val="00412FC2"/>
    <w:rsid w:val="004131A2"/>
    <w:rsid w:val="00435C9F"/>
    <w:rsid w:val="0045196A"/>
    <w:rsid w:val="00474268"/>
    <w:rsid w:val="004744FA"/>
    <w:rsid w:val="004746B8"/>
    <w:rsid w:val="00477445"/>
    <w:rsid w:val="00481B1E"/>
    <w:rsid w:val="004822CE"/>
    <w:rsid w:val="0048337D"/>
    <w:rsid w:val="0049087E"/>
    <w:rsid w:val="00494CF6"/>
    <w:rsid w:val="004A19D6"/>
    <w:rsid w:val="004A519D"/>
    <w:rsid w:val="004B4241"/>
    <w:rsid w:val="004C0167"/>
    <w:rsid w:val="004D1EF0"/>
    <w:rsid w:val="004E41AD"/>
    <w:rsid w:val="004E4BFD"/>
    <w:rsid w:val="004F17D7"/>
    <w:rsid w:val="005028E3"/>
    <w:rsid w:val="005406BF"/>
    <w:rsid w:val="00540B21"/>
    <w:rsid w:val="00561162"/>
    <w:rsid w:val="00562B11"/>
    <w:rsid w:val="00562FB7"/>
    <w:rsid w:val="00566945"/>
    <w:rsid w:val="00570EAE"/>
    <w:rsid w:val="005766AB"/>
    <w:rsid w:val="0059591C"/>
    <w:rsid w:val="005A2A59"/>
    <w:rsid w:val="005A2DCA"/>
    <w:rsid w:val="005A31A7"/>
    <w:rsid w:val="005A4E2B"/>
    <w:rsid w:val="005A67F9"/>
    <w:rsid w:val="005B54E7"/>
    <w:rsid w:val="005C090D"/>
    <w:rsid w:val="005C6DF6"/>
    <w:rsid w:val="005E162E"/>
    <w:rsid w:val="005F789A"/>
    <w:rsid w:val="006000F1"/>
    <w:rsid w:val="0060313B"/>
    <w:rsid w:val="00606498"/>
    <w:rsid w:val="00613174"/>
    <w:rsid w:val="00615BBE"/>
    <w:rsid w:val="00617F8B"/>
    <w:rsid w:val="0062018D"/>
    <w:rsid w:val="0062049F"/>
    <w:rsid w:val="006319D2"/>
    <w:rsid w:val="00633AF5"/>
    <w:rsid w:val="00643C68"/>
    <w:rsid w:val="00650289"/>
    <w:rsid w:val="00651F27"/>
    <w:rsid w:val="006527B3"/>
    <w:rsid w:val="00656B30"/>
    <w:rsid w:val="00661217"/>
    <w:rsid w:val="00692E20"/>
    <w:rsid w:val="00697D62"/>
    <w:rsid w:val="006A0DF2"/>
    <w:rsid w:val="006A79B5"/>
    <w:rsid w:val="006B010C"/>
    <w:rsid w:val="006B0BBD"/>
    <w:rsid w:val="006B4030"/>
    <w:rsid w:val="006B7CED"/>
    <w:rsid w:val="006C463D"/>
    <w:rsid w:val="006C7CAC"/>
    <w:rsid w:val="006D126F"/>
    <w:rsid w:val="006D3C3E"/>
    <w:rsid w:val="006D5D6A"/>
    <w:rsid w:val="006E178F"/>
    <w:rsid w:val="006F04FF"/>
    <w:rsid w:val="006F0779"/>
    <w:rsid w:val="006F5493"/>
    <w:rsid w:val="006F6A68"/>
    <w:rsid w:val="00704015"/>
    <w:rsid w:val="0070502D"/>
    <w:rsid w:val="0071648A"/>
    <w:rsid w:val="0071675C"/>
    <w:rsid w:val="0071701C"/>
    <w:rsid w:val="007173C6"/>
    <w:rsid w:val="00720AC4"/>
    <w:rsid w:val="0072523F"/>
    <w:rsid w:val="00727132"/>
    <w:rsid w:val="00733F44"/>
    <w:rsid w:val="00744594"/>
    <w:rsid w:val="00754F53"/>
    <w:rsid w:val="00760335"/>
    <w:rsid w:val="00765AEE"/>
    <w:rsid w:val="007666FB"/>
    <w:rsid w:val="007721F1"/>
    <w:rsid w:val="00782F9F"/>
    <w:rsid w:val="007842FF"/>
    <w:rsid w:val="007859E3"/>
    <w:rsid w:val="007906FF"/>
    <w:rsid w:val="00796AD1"/>
    <w:rsid w:val="007B748F"/>
    <w:rsid w:val="007C3531"/>
    <w:rsid w:val="007C4D8C"/>
    <w:rsid w:val="007D6F9F"/>
    <w:rsid w:val="007D7355"/>
    <w:rsid w:val="007E45AF"/>
    <w:rsid w:val="007F3CC0"/>
    <w:rsid w:val="008053A4"/>
    <w:rsid w:val="0081297C"/>
    <w:rsid w:val="00817579"/>
    <w:rsid w:val="0084229A"/>
    <w:rsid w:val="0084372C"/>
    <w:rsid w:val="0086599F"/>
    <w:rsid w:val="008709FA"/>
    <w:rsid w:val="008733B9"/>
    <w:rsid w:val="00874BDC"/>
    <w:rsid w:val="0087750A"/>
    <w:rsid w:val="0088424E"/>
    <w:rsid w:val="008863DA"/>
    <w:rsid w:val="008901C8"/>
    <w:rsid w:val="008914DF"/>
    <w:rsid w:val="00892F87"/>
    <w:rsid w:val="008A2BF0"/>
    <w:rsid w:val="008B10DA"/>
    <w:rsid w:val="008C5F67"/>
    <w:rsid w:val="008D0AF5"/>
    <w:rsid w:val="008D5F76"/>
    <w:rsid w:val="0091099F"/>
    <w:rsid w:val="009142EC"/>
    <w:rsid w:val="0092585D"/>
    <w:rsid w:val="009516EB"/>
    <w:rsid w:val="00951EA1"/>
    <w:rsid w:val="009658D4"/>
    <w:rsid w:val="00970D0D"/>
    <w:rsid w:val="009736D7"/>
    <w:rsid w:val="0098407D"/>
    <w:rsid w:val="009B005F"/>
    <w:rsid w:val="009B076E"/>
    <w:rsid w:val="009C7875"/>
    <w:rsid w:val="009D5EC5"/>
    <w:rsid w:val="009E302C"/>
    <w:rsid w:val="00A1016B"/>
    <w:rsid w:val="00A12235"/>
    <w:rsid w:val="00A22B11"/>
    <w:rsid w:val="00A267E5"/>
    <w:rsid w:val="00A304E3"/>
    <w:rsid w:val="00A36B0B"/>
    <w:rsid w:val="00A42E06"/>
    <w:rsid w:val="00A453CB"/>
    <w:rsid w:val="00A47314"/>
    <w:rsid w:val="00A61A4A"/>
    <w:rsid w:val="00A7193D"/>
    <w:rsid w:val="00A746B7"/>
    <w:rsid w:val="00A83B4B"/>
    <w:rsid w:val="00AA168B"/>
    <w:rsid w:val="00AB1375"/>
    <w:rsid w:val="00AB4D7B"/>
    <w:rsid w:val="00AC179F"/>
    <w:rsid w:val="00AC411E"/>
    <w:rsid w:val="00AC4324"/>
    <w:rsid w:val="00AD165C"/>
    <w:rsid w:val="00AD44B0"/>
    <w:rsid w:val="00AD669A"/>
    <w:rsid w:val="00AD680C"/>
    <w:rsid w:val="00AD77DF"/>
    <w:rsid w:val="00AD7E38"/>
    <w:rsid w:val="00AF45C5"/>
    <w:rsid w:val="00B04458"/>
    <w:rsid w:val="00B16F0C"/>
    <w:rsid w:val="00B27B4A"/>
    <w:rsid w:val="00B31367"/>
    <w:rsid w:val="00B45844"/>
    <w:rsid w:val="00B45F45"/>
    <w:rsid w:val="00B576D8"/>
    <w:rsid w:val="00B71F32"/>
    <w:rsid w:val="00B777EE"/>
    <w:rsid w:val="00B872C6"/>
    <w:rsid w:val="00B90C9E"/>
    <w:rsid w:val="00B91D80"/>
    <w:rsid w:val="00B95CDE"/>
    <w:rsid w:val="00BB00C9"/>
    <w:rsid w:val="00BC102F"/>
    <w:rsid w:val="00BC2537"/>
    <w:rsid w:val="00BD23BB"/>
    <w:rsid w:val="00BE2BC0"/>
    <w:rsid w:val="00BF6335"/>
    <w:rsid w:val="00BF7C0B"/>
    <w:rsid w:val="00C046F9"/>
    <w:rsid w:val="00C11676"/>
    <w:rsid w:val="00C1598C"/>
    <w:rsid w:val="00C2702F"/>
    <w:rsid w:val="00C4377D"/>
    <w:rsid w:val="00C45FC8"/>
    <w:rsid w:val="00C479D7"/>
    <w:rsid w:val="00C57892"/>
    <w:rsid w:val="00C775C3"/>
    <w:rsid w:val="00C8692D"/>
    <w:rsid w:val="00C8792B"/>
    <w:rsid w:val="00C95CEC"/>
    <w:rsid w:val="00CA52A9"/>
    <w:rsid w:val="00CA6BC2"/>
    <w:rsid w:val="00CB1864"/>
    <w:rsid w:val="00CB2616"/>
    <w:rsid w:val="00CC4EDA"/>
    <w:rsid w:val="00CD31C8"/>
    <w:rsid w:val="00CF1FC9"/>
    <w:rsid w:val="00CF327D"/>
    <w:rsid w:val="00CF5154"/>
    <w:rsid w:val="00D22F89"/>
    <w:rsid w:val="00D2551C"/>
    <w:rsid w:val="00D268E2"/>
    <w:rsid w:val="00D269B7"/>
    <w:rsid w:val="00D324C6"/>
    <w:rsid w:val="00D3636D"/>
    <w:rsid w:val="00D37823"/>
    <w:rsid w:val="00D50C42"/>
    <w:rsid w:val="00D639B8"/>
    <w:rsid w:val="00D6423F"/>
    <w:rsid w:val="00D74362"/>
    <w:rsid w:val="00D81300"/>
    <w:rsid w:val="00D84E6E"/>
    <w:rsid w:val="00D865E1"/>
    <w:rsid w:val="00D86916"/>
    <w:rsid w:val="00D924D5"/>
    <w:rsid w:val="00DB0130"/>
    <w:rsid w:val="00DB1C51"/>
    <w:rsid w:val="00DC21CF"/>
    <w:rsid w:val="00DC6B77"/>
    <w:rsid w:val="00DD20E8"/>
    <w:rsid w:val="00DD4D93"/>
    <w:rsid w:val="00DD5B43"/>
    <w:rsid w:val="00DE59C3"/>
    <w:rsid w:val="00DF06EA"/>
    <w:rsid w:val="00E049F8"/>
    <w:rsid w:val="00E062EF"/>
    <w:rsid w:val="00E07C51"/>
    <w:rsid w:val="00E07CCF"/>
    <w:rsid w:val="00E1259C"/>
    <w:rsid w:val="00E1328F"/>
    <w:rsid w:val="00E166BD"/>
    <w:rsid w:val="00E16C1C"/>
    <w:rsid w:val="00E20374"/>
    <w:rsid w:val="00E20ED0"/>
    <w:rsid w:val="00E2314A"/>
    <w:rsid w:val="00E24AEF"/>
    <w:rsid w:val="00E41E14"/>
    <w:rsid w:val="00E42D05"/>
    <w:rsid w:val="00E452DA"/>
    <w:rsid w:val="00E66DA7"/>
    <w:rsid w:val="00E674F1"/>
    <w:rsid w:val="00E67A9B"/>
    <w:rsid w:val="00E67ACC"/>
    <w:rsid w:val="00E77732"/>
    <w:rsid w:val="00E87222"/>
    <w:rsid w:val="00E91141"/>
    <w:rsid w:val="00EA70E2"/>
    <w:rsid w:val="00EB7E4B"/>
    <w:rsid w:val="00EC4880"/>
    <w:rsid w:val="00ED1601"/>
    <w:rsid w:val="00EE0FA8"/>
    <w:rsid w:val="00EE2EE2"/>
    <w:rsid w:val="00EF7084"/>
    <w:rsid w:val="00F204B4"/>
    <w:rsid w:val="00F20644"/>
    <w:rsid w:val="00F35F45"/>
    <w:rsid w:val="00F501A1"/>
    <w:rsid w:val="00F5074C"/>
    <w:rsid w:val="00F524BC"/>
    <w:rsid w:val="00F54EEF"/>
    <w:rsid w:val="00F60FB0"/>
    <w:rsid w:val="00F804EE"/>
    <w:rsid w:val="00F83119"/>
    <w:rsid w:val="00F84171"/>
    <w:rsid w:val="00F85440"/>
    <w:rsid w:val="00F8556B"/>
    <w:rsid w:val="00FA57FF"/>
    <w:rsid w:val="00FB1FC5"/>
    <w:rsid w:val="00FB7B60"/>
    <w:rsid w:val="00FC6F10"/>
    <w:rsid w:val="00FD2648"/>
    <w:rsid w:val="00FD3048"/>
    <w:rsid w:val="00FE17BB"/>
    <w:rsid w:val="00FE2D6D"/>
    <w:rsid w:val="00FE4D5E"/>
    <w:rsid w:val="00FE53E4"/>
    <w:rsid w:val="00FE7D5E"/>
    <w:rsid w:val="00FF0A25"/>
    <w:rsid w:val="00FF18AF"/>
    <w:rsid w:val="00FF2E27"/>
    <w:rsid w:val="00FF49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AEE"/>
    <w:rPr>
      <w:sz w:val="24"/>
      <w:szCs w:val="24"/>
    </w:rPr>
  </w:style>
  <w:style w:type="paragraph" w:styleId="Ttulo3">
    <w:name w:val="heading 3"/>
    <w:basedOn w:val="Normal"/>
    <w:next w:val="Normal"/>
    <w:qFormat/>
    <w:rsid w:val="00765AEE"/>
    <w:pPr>
      <w:keepNext/>
      <w:ind w:firstLine="540"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65AEE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65AE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65AE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rsid w:val="00765AEE"/>
    <w:pPr>
      <w:widowControl w:val="0"/>
      <w:jc w:val="both"/>
    </w:pPr>
    <w:rPr>
      <w:color w:val="000000"/>
      <w:sz w:val="20"/>
      <w:szCs w:val="20"/>
    </w:rPr>
  </w:style>
  <w:style w:type="character" w:styleId="Nmerodepgina">
    <w:name w:val="page number"/>
    <w:basedOn w:val="Fontepargpadro"/>
    <w:rsid w:val="00765AEE"/>
  </w:style>
  <w:style w:type="character" w:customStyle="1" w:styleId="Fontepargpadro1">
    <w:name w:val="Fonte parág. padrão1"/>
    <w:rsid w:val="0071675C"/>
  </w:style>
  <w:style w:type="paragraph" w:styleId="NormalWeb">
    <w:name w:val="Normal (Web)"/>
    <w:basedOn w:val="Normal"/>
    <w:rsid w:val="003928CC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titlegis">
    <w:name w:val="tit_legis"/>
    <w:basedOn w:val="Normal"/>
    <w:rsid w:val="006F0779"/>
    <w:pPr>
      <w:spacing w:before="100" w:beforeAutospacing="1" w:after="100" w:afterAutospacing="1"/>
      <w:jc w:val="center"/>
    </w:pPr>
    <w:rPr>
      <w:rFonts w:ascii="Verdana" w:hAnsi="Verdana"/>
      <w:color w:val="000000"/>
      <w:sz w:val="27"/>
      <w:szCs w:val="27"/>
    </w:rPr>
  </w:style>
  <w:style w:type="character" w:customStyle="1" w:styleId="RecuodecorpodetextoChar">
    <w:name w:val="Recuo de corpo de texto Char"/>
    <w:basedOn w:val="Fontepargpadro"/>
    <w:link w:val="Recuodecorpodetexto"/>
    <w:rsid w:val="008914DF"/>
    <w:rPr>
      <w:color w:val="000000"/>
      <w:lang w:eastAsia="pt-BR"/>
    </w:rPr>
  </w:style>
  <w:style w:type="character" w:customStyle="1" w:styleId="apple-converted-space">
    <w:name w:val="apple-converted-space"/>
    <w:basedOn w:val="Fontepargpadro"/>
    <w:rsid w:val="00951EA1"/>
  </w:style>
  <w:style w:type="character" w:customStyle="1" w:styleId="ft">
    <w:name w:val="ft"/>
    <w:basedOn w:val="Fontepargpadro"/>
    <w:rsid w:val="00951EA1"/>
  </w:style>
  <w:style w:type="character" w:styleId="nfase">
    <w:name w:val="Emphasis"/>
    <w:basedOn w:val="Fontepargpadro"/>
    <w:uiPriority w:val="20"/>
    <w:qFormat/>
    <w:rsid w:val="00951EA1"/>
    <w:rPr>
      <w:i/>
      <w:iCs/>
    </w:rPr>
  </w:style>
  <w:style w:type="paragraph" w:styleId="PargrafodaLista">
    <w:name w:val="List Paragraph"/>
    <w:basedOn w:val="Normal"/>
    <w:uiPriority w:val="34"/>
    <w:qFormat/>
    <w:rsid w:val="0001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2C171-B790-490E-94EB-E60C4158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220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, DE      DE                       DE 2010</vt:lpstr>
    </vt:vector>
  </TitlesOfParts>
  <Company>Hewlett-Packard Company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, DE      DE                       DE 2010</dc:title>
  <dc:creator>sefin</dc:creator>
  <cp:lastModifiedBy>sefin</cp:lastModifiedBy>
  <cp:revision>5</cp:revision>
  <cp:lastPrinted>2014-01-15T17:30:00Z</cp:lastPrinted>
  <dcterms:created xsi:type="dcterms:W3CDTF">2015-11-11T12:18:00Z</dcterms:created>
  <dcterms:modified xsi:type="dcterms:W3CDTF">2015-11-11T12:39:00Z</dcterms:modified>
</cp:coreProperties>
</file>