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81104D">
        <w:rPr>
          <w:rFonts w:ascii="Times New Roman" w:hAnsi="Times New Roman" w:cs="Times New Roman"/>
          <w:sz w:val="24"/>
          <w:szCs w:val="24"/>
        </w:rPr>
        <w:t>59</w:t>
      </w:r>
      <w:r w:rsidR="004D1798">
        <w:rPr>
          <w:rFonts w:ascii="Times New Roman" w:hAnsi="Times New Roman" w:cs="Times New Roman"/>
          <w:sz w:val="24"/>
          <w:szCs w:val="24"/>
        </w:rPr>
        <w:t>6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4C6D">
        <w:rPr>
          <w:rFonts w:ascii="Times New Roman" w:hAnsi="Times New Roman" w:cs="Times New Roman"/>
          <w:sz w:val="24"/>
          <w:szCs w:val="24"/>
        </w:rPr>
        <w:t>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1988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BB6120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Retifica termos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Decreto </w:t>
      </w:r>
      <w:r w:rsidR="00A54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798">
        <w:rPr>
          <w:rFonts w:ascii="Times New Roman" w:hAnsi="Times New Roman" w:cs="Times New Roman"/>
          <w:sz w:val="24"/>
          <w:szCs w:val="24"/>
        </w:rPr>
        <w:t>1246</w:t>
      </w:r>
      <w:r w:rsidR="00731B48">
        <w:rPr>
          <w:rFonts w:ascii="Times New Roman" w:hAnsi="Times New Roman" w:cs="Times New Roman"/>
          <w:sz w:val="24"/>
          <w:szCs w:val="24"/>
        </w:rPr>
        <w:t xml:space="preserve">, de </w:t>
      </w:r>
      <w:r w:rsidR="00A54867">
        <w:rPr>
          <w:rFonts w:ascii="Times New Roman" w:hAnsi="Times New Roman" w:cs="Times New Roman"/>
          <w:sz w:val="24"/>
          <w:szCs w:val="24"/>
        </w:rPr>
        <w:t>2</w:t>
      </w:r>
      <w:r w:rsidR="004D17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54867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19</w:t>
      </w:r>
      <w:r w:rsidR="004D179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867">
        <w:rPr>
          <w:rFonts w:ascii="Times New Roman" w:hAnsi="Times New Roman" w:cs="Times New Roman"/>
          <w:sz w:val="24"/>
          <w:szCs w:val="24"/>
        </w:rPr>
        <w:t xml:space="preserve">que </w:t>
      </w:r>
      <w:r w:rsidR="00731B4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cria </w:t>
      </w:r>
      <w:r w:rsidR="004D17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scolas</w:t>
      </w:r>
      <w:r w:rsidR="004D1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1798">
        <w:rPr>
          <w:rFonts w:ascii="Times New Roman" w:hAnsi="Times New Roman" w:cs="Times New Roman"/>
          <w:sz w:val="24"/>
          <w:szCs w:val="24"/>
        </w:rPr>
        <w:t>Multigraduadas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município de </w:t>
      </w:r>
      <w:r w:rsidR="004D1798">
        <w:rPr>
          <w:rFonts w:ascii="Times New Roman" w:hAnsi="Times New Roman" w:cs="Times New Roman"/>
          <w:sz w:val="24"/>
          <w:szCs w:val="24"/>
        </w:rPr>
        <w:t>Colorado do Oeste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B48">
        <w:rPr>
          <w:rFonts w:ascii="Times New Roman" w:hAnsi="Times New Roman" w:cs="Times New Roman"/>
          <w:sz w:val="24"/>
          <w:szCs w:val="24"/>
        </w:rPr>
        <w:t>”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que lhe confere o Art. 70, inciso III, da Constituição </w:t>
      </w:r>
      <w:r w:rsidR="00A54867">
        <w:rPr>
          <w:rFonts w:ascii="Times New Roman" w:hAnsi="Times New Roman" w:cs="Times New Roman"/>
          <w:sz w:val="24"/>
          <w:szCs w:val="24"/>
          <w:lang w:val="pt-BR"/>
        </w:rPr>
        <w:t>Estadual</w:t>
      </w:r>
      <w:r w:rsidR="00A1205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e, </w:t>
      </w:r>
      <w:r w:rsidR="004D1798">
        <w:rPr>
          <w:rFonts w:ascii="Times New Roman" w:hAnsi="Times New Roman" w:cs="Times New Roman"/>
          <w:sz w:val="24"/>
          <w:szCs w:val="24"/>
          <w:lang w:val="pt-BR"/>
        </w:rPr>
        <w:t>conforme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 xml:space="preserve"> consta do Processo nº 1001-</w:t>
      </w:r>
      <w:r w:rsidR="0081104D">
        <w:rPr>
          <w:rFonts w:ascii="Times New Roman" w:hAnsi="Times New Roman" w:cs="Times New Roman"/>
          <w:sz w:val="24"/>
          <w:szCs w:val="24"/>
          <w:lang w:val="pt-BR"/>
        </w:rPr>
        <w:t>00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144</w:t>
      </w:r>
      <w:r w:rsidR="004D1798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506D15">
        <w:rPr>
          <w:rFonts w:ascii="Times New Roman" w:hAnsi="Times New Roman" w:cs="Times New Roman"/>
          <w:sz w:val="24"/>
          <w:szCs w:val="24"/>
          <w:lang w:val="pt-BR"/>
        </w:rPr>
        <w:t>/CC,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Pr="00CA3887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D15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D15">
        <w:rPr>
          <w:rFonts w:ascii="Times New Roman" w:hAnsi="Times New Roman" w:cs="Times New Roman"/>
          <w:sz w:val="24"/>
          <w:szCs w:val="24"/>
        </w:rPr>
        <w:t xml:space="preserve">No </w:t>
      </w:r>
      <w:r w:rsidR="005F19FE">
        <w:rPr>
          <w:rFonts w:ascii="Times New Roman" w:hAnsi="Times New Roman" w:cs="Times New Roman"/>
          <w:sz w:val="24"/>
          <w:szCs w:val="24"/>
        </w:rPr>
        <w:t>Decreto nº</w:t>
      </w:r>
      <w:r w:rsidR="004D1798">
        <w:rPr>
          <w:rFonts w:ascii="Times New Roman" w:hAnsi="Times New Roman" w:cs="Times New Roman"/>
          <w:sz w:val="24"/>
          <w:szCs w:val="24"/>
        </w:rPr>
        <w:t xml:space="preserve"> 1246, de 28 de julho de 19</w:t>
      </w:r>
      <w:r w:rsidR="004D1798">
        <w:rPr>
          <w:rFonts w:ascii="Times New Roman" w:hAnsi="Times New Roman" w:cs="Times New Roman"/>
          <w:sz w:val="24"/>
          <w:szCs w:val="24"/>
        </w:rPr>
        <w:t>81</w:t>
      </w:r>
      <w:r w:rsidR="00506D15">
        <w:rPr>
          <w:rFonts w:ascii="Times New Roman" w:hAnsi="Times New Roman" w:cs="Times New Roman"/>
          <w:sz w:val="24"/>
          <w:szCs w:val="24"/>
        </w:rPr>
        <w:t>,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Onde se lê: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“Escola </w:t>
      </w:r>
      <w:proofErr w:type="spellStart"/>
      <w:r w:rsidR="004D1798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4D1798">
        <w:rPr>
          <w:rFonts w:ascii="Times New Roman" w:hAnsi="Times New Roman" w:cs="Times New Roman"/>
          <w:sz w:val="24"/>
          <w:szCs w:val="24"/>
        </w:rPr>
        <w:t xml:space="preserve"> LEONARDO VINCI, Linha 02, Eixo 1º, Rio Colorado: Escola </w:t>
      </w:r>
      <w:proofErr w:type="spellStart"/>
      <w:r w:rsidR="004D1798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4D1798">
        <w:rPr>
          <w:rFonts w:ascii="Times New Roman" w:hAnsi="Times New Roman" w:cs="Times New Roman"/>
          <w:sz w:val="24"/>
          <w:szCs w:val="24"/>
        </w:rPr>
        <w:t xml:space="preserve"> MARCO FRIS, Linha 08, Gleba 36, km 8,0, Eixo 1º, Rio Escondido; Escola </w:t>
      </w:r>
      <w:proofErr w:type="spellStart"/>
      <w:r w:rsidR="004D1798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4D1798">
        <w:rPr>
          <w:rFonts w:ascii="Times New Roman" w:hAnsi="Times New Roman" w:cs="Times New Roman"/>
          <w:sz w:val="24"/>
          <w:szCs w:val="24"/>
        </w:rPr>
        <w:t xml:space="preserve"> GOLDA MERY, Linha 10, km 16,0, Eixo 2º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4D1798" w:rsidRDefault="004D1798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Leia-se:</w:t>
      </w: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06D15" w:rsidRDefault="00506D15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F19FE">
        <w:rPr>
          <w:rFonts w:ascii="Times New Roman" w:hAnsi="Times New Roman" w:cs="Times New Roman"/>
          <w:sz w:val="24"/>
          <w:szCs w:val="24"/>
        </w:rPr>
        <w:t xml:space="preserve">Escola </w:t>
      </w:r>
      <w:proofErr w:type="spellStart"/>
      <w:r w:rsidR="005F19FE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5F19FE">
        <w:rPr>
          <w:rFonts w:ascii="Times New Roman" w:hAnsi="Times New Roman" w:cs="Times New Roman"/>
          <w:sz w:val="24"/>
          <w:szCs w:val="24"/>
        </w:rPr>
        <w:t xml:space="preserve"> LEONARDO </w:t>
      </w:r>
      <w:r w:rsidR="005F19FE">
        <w:rPr>
          <w:rFonts w:ascii="Times New Roman" w:hAnsi="Times New Roman" w:cs="Times New Roman"/>
          <w:sz w:val="24"/>
          <w:szCs w:val="24"/>
        </w:rPr>
        <w:t xml:space="preserve">DA </w:t>
      </w:r>
      <w:r w:rsidR="005F19FE">
        <w:rPr>
          <w:rFonts w:ascii="Times New Roman" w:hAnsi="Times New Roman" w:cs="Times New Roman"/>
          <w:sz w:val="24"/>
          <w:szCs w:val="24"/>
        </w:rPr>
        <w:t>VINCI, Linha 02, Eixo 1º, Rio Colora</w:t>
      </w:r>
      <w:r w:rsidR="005F19FE">
        <w:rPr>
          <w:rFonts w:ascii="Times New Roman" w:hAnsi="Times New Roman" w:cs="Times New Roman"/>
          <w:sz w:val="24"/>
          <w:szCs w:val="24"/>
        </w:rPr>
        <w:t xml:space="preserve">do: Escola </w:t>
      </w:r>
      <w:proofErr w:type="spellStart"/>
      <w:r w:rsidR="005F19FE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5F19FE">
        <w:rPr>
          <w:rFonts w:ascii="Times New Roman" w:hAnsi="Times New Roman" w:cs="Times New Roman"/>
          <w:sz w:val="24"/>
          <w:szCs w:val="24"/>
        </w:rPr>
        <w:t xml:space="preserve"> MARCO IRIS, Linha 08, Gleba 36, km 8</w:t>
      </w:r>
      <w:r w:rsidR="005F19FE">
        <w:rPr>
          <w:rFonts w:ascii="Times New Roman" w:hAnsi="Times New Roman" w:cs="Times New Roman"/>
          <w:sz w:val="24"/>
          <w:szCs w:val="24"/>
        </w:rPr>
        <w:t>, Eixo 1º, Rio Escondido;</w:t>
      </w:r>
      <w:r w:rsidR="005F19FE">
        <w:rPr>
          <w:rFonts w:ascii="Times New Roman" w:hAnsi="Times New Roman" w:cs="Times New Roman"/>
          <w:sz w:val="24"/>
          <w:szCs w:val="24"/>
        </w:rPr>
        <w:t xml:space="preserve"> Escola </w:t>
      </w:r>
      <w:proofErr w:type="spellStart"/>
      <w:r w:rsidR="005F19FE">
        <w:rPr>
          <w:rFonts w:ascii="Times New Roman" w:hAnsi="Times New Roman" w:cs="Times New Roman"/>
          <w:sz w:val="24"/>
          <w:szCs w:val="24"/>
        </w:rPr>
        <w:t>Multigraduada</w:t>
      </w:r>
      <w:proofErr w:type="spellEnd"/>
      <w:r w:rsidR="005F19FE">
        <w:rPr>
          <w:rFonts w:ascii="Times New Roman" w:hAnsi="Times New Roman" w:cs="Times New Roman"/>
          <w:sz w:val="24"/>
          <w:szCs w:val="24"/>
        </w:rPr>
        <w:t xml:space="preserve"> GOLDA MEIR, Linha 10, km 16</w:t>
      </w:r>
      <w:r w:rsidR="005F19FE">
        <w:rPr>
          <w:rFonts w:ascii="Times New Roman" w:hAnsi="Times New Roman" w:cs="Times New Roman"/>
          <w:sz w:val="24"/>
          <w:szCs w:val="24"/>
        </w:rPr>
        <w:t>, Eixo 2º.”</w:t>
      </w:r>
      <w:bookmarkStart w:id="0" w:name="_GoBack"/>
      <w:bookmarkEnd w:id="0"/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1205D">
        <w:rPr>
          <w:rFonts w:ascii="Times New Roman" w:hAnsi="Times New Roman" w:cs="Times New Roman"/>
          <w:sz w:val="24"/>
          <w:szCs w:val="24"/>
        </w:rPr>
        <w:t>, revogada</w:t>
      </w:r>
      <w:r w:rsidR="00A54867">
        <w:rPr>
          <w:rFonts w:ascii="Times New Roman" w:hAnsi="Times New Roman" w:cs="Times New Roman"/>
          <w:sz w:val="24"/>
          <w:szCs w:val="24"/>
        </w:rPr>
        <w:t xml:space="preserve">s </w:t>
      </w:r>
      <w:r w:rsidR="00A64C6D">
        <w:rPr>
          <w:rFonts w:ascii="Times New Roman" w:hAnsi="Times New Roman" w:cs="Times New Roman"/>
          <w:sz w:val="24"/>
          <w:szCs w:val="24"/>
        </w:rPr>
        <w:t>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>erno do estado de Rondônia, em 0</w:t>
      </w:r>
      <w:r w:rsidR="008110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1104D">
        <w:rPr>
          <w:rFonts w:ascii="Times New Roman" w:hAnsi="Times New Roman" w:cs="Times New Roman"/>
          <w:sz w:val="24"/>
          <w:szCs w:val="24"/>
        </w:rPr>
        <w:t>janeiro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504593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F4075"/>
    <w:rsid w:val="004278E6"/>
    <w:rsid w:val="00436AC6"/>
    <w:rsid w:val="00440D27"/>
    <w:rsid w:val="0045366C"/>
    <w:rsid w:val="004D1798"/>
    <w:rsid w:val="004E5993"/>
    <w:rsid w:val="004F3DAC"/>
    <w:rsid w:val="004F55CF"/>
    <w:rsid w:val="00506D15"/>
    <w:rsid w:val="00556A2B"/>
    <w:rsid w:val="00560CB1"/>
    <w:rsid w:val="005A3E21"/>
    <w:rsid w:val="005A7CE9"/>
    <w:rsid w:val="005C5AB4"/>
    <w:rsid w:val="005D28D4"/>
    <w:rsid w:val="005D3B78"/>
    <w:rsid w:val="005F19FE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31B48"/>
    <w:rsid w:val="00775C6C"/>
    <w:rsid w:val="00781B71"/>
    <w:rsid w:val="007A27DF"/>
    <w:rsid w:val="007A43B2"/>
    <w:rsid w:val="007E1F1E"/>
    <w:rsid w:val="007F17BA"/>
    <w:rsid w:val="007F5BC2"/>
    <w:rsid w:val="0081104D"/>
    <w:rsid w:val="008408B0"/>
    <w:rsid w:val="0089659D"/>
    <w:rsid w:val="008B0980"/>
    <w:rsid w:val="008F2917"/>
    <w:rsid w:val="0091586E"/>
    <w:rsid w:val="00970B5D"/>
    <w:rsid w:val="00A1205D"/>
    <w:rsid w:val="00A54867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BB6120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2888-A132-42E1-BCA7-BF5DA7DE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3</cp:revision>
  <dcterms:created xsi:type="dcterms:W3CDTF">2017-09-21T16:50:00Z</dcterms:created>
  <dcterms:modified xsi:type="dcterms:W3CDTF">2017-09-21T17:10:00Z</dcterms:modified>
</cp:coreProperties>
</file>