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3244</w:t>
      </w:r>
      <w:r w:rsidRPr="002C4FA2">
        <w:rPr>
          <w:sz w:val="24"/>
        </w:rPr>
        <w:t xml:space="preserve"> DE </w:t>
      </w:r>
      <w:r w:rsidR="00FD2D69">
        <w:rPr>
          <w:sz w:val="24"/>
        </w:rPr>
        <w:t>24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FD2D69">
        <w:rPr>
          <w:sz w:val="24"/>
        </w:rPr>
        <w:t>MARÇO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8160F9" w:rsidRDefault="008160F9" w:rsidP="008160F9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FD2D69">
        <w:rPr>
          <w:i/>
          <w:sz w:val="24"/>
        </w:rPr>
        <w:t>1276</w:t>
      </w:r>
      <w:r w:rsidRPr="002C4FA2">
        <w:rPr>
          <w:i/>
          <w:sz w:val="24"/>
        </w:rPr>
        <w:t xml:space="preserve"> no dia </w:t>
      </w:r>
      <w:r w:rsidR="006572E4">
        <w:rPr>
          <w:i/>
          <w:sz w:val="24"/>
        </w:rPr>
        <w:t>25</w:t>
      </w:r>
      <w:r w:rsidR="00FD2D69"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 w:rsidR="00FD2D69">
        <w:rPr>
          <w:i/>
          <w:sz w:val="24"/>
        </w:rPr>
        <w:t>março</w:t>
      </w:r>
      <w:r w:rsidRPr="002C4FA2">
        <w:rPr>
          <w:i/>
          <w:sz w:val="24"/>
        </w:rPr>
        <w:t xml:space="preserve"> de 198</w:t>
      </w:r>
      <w:r w:rsidR="00FD2D69">
        <w:rPr>
          <w:i/>
          <w:sz w:val="24"/>
        </w:rPr>
        <w:t>7</w:t>
      </w:r>
      <w:r w:rsidRPr="002C4FA2">
        <w:rPr>
          <w:i/>
          <w:sz w:val="24"/>
        </w:rPr>
        <w:t>)</w:t>
      </w:r>
    </w:p>
    <w:p w:rsidR="001D570F" w:rsidRDefault="001D570F" w:rsidP="001D570F">
      <w:pPr>
        <w:ind w:left="851" w:firstLine="1417"/>
        <w:rPr>
          <w:sz w:val="24"/>
        </w:rPr>
      </w:pPr>
    </w:p>
    <w:p w:rsidR="00507BC8" w:rsidRDefault="00507BC8" w:rsidP="00507BC8">
      <w:pPr>
        <w:ind w:left="851" w:firstLine="2551"/>
        <w:rPr>
          <w:sz w:val="24"/>
        </w:rPr>
      </w:pPr>
      <w:r>
        <w:rPr>
          <w:sz w:val="24"/>
        </w:rPr>
        <w:t>O GOVERNADOR DO ESTADO DE RONDÔNIA, no uso de suas atribuições legais,</w:t>
      </w:r>
    </w:p>
    <w:p w:rsidR="00507BC8" w:rsidRDefault="00507BC8" w:rsidP="00507BC8">
      <w:pPr>
        <w:ind w:left="851" w:firstLine="2551"/>
        <w:rPr>
          <w:sz w:val="24"/>
        </w:rPr>
      </w:pPr>
    </w:p>
    <w:p w:rsidR="00507BC8" w:rsidRDefault="00507BC8" w:rsidP="00507BC8">
      <w:pPr>
        <w:ind w:left="851" w:firstLine="2551"/>
        <w:rPr>
          <w:sz w:val="24"/>
        </w:rPr>
      </w:pPr>
      <w:r>
        <w:rPr>
          <w:sz w:val="24"/>
        </w:rPr>
        <w:t>D E C R E T A:</w:t>
      </w:r>
    </w:p>
    <w:p w:rsidR="00507BC8" w:rsidRDefault="00507BC8" w:rsidP="00507BC8">
      <w:pPr>
        <w:ind w:left="851" w:firstLine="2551"/>
        <w:rPr>
          <w:sz w:val="24"/>
        </w:rPr>
      </w:pPr>
    </w:p>
    <w:p w:rsidR="00507BC8" w:rsidRDefault="00507BC8" w:rsidP="00507BC8">
      <w:pPr>
        <w:ind w:left="851" w:firstLine="2551"/>
        <w:rPr>
          <w:sz w:val="24"/>
        </w:rPr>
      </w:pPr>
      <w:r>
        <w:rPr>
          <w:sz w:val="24"/>
        </w:rPr>
        <w:t>Art. 1º - Fica designado o Dr. OLYMPIO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LOPES DOS SANTOS NETTO, Procurador Chefe da Procuradoria Administrativa e do Patrimônio Imobiliário da Procuradoria Geral do Estado, para, como representante Exmº Sr. Governador do Estado de Rondônia, participar das </w:t>
      </w:r>
      <w:proofErr w:type="spellStart"/>
      <w:r>
        <w:rPr>
          <w:sz w:val="24"/>
        </w:rPr>
        <w:t>Assembléias</w:t>
      </w:r>
      <w:proofErr w:type="spellEnd"/>
      <w:r>
        <w:rPr>
          <w:sz w:val="24"/>
        </w:rPr>
        <w:t xml:space="preserve"> Gerais Ordinárias e Extraordinárias, do Banco do Estado de Rondônia – </w:t>
      </w:r>
      <w:proofErr w:type="spellStart"/>
      <w:r>
        <w:rPr>
          <w:sz w:val="24"/>
        </w:rPr>
        <w:t>Beron</w:t>
      </w:r>
      <w:proofErr w:type="spellEnd"/>
      <w:r>
        <w:rPr>
          <w:sz w:val="24"/>
        </w:rPr>
        <w:t xml:space="preserve"> a serem realizadas nesta Capital, no dia 26 de março de 1987.</w:t>
      </w:r>
    </w:p>
    <w:p w:rsidR="00507BC8" w:rsidRDefault="00507BC8" w:rsidP="00507BC8">
      <w:pPr>
        <w:ind w:left="851" w:firstLine="2551"/>
        <w:rPr>
          <w:sz w:val="24"/>
        </w:rPr>
      </w:pP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2º - Este Decreto entra em vigor na data de sua assinatura.</w:t>
      </w:r>
    </w:p>
    <w:p w:rsidR="00507BC8" w:rsidRDefault="00507BC8" w:rsidP="00507BC8">
      <w:pPr>
        <w:ind w:left="851" w:firstLine="2551"/>
        <w:rPr>
          <w:sz w:val="24"/>
        </w:rPr>
      </w:pPr>
    </w:p>
    <w:p w:rsidR="00507BC8" w:rsidRDefault="00507BC8" w:rsidP="00507BC8">
      <w:pPr>
        <w:ind w:firstLine="1134"/>
        <w:jc w:val="center"/>
        <w:rPr>
          <w:sz w:val="24"/>
        </w:rPr>
      </w:pPr>
      <w:r>
        <w:rPr>
          <w:sz w:val="24"/>
        </w:rPr>
        <w:t>JERÔNIMO GARCIA DE SANTANA</w:t>
      </w:r>
    </w:p>
    <w:p w:rsidR="00507BC8" w:rsidRDefault="00507BC8" w:rsidP="00507BC8">
      <w:pPr>
        <w:ind w:firstLine="1134"/>
        <w:jc w:val="center"/>
        <w:rPr>
          <w:sz w:val="24"/>
        </w:rPr>
      </w:pPr>
      <w:r>
        <w:rPr>
          <w:sz w:val="24"/>
        </w:rPr>
        <w:t>Governador</w:t>
      </w:r>
      <w:bookmarkStart w:id="0" w:name="_GoBack"/>
      <w:bookmarkEnd w:id="0"/>
    </w:p>
    <w:p w:rsidR="001D570F" w:rsidRPr="001D570F" w:rsidRDefault="001D570F" w:rsidP="001D570F">
      <w:pPr>
        <w:ind w:left="851" w:firstLine="1417"/>
        <w:rPr>
          <w:sz w:val="24"/>
        </w:rPr>
      </w:pPr>
    </w:p>
    <w:sectPr w:rsidR="001D570F" w:rsidRPr="001D570F" w:rsidSect="00F43A36">
      <w:headerReference w:type="default" r:id="rId8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0" w:rsidRDefault="004F4230" w:rsidP="007F2BAB">
      <w:r>
        <w:separator/>
      </w:r>
    </w:p>
  </w:endnote>
  <w:endnote w:type="continuationSeparator" w:id="0">
    <w:p w:rsidR="004F4230" w:rsidRDefault="004F423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0" w:rsidRDefault="004F4230" w:rsidP="007F2BAB">
      <w:r>
        <w:separator/>
      </w:r>
    </w:p>
  </w:footnote>
  <w:footnote w:type="continuationSeparator" w:id="0">
    <w:p w:rsidR="004F4230" w:rsidRDefault="004F423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7880274" r:id="rId2"/>
      </w:objec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CC2F1F" w:rsidRDefault="00A81EF3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311A"/>
    <w:rsid w:val="0027374F"/>
    <w:rsid w:val="00294658"/>
    <w:rsid w:val="002B48BE"/>
    <w:rsid w:val="002E574F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43A2F"/>
    <w:rsid w:val="004676D8"/>
    <w:rsid w:val="004869DC"/>
    <w:rsid w:val="00495DB1"/>
    <w:rsid w:val="004F1810"/>
    <w:rsid w:val="004F4230"/>
    <w:rsid w:val="004F49B0"/>
    <w:rsid w:val="00507BC8"/>
    <w:rsid w:val="005207AC"/>
    <w:rsid w:val="00531645"/>
    <w:rsid w:val="00546A50"/>
    <w:rsid w:val="005568C7"/>
    <w:rsid w:val="00566F30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6442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55999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FBCC-0B2C-48DE-A461-85743D8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3</cp:revision>
  <cp:lastPrinted>2013-12-19T14:39:00Z</cp:lastPrinted>
  <dcterms:created xsi:type="dcterms:W3CDTF">2017-02-06T13:51:00Z</dcterms:created>
  <dcterms:modified xsi:type="dcterms:W3CDTF">2017-02-06T13:58:00Z</dcterms:modified>
</cp:coreProperties>
</file>