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CB02C1" w:rsidP="00EE53AE">
      <w:pPr>
        <w:tabs>
          <w:tab w:val="left" w:pos="2977"/>
        </w:tabs>
        <w:jc w:val="center"/>
      </w:pPr>
      <w:r>
        <w:t>DECRETO Nº 2937</w:t>
      </w:r>
      <w:r w:rsidR="00720404" w:rsidRPr="00720404">
        <w:t>, DE</w:t>
      </w:r>
      <w:r w:rsidR="005278C6">
        <w:t xml:space="preserve"> </w:t>
      </w:r>
      <w:r>
        <w:t>20</w:t>
      </w:r>
      <w:r w:rsidR="009D70C4">
        <w:t xml:space="preserve"> </w:t>
      </w:r>
      <w:r w:rsidR="00720404" w:rsidRPr="00720404">
        <w:t xml:space="preserve">DE </w:t>
      </w:r>
      <w:r>
        <w:t>MAIO</w:t>
      </w:r>
      <w:r w:rsidR="00720404" w:rsidRPr="00720404">
        <w:t xml:space="preserve"> DE </w:t>
      </w:r>
      <w:r>
        <w:t>1986</w:t>
      </w:r>
      <w:r w:rsidR="00720404"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CB02C1" w:rsidRDefault="00CB02C1" w:rsidP="00EE53AE">
      <w:pPr>
        <w:ind w:left="5103"/>
        <w:jc w:val="both"/>
        <w:rPr>
          <w:rStyle w:val="f11"/>
          <w:sz w:val="24"/>
          <w:szCs w:val="24"/>
        </w:rPr>
      </w:pPr>
    </w:p>
    <w:p w:rsidR="00CB02C1" w:rsidRDefault="00CB02C1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CB02C1" w:rsidP="00EE53AE">
      <w:pPr>
        <w:ind w:left="5103"/>
        <w:jc w:val="both"/>
      </w:pPr>
      <w:r>
        <w:rPr>
          <w:rStyle w:val="f11"/>
          <w:sz w:val="24"/>
          <w:szCs w:val="24"/>
        </w:rPr>
        <w:t>ABRE CRÉDITO SUPLEMENTAR NO ORÇAMENTO VIGENTE</w:t>
      </w:r>
      <w:r w:rsidR="00720404"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CB02C1">
        <w:t>e su</w:t>
      </w:r>
      <w:r w:rsidR="005278C6" w:rsidRPr="005278C6">
        <w:t>as atribuições</w:t>
      </w:r>
      <w:r w:rsidR="00CB02C1">
        <w:t xml:space="preserve"> legais e com fundamento no item I, Artigo 4º da Lei Nº 77 de 13 de dezembro de 1985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CB02C1" w:rsidRDefault="00720404" w:rsidP="00EE53AE">
      <w:pPr>
        <w:ind w:firstLine="567"/>
        <w:jc w:val="both"/>
      </w:pPr>
      <w:r w:rsidRPr="00CB02C1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CB02C1" w:rsidRDefault="00720404" w:rsidP="00CB02C1">
      <w:pPr>
        <w:pStyle w:val="Recuodecorpodetexto2"/>
        <w:ind w:firstLine="567"/>
        <w:rPr>
          <w:color w:val="000000"/>
          <w:sz w:val="24"/>
          <w:szCs w:val="24"/>
        </w:rPr>
      </w:pPr>
      <w:r w:rsidRPr="00095EEA">
        <w:rPr>
          <w:spacing w:val="-2"/>
          <w:sz w:val="24"/>
          <w:szCs w:val="24"/>
        </w:rPr>
        <w:t xml:space="preserve">Art. 1º. </w:t>
      </w:r>
      <w:r w:rsidRPr="00095EEA">
        <w:rPr>
          <w:sz w:val="24"/>
          <w:szCs w:val="24"/>
        </w:rPr>
        <w:t>Fica</w:t>
      </w:r>
      <w:r w:rsidR="00CB02C1">
        <w:rPr>
          <w:sz w:val="24"/>
          <w:szCs w:val="24"/>
        </w:rPr>
        <w:t xml:space="preserve"> aberto um Crédito Suplementar no valor</w:t>
      </w:r>
      <w:proofErr w:type="gramStart"/>
      <w:r w:rsidR="00CB02C1">
        <w:rPr>
          <w:sz w:val="24"/>
          <w:szCs w:val="24"/>
        </w:rPr>
        <w:t xml:space="preserve">  </w:t>
      </w:r>
      <w:proofErr w:type="gramEnd"/>
      <w:r w:rsidR="00CB02C1">
        <w:rPr>
          <w:sz w:val="24"/>
          <w:szCs w:val="24"/>
        </w:rPr>
        <w:t>de Cz$ 2.154.060,05 ( DOIS MILHÕES, CENTO E CICOENTA E QUATRO MIL, SESSENTA CRUZADOS E CINCO CENTAVOS )</w:t>
      </w:r>
      <w:r w:rsidR="00CB02C1">
        <w:rPr>
          <w:color w:val="000000"/>
          <w:sz w:val="24"/>
          <w:szCs w:val="24"/>
        </w:rPr>
        <w:t xml:space="preserve"> as seguintes Unidades Orçamentárias: Secretaria de estado da Fazenda, Secretaria de Estado da Agricultura e Abastecimento, Polícia Militar de Rondônia e Encargos Gerais do Estado, observando as Classificações Institucionais Econômicas e Funcional Programática a seguir:</w:t>
      </w:r>
    </w:p>
    <w:p w:rsidR="00CB02C1" w:rsidRDefault="00CB02C1" w:rsidP="00CB02C1">
      <w:pPr>
        <w:pStyle w:val="Recuodecorpodetexto2"/>
        <w:ind w:firstLine="567"/>
        <w:rPr>
          <w:color w:val="000000"/>
          <w:sz w:val="24"/>
          <w:szCs w:val="24"/>
        </w:rPr>
      </w:pPr>
    </w:p>
    <w:p w:rsidR="00CB02C1" w:rsidRDefault="00CB02C1" w:rsidP="00CB02C1">
      <w:pPr>
        <w:pStyle w:val="Recuodecorpodetexto2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SUPLEMENTA: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CB02C1" w:rsidTr="00CB02C1">
        <w:tc>
          <w:tcPr>
            <w:tcW w:w="1242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14.00 -</w:t>
            </w:r>
          </w:p>
        </w:tc>
        <w:tc>
          <w:tcPr>
            <w:tcW w:w="5655" w:type="dxa"/>
          </w:tcPr>
          <w:p w:rsidR="00CB02C1" w:rsidRDefault="00CB02C1" w:rsidP="00CB02C1">
            <w:pPr>
              <w:pStyle w:val="Recuodecorpodetexto2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DE ESTADO DA FEZENDA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5.460,05</w:t>
            </w:r>
          </w:p>
        </w:tc>
      </w:tr>
      <w:tr w:rsidR="00CB02C1" w:rsidTr="00CB02C1">
        <w:tc>
          <w:tcPr>
            <w:tcW w:w="1242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14.01 -</w:t>
            </w:r>
          </w:p>
        </w:tc>
        <w:tc>
          <w:tcPr>
            <w:tcW w:w="5655" w:type="dxa"/>
          </w:tcPr>
          <w:p w:rsidR="00CB02C1" w:rsidRDefault="00CB02C1" w:rsidP="00CB02C1">
            <w:pPr>
              <w:pStyle w:val="Recuodecorpodetexto2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DE ESTADO DA FAZENDA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5.460,05</w:t>
            </w:r>
          </w:p>
        </w:tc>
      </w:tr>
      <w:tr w:rsidR="00CB02C1" w:rsidTr="00CB02C1">
        <w:tc>
          <w:tcPr>
            <w:tcW w:w="1242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3132.00 -</w:t>
            </w:r>
          </w:p>
        </w:tc>
        <w:tc>
          <w:tcPr>
            <w:tcW w:w="5655" w:type="dxa"/>
          </w:tcPr>
          <w:p w:rsidR="00CB02C1" w:rsidRDefault="00CB02C1" w:rsidP="00CB02C1">
            <w:pPr>
              <w:pStyle w:val="Recuodecorpodetexto2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5.460,05</w:t>
            </w:r>
          </w:p>
        </w:tc>
      </w:tr>
      <w:tr w:rsidR="00CB02C1" w:rsidTr="00CB02C1">
        <w:tc>
          <w:tcPr>
            <w:tcW w:w="1242" w:type="dxa"/>
          </w:tcPr>
          <w:p w:rsidR="00CB02C1" w:rsidRDefault="00CB02C1" w:rsidP="00CB02C1">
            <w:pPr>
              <w:pStyle w:val="Recuodecorpodetexto2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55" w:type="dxa"/>
          </w:tcPr>
          <w:p w:rsidR="00CB02C1" w:rsidRDefault="00CB02C1" w:rsidP="00CB02C1">
            <w:pPr>
              <w:pStyle w:val="Recuodecorpodetexto2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5.460,05</w:t>
            </w:r>
          </w:p>
        </w:tc>
      </w:tr>
    </w:tbl>
    <w:p w:rsidR="00CB02C1" w:rsidRPr="00CB02C1" w:rsidRDefault="00CB02C1" w:rsidP="00CB02C1">
      <w:pPr>
        <w:pStyle w:val="Recuodecorpodetexto2"/>
        <w:ind w:firstLine="567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B02C1" w:rsidTr="00191DB2">
        <w:tc>
          <w:tcPr>
            <w:tcW w:w="3448" w:type="dxa"/>
          </w:tcPr>
          <w:p w:rsidR="00CB02C1" w:rsidRDefault="00CB02C1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B02C1" w:rsidTr="00191DB2">
        <w:tc>
          <w:tcPr>
            <w:tcW w:w="3448" w:type="dxa"/>
          </w:tcPr>
          <w:p w:rsidR="00CB02C1" w:rsidRDefault="00CB02C1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14.01.03.07.021.2.011 Atividades de Secretaria de Estado da Fazenda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5.460,05</w:t>
            </w:r>
          </w:p>
        </w:tc>
        <w:tc>
          <w:tcPr>
            <w:tcW w:w="3449" w:type="dxa"/>
          </w:tcPr>
          <w:p w:rsidR="00CB02C1" w:rsidRDefault="00CB02C1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CB02C1" w:rsidRDefault="00CB02C1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CB02C1" w:rsidRDefault="00CB02C1" w:rsidP="00CB02C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5.460,05</w:t>
            </w:r>
          </w:p>
        </w:tc>
      </w:tr>
      <w:tr w:rsidR="00CB02C1" w:rsidTr="00191DB2">
        <w:tc>
          <w:tcPr>
            <w:tcW w:w="3448" w:type="dxa"/>
          </w:tcPr>
          <w:p w:rsidR="00CB02C1" w:rsidRDefault="00CB02C1" w:rsidP="00EE53AE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B02C1" w:rsidRDefault="00CB02C1" w:rsidP="00CB02C1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5.460,05</w:t>
            </w:r>
          </w:p>
        </w:tc>
      </w:tr>
    </w:tbl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19.00 -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DA AGRICULTURA E ABASTECIEMNTO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</w:p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1.806.600,00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19.01 -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DA AGRICULTURA E ABASTECIMENTO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</w:p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1.806.600,00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200.000,00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4120.00 -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EQUIPAMENTOS E MATERIAL PERMANENTE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80.000,00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380.000,00</w:t>
            </w:r>
          </w:p>
        </w:tc>
      </w:tr>
    </w:tbl>
    <w:p w:rsidR="00191DB2" w:rsidRDefault="00191DB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86"/>
        <w:gridCol w:w="2587"/>
        <w:gridCol w:w="2587"/>
      </w:tblGrid>
      <w:tr w:rsidR="00F10E04" w:rsidTr="00F10E04">
        <w:tc>
          <w:tcPr>
            <w:tcW w:w="2586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2586" w:type="dxa"/>
          </w:tcPr>
          <w:p w:rsidR="00F10E04" w:rsidRDefault="00F10E04" w:rsidP="00F1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CORRENTE</w:t>
            </w:r>
          </w:p>
        </w:tc>
        <w:tc>
          <w:tcPr>
            <w:tcW w:w="2587" w:type="dxa"/>
          </w:tcPr>
          <w:p w:rsidR="00F10E04" w:rsidRDefault="00F10E04" w:rsidP="00F1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CAPITAL</w:t>
            </w:r>
          </w:p>
        </w:tc>
        <w:tc>
          <w:tcPr>
            <w:tcW w:w="2587" w:type="dxa"/>
          </w:tcPr>
          <w:p w:rsidR="00F10E04" w:rsidRDefault="00F10E04" w:rsidP="00F1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F10E04" w:rsidTr="00F10E04">
        <w:tc>
          <w:tcPr>
            <w:tcW w:w="2586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19.01.04.07.021.2.028 Manutenção das Unidades Regionais de Agricultura.</w:t>
            </w:r>
          </w:p>
        </w:tc>
        <w:tc>
          <w:tcPr>
            <w:tcW w:w="2586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F1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300.000,0</w:t>
            </w:r>
          </w:p>
        </w:tc>
        <w:tc>
          <w:tcPr>
            <w:tcW w:w="2587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F10E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80.000,00</w:t>
            </w:r>
          </w:p>
        </w:tc>
        <w:tc>
          <w:tcPr>
            <w:tcW w:w="2587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EE53AE">
            <w:pPr>
              <w:jc w:val="both"/>
              <w:rPr>
                <w:color w:val="000000"/>
              </w:rPr>
            </w:pPr>
          </w:p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380.000,00</w:t>
            </w:r>
          </w:p>
        </w:tc>
      </w:tr>
      <w:tr w:rsidR="00F10E04" w:rsidTr="00F10E04">
        <w:tc>
          <w:tcPr>
            <w:tcW w:w="2586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586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</w:p>
        </w:tc>
        <w:tc>
          <w:tcPr>
            <w:tcW w:w="2587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380.000,00</w:t>
            </w:r>
          </w:p>
        </w:tc>
      </w:tr>
    </w:tbl>
    <w:p w:rsidR="00191DB2" w:rsidRDefault="00191DB2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4110.00 -</w:t>
            </w: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OBRAS E INSTALAÇÕES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173.450,00</w:t>
            </w:r>
          </w:p>
        </w:tc>
      </w:tr>
      <w:tr w:rsidR="00F10E04" w:rsidTr="00F10E04">
        <w:tc>
          <w:tcPr>
            <w:tcW w:w="1242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</w:p>
        </w:tc>
        <w:tc>
          <w:tcPr>
            <w:tcW w:w="5655" w:type="dxa"/>
          </w:tcPr>
          <w:p w:rsidR="00F10E04" w:rsidRDefault="00F10E04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F10E04" w:rsidRDefault="00F10E04" w:rsidP="00F10E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173.450,00</w:t>
            </w:r>
          </w:p>
        </w:tc>
      </w:tr>
    </w:tbl>
    <w:p w:rsidR="00F10E04" w:rsidRDefault="00F10E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10E04" w:rsidTr="00DE60BF">
        <w:tc>
          <w:tcPr>
            <w:tcW w:w="3448" w:type="dxa"/>
          </w:tcPr>
          <w:p w:rsidR="00F10E04" w:rsidRDefault="00F10E04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10E04" w:rsidTr="00DE60BF">
        <w:tc>
          <w:tcPr>
            <w:tcW w:w="3448" w:type="dxa"/>
          </w:tcPr>
          <w:p w:rsidR="00F10E04" w:rsidRDefault="00F10E04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19.01.04.015.088.1.012 Desenvolvimento da Produção Animal.</w:t>
            </w: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173.450,00</w:t>
            </w: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F10E04" w:rsidRDefault="00F10E04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F10E04" w:rsidRDefault="00F10E04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173.450,00</w:t>
            </w:r>
          </w:p>
        </w:tc>
      </w:tr>
      <w:tr w:rsidR="00F10E04" w:rsidTr="00DE60BF">
        <w:tc>
          <w:tcPr>
            <w:tcW w:w="3448" w:type="dxa"/>
          </w:tcPr>
          <w:p w:rsidR="00F10E04" w:rsidRDefault="00F10E04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F10E04" w:rsidRDefault="00F10E04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173.450,00</w:t>
            </w:r>
          </w:p>
        </w:tc>
      </w:tr>
    </w:tbl>
    <w:p w:rsidR="00F10E04" w:rsidRDefault="00F10E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5D3E0A" w:rsidTr="00DE60BF">
        <w:tc>
          <w:tcPr>
            <w:tcW w:w="1242" w:type="dxa"/>
          </w:tcPr>
          <w:p w:rsidR="005D3E0A" w:rsidRDefault="005D3E0A" w:rsidP="005D3E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.00 -</w:t>
            </w:r>
          </w:p>
        </w:tc>
        <w:tc>
          <w:tcPr>
            <w:tcW w:w="5655" w:type="dxa"/>
          </w:tcPr>
          <w:p w:rsidR="005D3E0A" w:rsidRDefault="005D3E0A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PESSOAL CIVIL</w:t>
            </w:r>
          </w:p>
        </w:tc>
        <w:tc>
          <w:tcPr>
            <w:tcW w:w="3449" w:type="dxa"/>
          </w:tcPr>
          <w:p w:rsidR="005D3E0A" w:rsidRDefault="005D3E0A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  <w:tr w:rsidR="005D3E0A" w:rsidTr="00DE60BF">
        <w:tc>
          <w:tcPr>
            <w:tcW w:w="1242" w:type="dxa"/>
          </w:tcPr>
          <w:p w:rsidR="005D3E0A" w:rsidRDefault="005D3E0A" w:rsidP="00DE60BF">
            <w:pPr>
              <w:jc w:val="right"/>
              <w:rPr>
                <w:color w:val="000000"/>
              </w:rPr>
            </w:pPr>
          </w:p>
        </w:tc>
        <w:tc>
          <w:tcPr>
            <w:tcW w:w="5655" w:type="dxa"/>
          </w:tcPr>
          <w:p w:rsidR="005D3E0A" w:rsidRDefault="005D3E0A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5D3E0A" w:rsidRDefault="005D3E0A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</w:tbl>
    <w:p w:rsidR="00F10E04" w:rsidRDefault="00F10E0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5D3E0A" w:rsidTr="00DE60BF">
        <w:tc>
          <w:tcPr>
            <w:tcW w:w="3448" w:type="dxa"/>
          </w:tcPr>
          <w:p w:rsidR="005D3E0A" w:rsidRDefault="005D3E0A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5D3E0A" w:rsidRDefault="005D3E0A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5D3E0A" w:rsidRDefault="005D3E0A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D3E0A" w:rsidTr="00DE60BF">
        <w:tc>
          <w:tcPr>
            <w:tcW w:w="3448" w:type="dxa"/>
          </w:tcPr>
          <w:p w:rsidR="005D3E0A" w:rsidRDefault="00CF5093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19.01.04.07.021.2.085 Pagamento de Pessoal e Encargos Sociais do Estado.</w:t>
            </w:r>
          </w:p>
        </w:tc>
        <w:tc>
          <w:tcPr>
            <w:tcW w:w="3449" w:type="dxa"/>
          </w:tcPr>
          <w:p w:rsidR="00CF5093" w:rsidRDefault="00CF5093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CF5093" w:rsidRDefault="00CF5093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5D3E0A" w:rsidRDefault="00CF5093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3449" w:type="dxa"/>
          </w:tcPr>
          <w:p w:rsidR="00CF5093" w:rsidRDefault="00CF5093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CF5093" w:rsidRDefault="00CF5093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5D3E0A" w:rsidRDefault="00CF5093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  <w:tr w:rsidR="005D3E0A" w:rsidTr="00DE60BF">
        <w:tc>
          <w:tcPr>
            <w:tcW w:w="3448" w:type="dxa"/>
          </w:tcPr>
          <w:p w:rsidR="005D3E0A" w:rsidRDefault="005D3E0A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5D3E0A" w:rsidRDefault="005D3E0A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5D3E0A" w:rsidRDefault="00CF5093" w:rsidP="00CF5093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</w:tr>
    </w:tbl>
    <w:p w:rsidR="005D3E0A" w:rsidRDefault="005D3E0A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461034" w:rsidTr="00DE60BF">
        <w:tc>
          <w:tcPr>
            <w:tcW w:w="1242" w:type="dxa"/>
          </w:tcPr>
          <w:p w:rsidR="00461034" w:rsidRDefault="00461034" w:rsidP="00461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.00 -</w:t>
            </w:r>
          </w:p>
        </w:tc>
        <w:tc>
          <w:tcPr>
            <w:tcW w:w="5655" w:type="dxa"/>
          </w:tcPr>
          <w:p w:rsidR="00461034" w:rsidRDefault="00461034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449" w:type="dxa"/>
          </w:tcPr>
          <w:p w:rsidR="00461034" w:rsidRDefault="00461034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00.000,00</w:t>
            </w:r>
          </w:p>
        </w:tc>
      </w:tr>
      <w:tr w:rsidR="00461034" w:rsidTr="00DE60BF">
        <w:tc>
          <w:tcPr>
            <w:tcW w:w="1242" w:type="dxa"/>
          </w:tcPr>
          <w:p w:rsidR="00461034" w:rsidRDefault="00461034" w:rsidP="00DE60BF">
            <w:pPr>
              <w:jc w:val="right"/>
              <w:rPr>
                <w:color w:val="000000"/>
              </w:rPr>
            </w:pPr>
          </w:p>
        </w:tc>
        <w:tc>
          <w:tcPr>
            <w:tcW w:w="5655" w:type="dxa"/>
          </w:tcPr>
          <w:p w:rsidR="00461034" w:rsidRDefault="00461034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461034" w:rsidRDefault="00461034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00.000,00</w:t>
            </w:r>
          </w:p>
        </w:tc>
      </w:tr>
    </w:tbl>
    <w:p w:rsidR="00461034" w:rsidRDefault="00461034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51D6B" w:rsidTr="00DE60BF">
        <w:tc>
          <w:tcPr>
            <w:tcW w:w="3448" w:type="dxa"/>
          </w:tcPr>
          <w:p w:rsidR="00E51D6B" w:rsidRDefault="00E51D6B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51D6B" w:rsidTr="00DE60BF">
        <w:tc>
          <w:tcPr>
            <w:tcW w:w="3448" w:type="dxa"/>
          </w:tcPr>
          <w:p w:rsidR="00E51D6B" w:rsidRDefault="00E51D6B" w:rsidP="00E51D6B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Desenvolvimento da Produção Vegetal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00.000,00</w:t>
            </w: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51D6B" w:rsidRDefault="00E51D6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51D6B" w:rsidRDefault="00E51D6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00.000,00</w:t>
            </w:r>
          </w:p>
        </w:tc>
      </w:tr>
      <w:tr w:rsidR="00E51D6B" w:rsidTr="00DE60BF">
        <w:tc>
          <w:tcPr>
            <w:tcW w:w="3448" w:type="dxa"/>
          </w:tcPr>
          <w:p w:rsidR="00E51D6B" w:rsidRDefault="00E51D6B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51D6B" w:rsidRDefault="00E51D6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00.000,00</w:t>
            </w:r>
          </w:p>
        </w:tc>
      </w:tr>
    </w:tbl>
    <w:p w:rsidR="00E51D6B" w:rsidRDefault="00E51D6B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55"/>
        <w:gridCol w:w="3449"/>
      </w:tblGrid>
      <w:tr w:rsidR="00F2308F" w:rsidTr="00DE60BF">
        <w:tc>
          <w:tcPr>
            <w:tcW w:w="1242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3120.00 -</w:t>
            </w:r>
          </w:p>
        </w:tc>
        <w:tc>
          <w:tcPr>
            <w:tcW w:w="5655" w:type="dxa"/>
          </w:tcPr>
          <w:p w:rsidR="00F2308F" w:rsidRDefault="00F2308F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MATERIAL DE CONSUMO</w:t>
            </w:r>
          </w:p>
        </w:tc>
        <w:tc>
          <w:tcPr>
            <w:tcW w:w="3449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153.150,00</w:t>
            </w:r>
          </w:p>
        </w:tc>
      </w:tr>
      <w:tr w:rsidR="00F2308F" w:rsidTr="00DE60BF">
        <w:tc>
          <w:tcPr>
            <w:tcW w:w="1242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5655" w:type="dxa"/>
          </w:tcPr>
          <w:p w:rsidR="00F2308F" w:rsidRDefault="00F2308F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3449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400.000,00</w:t>
            </w:r>
          </w:p>
        </w:tc>
      </w:tr>
      <w:tr w:rsidR="00F2308F" w:rsidTr="00DE60BF">
        <w:tc>
          <w:tcPr>
            <w:tcW w:w="1242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</w:p>
        </w:tc>
        <w:tc>
          <w:tcPr>
            <w:tcW w:w="5655" w:type="dxa"/>
          </w:tcPr>
          <w:p w:rsidR="00F2308F" w:rsidRDefault="00F2308F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F2308F" w:rsidRDefault="00F2308F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553.150,00</w:t>
            </w:r>
          </w:p>
        </w:tc>
      </w:tr>
    </w:tbl>
    <w:p w:rsidR="00F2308F" w:rsidRDefault="00F2308F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2308F" w:rsidTr="00DE60BF">
        <w:tc>
          <w:tcPr>
            <w:tcW w:w="3448" w:type="dxa"/>
          </w:tcPr>
          <w:p w:rsidR="00F2308F" w:rsidRDefault="00F2308F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2308F" w:rsidTr="00DE60BF">
        <w:tc>
          <w:tcPr>
            <w:tcW w:w="3448" w:type="dxa"/>
          </w:tcPr>
          <w:p w:rsidR="00F2308F" w:rsidRDefault="00F2308F" w:rsidP="00F2308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19.01.04.</w:t>
            </w: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Atividades da Secretaria de Estado da Agricultura.</w:t>
            </w:r>
          </w:p>
        </w:tc>
        <w:tc>
          <w:tcPr>
            <w:tcW w:w="3449" w:type="dxa"/>
          </w:tcPr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553.150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449" w:type="dxa"/>
          </w:tcPr>
          <w:p w:rsidR="00F2308F" w:rsidRDefault="00F2308F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2308F" w:rsidRDefault="00F2308F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F2308F" w:rsidRDefault="00F2308F" w:rsidP="00F2308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7605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2308F" w:rsidTr="00DE60BF">
        <w:tc>
          <w:tcPr>
            <w:tcW w:w="3448" w:type="dxa"/>
          </w:tcPr>
          <w:p w:rsidR="00F2308F" w:rsidRDefault="00F2308F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F2308F" w:rsidRDefault="00F2308F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F2308F" w:rsidRDefault="007605C3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  <w:r w:rsidR="00F2308F">
              <w:rPr>
                <w:sz w:val="24"/>
                <w:szCs w:val="24"/>
              </w:rPr>
              <w:t>.150</w:t>
            </w:r>
            <w:r w:rsidR="00F2308F">
              <w:rPr>
                <w:sz w:val="24"/>
                <w:szCs w:val="24"/>
              </w:rPr>
              <w:t>,00</w:t>
            </w:r>
          </w:p>
        </w:tc>
      </w:tr>
    </w:tbl>
    <w:p w:rsidR="00F2308F" w:rsidRDefault="00F2308F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725"/>
      </w:tblGrid>
      <w:tr w:rsidR="007605C3" w:rsidTr="007605C3">
        <w:tc>
          <w:tcPr>
            <w:tcW w:w="1242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23.00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79" w:type="dxa"/>
          </w:tcPr>
          <w:p w:rsidR="007605C3" w:rsidRDefault="007605C3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SECRETARIA DE ESTADO DA SEGURANÇA PÚBLICA</w:t>
            </w:r>
          </w:p>
        </w:tc>
        <w:tc>
          <w:tcPr>
            <w:tcW w:w="2725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42.000,00</w:t>
            </w:r>
          </w:p>
        </w:tc>
      </w:tr>
      <w:tr w:rsidR="007605C3" w:rsidTr="007605C3">
        <w:tc>
          <w:tcPr>
            <w:tcW w:w="1242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23.02 -</w:t>
            </w:r>
          </w:p>
        </w:tc>
        <w:tc>
          <w:tcPr>
            <w:tcW w:w="6379" w:type="dxa"/>
          </w:tcPr>
          <w:p w:rsidR="007605C3" w:rsidRDefault="007605C3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POLÍCIA MILITAR DE RONDÔNIA</w:t>
            </w:r>
          </w:p>
        </w:tc>
        <w:tc>
          <w:tcPr>
            <w:tcW w:w="2725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42.000,00</w:t>
            </w:r>
          </w:p>
        </w:tc>
      </w:tr>
      <w:tr w:rsidR="007605C3" w:rsidTr="007605C3">
        <w:tc>
          <w:tcPr>
            <w:tcW w:w="1242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3132.00 -</w:t>
            </w:r>
          </w:p>
        </w:tc>
        <w:tc>
          <w:tcPr>
            <w:tcW w:w="6379" w:type="dxa"/>
          </w:tcPr>
          <w:p w:rsidR="007605C3" w:rsidRDefault="007605C3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OUTROS SERVIÇOS E ENCARGOS</w:t>
            </w:r>
          </w:p>
        </w:tc>
        <w:tc>
          <w:tcPr>
            <w:tcW w:w="2725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42.000,00</w:t>
            </w:r>
          </w:p>
        </w:tc>
      </w:tr>
      <w:tr w:rsidR="007605C3" w:rsidTr="007605C3">
        <w:tc>
          <w:tcPr>
            <w:tcW w:w="1242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</w:p>
        </w:tc>
        <w:tc>
          <w:tcPr>
            <w:tcW w:w="6379" w:type="dxa"/>
          </w:tcPr>
          <w:p w:rsidR="007605C3" w:rsidRDefault="007605C3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725" w:type="dxa"/>
          </w:tcPr>
          <w:p w:rsidR="007605C3" w:rsidRDefault="007605C3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42.000,00</w:t>
            </w:r>
          </w:p>
        </w:tc>
      </w:tr>
    </w:tbl>
    <w:p w:rsidR="007605C3" w:rsidRDefault="007605C3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54A08" w:rsidTr="00DE60BF">
        <w:tc>
          <w:tcPr>
            <w:tcW w:w="3448" w:type="dxa"/>
          </w:tcPr>
          <w:p w:rsidR="00054A08" w:rsidRDefault="00054A08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54A08" w:rsidTr="00DE60BF">
        <w:tc>
          <w:tcPr>
            <w:tcW w:w="3448" w:type="dxa"/>
          </w:tcPr>
          <w:p w:rsidR="00054A08" w:rsidRDefault="00054A08" w:rsidP="00054A08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23.02.06.30.021.2.037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Atividades da Polícia Militar</w:t>
            </w: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54A08" w:rsidRDefault="00054A08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054A08" w:rsidRDefault="00054A08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54A08" w:rsidTr="00DE60BF">
        <w:tc>
          <w:tcPr>
            <w:tcW w:w="3448" w:type="dxa"/>
          </w:tcPr>
          <w:p w:rsidR="00054A08" w:rsidRDefault="00054A08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054A08" w:rsidRDefault="00054A08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054A08" w:rsidRDefault="00054A08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725"/>
      </w:tblGrid>
      <w:tr w:rsidR="00067956" w:rsidTr="00DE60BF">
        <w:tc>
          <w:tcPr>
            <w:tcW w:w="1242" w:type="dxa"/>
          </w:tcPr>
          <w:p w:rsidR="00067956" w:rsidRDefault="00067956" w:rsidP="00067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.00 -</w:t>
            </w:r>
          </w:p>
        </w:tc>
        <w:tc>
          <w:tcPr>
            <w:tcW w:w="6379" w:type="dxa"/>
          </w:tcPr>
          <w:p w:rsidR="00067956" w:rsidRDefault="00067956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ENCARGOS GERAIS DO ESTADO</w:t>
            </w:r>
          </w:p>
        </w:tc>
        <w:tc>
          <w:tcPr>
            <w:tcW w:w="2725" w:type="dxa"/>
          </w:tcPr>
          <w:p w:rsidR="00067956" w:rsidRDefault="000003CB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</w:t>
            </w:r>
            <w:r w:rsidR="00067956">
              <w:rPr>
                <w:color w:val="000000"/>
              </w:rPr>
              <w:t>,00</w:t>
            </w:r>
          </w:p>
        </w:tc>
      </w:tr>
      <w:tr w:rsidR="00067956" w:rsidTr="00DE60BF">
        <w:tc>
          <w:tcPr>
            <w:tcW w:w="1242" w:type="dxa"/>
          </w:tcPr>
          <w:p w:rsidR="00067956" w:rsidRDefault="00067956" w:rsidP="000679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-</w:t>
            </w:r>
          </w:p>
        </w:tc>
        <w:tc>
          <w:tcPr>
            <w:tcW w:w="6379" w:type="dxa"/>
          </w:tcPr>
          <w:p w:rsidR="00067956" w:rsidRDefault="00067956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RECURSOS SOB A SUPERVISÃO DA SECRETARIA DA FAZENDA</w:t>
            </w:r>
          </w:p>
        </w:tc>
        <w:tc>
          <w:tcPr>
            <w:tcW w:w="2725" w:type="dxa"/>
          </w:tcPr>
          <w:p w:rsidR="000003CB" w:rsidRDefault="000003CB" w:rsidP="00DE60BF">
            <w:pPr>
              <w:jc w:val="right"/>
              <w:rPr>
                <w:color w:val="000000"/>
              </w:rPr>
            </w:pPr>
          </w:p>
          <w:p w:rsidR="00067956" w:rsidRDefault="000003CB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67956">
              <w:rPr>
                <w:color w:val="000000"/>
              </w:rPr>
              <w:t>.000,00</w:t>
            </w:r>
          </w:p>
        </w:tc>
      </w:tr>
      <w:tr w:rsidR="00067956" w:rsidTr="00DE60BF">
        <w:tc>
          <w:tcPr>
            <w:tcW w:w="1242" w:type="dxa"/>
          </w:tcPr>
          <w:p w:rsidR="00067956" w:rsidRDefault="00067956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</w:t>
            </w:r>
            <w:r>
              <w:rPr>
                <w:color w:val="000000"/>
              </w:rPr>
              <w:t>2.00 -</w:t>
            </w:r>
          </w:p>
        </w:tc>
        <w:tc>
          <w:tcPr>
            <w:tcW w:w="6379" w:type="dxa"/>
          </w:tcPr>
          <w:p w:rsidR="00067956" w:rsidRDefault="00067956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DESPESAS DE EXERCÍCIOS ANTERIORES</w:t>
            </w:r>
          </w:p>
        </w:tc>
        <w:tc>
          <w:tcPr>
            <w:tcW w:w="2725" w:type="dxa"/>
          </w:tcPr>
          <w:p w:rsidR="00067956" w:rsidRDefault="000003CB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67956">
              <w:rPr>
                <w:color w:val="000000"/>
              </w:rPr>
              <w:t>.000,00</w:t>
            </w:r>
          </w:p>
        </w:tc>
      </w:tr>
      <w:tr w:rsidR="00067956" w:rsidTr="00DE60BF">
        <w:tc>
          <w:tcPr>
            <w:tcW w:w="1242" w:type="dxa"/>
          </w:tcPr>
          <w:p w:rsidR="00067956" w:rsidRDefault="00067956" w:rsidP="00DE60BF">
            <w:pPr>
              <w:jc w:val="right"/>
              <w:rPr>
                <w:color w:val="000000"/>
              </w:rPr>
            </w:pPr>
          </w:p>
        </w:tc>
        <w:tc>
          <w:tcPr>
            <w:tcW w:w="6379" w:type="dxa"/>
          </w:tcPr>
          <w:p w:rsidR="00067956" w:rsidRDefault="00067956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725" w:type="dxa"/>
          </w:tcPr>
          <w:p w:rsidR="00067956" w:rsidRDefault="000003CB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67956">
              <w:rPr>
                <w:color w:val="000000"/>
              </w:rPr>
              <w:t>.000,00</w:t>
            </w:r>
          </w:p>
        </w:tc>
      </w:tr>
    </w:tbl>
    <w:p w:rsidR="00067956" w:rsidRDefault="00067956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0003CB" w:rsidTr="00DE60BF">
        <w:tc>
          <w:tcPr>
            <w:tcW w:w="3448" w:type="dxa"/>
          </w:tcPr>
          <w:p w:rsidR="000003CB" w:rsidRDefault="000003CB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03CB" w:rsidTr="00DE60BF">
        <w:tc>
          <w:tcPr>
            <w:tcW w:w="3448" w:type="dxa"/>
          </w:tcPr>
          <w:p w:rsidR="000003CB" w:rsidRDefault="000003CB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27.01.03.07.021.2.106 Despesas de Exercícios Anteriores</w:t>
            </w: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0003CB" w:rsidRDefault="000003C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.000,00</w:t>
            </w: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0003CB" w:rsidRDefault="000003C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.000,00</w:t>
            </w:r>
          </w:p>
        </w:tc>
      </w:tr>
      <w:tr w:rsidR="000003CB" w:rsidTr="00DE60BF">
        <w:tc>
          <w:tcPr>
            <w:tcW w:w="3448" w:type="dxa"/>
          </w:tcPr>
          <w:p w:rsidR="000003CB" w:rsidRDefault="000003CB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0003CB" w:rsidRDefault="000003CB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.000,00</w:t>
            </w:r>
          </w:p>
        </w:tc>
      </w:tr>
    </w:tbl>
    <w:p w:rsidR="000003CB" w:rsidRDefault="000003CB" w:rsidP="00EE53AE">
      <w:pPr>
        <w:ind w:firstLine="567"/>
        <w:jc w:val="both"/>
        <w:rPr>
          <w:color w:val="000000"/>
        </w:rPr>
      </w:pPr>
    </w:p>
    <w:p w:rsidR="004A4D69" w:rsidRDefault="004A4D69" w:rsidP="00EE53AE">
      <w:pPr>
        <w:ind w:firstLine="567"/>
        <w:jc w:val="both"/>
        <w:rPr>
          <w:color w:val="000000"/>
        </w:rPr>
      </w:pPr>
    </w:p>
    <w:p w:rsidR="004A4D69" w:rsidRDefault="004A4D69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REDUÇÃO:</w:t>
      </w:r>
    </w:p>
    <w:p w:rsidR="004A4D69" w:rsidRDefault="004A4D69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725"/>
      </w:tblGrid>
      <w:tr w:rsidR="004A4D69" w:rsidTr="00DE60BF">
        <w:tc>
          <w:tcPr>
            <w:tcW w:w="1242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27.00 -</w:t>
            </w:r>
          </w:p>
        </w:tc>
        <w:tc>
          <w:tcPr>
            <w:tcW w:w="6379" w:type="dxa"/>
          </w:tcPr>
          <w:p w:rsidR="004A4D69" w:rsidRDefault="004A4D6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ENCARGOS GERAIS DO ESTADO</w:t>
            </w:r>
          </w:p>
        </w:tc>
        <w:tc>
          <w:tcPr>
            <w:tcW w:w="2725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  <w:tr w:rsidR="004A4D69" w:rsidTr="00DE60BF">
        <w:tc>
          <w:tcPr>
            <w:tcW w:w="1242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27.01 -</w:t>
            </w:r>
          </w:p>
        </w:tc>
        <w:tc>
          <w:tcPr>
            <w:tcW w:w="6379" w:type="dxa"/>
          </w:tcPr>
          <w:p w:rsidR="004A4D69" w:rsidRDefault="004A4D6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RECURSOS SOB A SUPERVISÃO DA SECRETARIA DA FAZENDA</w:t>
            </w:r>
          </w:p>
        </w:tc>
        <w:tc>
          <w:tcPr>
            <w:tcW w:w="2725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</w:p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  <w:tr w:rsidR="004A4D69" w:rsidTr="00DE60BF">
        <w:tc>
          <w:tcPr>
            <w:tcW w:w="1242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192.00 -</w:t>
            </w:r>
          </w:p>
        </w:tc>
        <w:tc>
          <w:tcPr>
            <w:tcW w:w="6379" w:type="dxa"/>
          </w:tcPr>
          <w:p w:rsidR="004A4D69" w:rsidRDefault="004A4D6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DESPESAS DE EXERCÍCIOS ANTERIORES</w:t>
            </w:r>
          </w:p>
        </w:tc>
        <w:tc>
          <w:tcPr>
            <w:tcW w:w="2725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  <w:tr w:rsidR="004A4D69" w:rsidTr="00DE60BF">
        <w:tc>
          <w:tcPr>
            <w:tcW w:w="1242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</w:p>
        </w:tc>
        <w:tc>
          <w:tcPr>
            <w:tcW w:w="6379" w:type="dxa"/>
          </w:tcPr>
          <w:p w:rsidR="004A4D69" w:rsidRDefault="004A4D6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725" w:type="dxa"/>
          </w:tcPr>
          <w:p w:rsidR="004A4D69" w:rsidRDefault="004A4D6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</w:tc>
      </w:tr>
    </w:tbl>
    <w:p w:rsidR="004A4D69" w:rsidRDefault="004A4D69" w:rsidP="00EE53AE">
      <w:pPr>
        <w:ind w:firstLine="567"/>
        <w:jc w:val="both"/>
        <w:rPr>
          <w:color w:val="000000"/>
        </w:rPr>
      </w:pPr>
    </w:p>
    <w:p w:rsidR="00315FDD" w:rsidRDefault="00315FD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14A09" w:rsidTr="00DE60BF">
        <w:tc>
          <w:tcPr>
            <w:tcW w:w="3448" w:type="dxa"/>
          </w:tcPr>
          <w:p w:rsidR="00914A09" w:rsidRDefault="00914A09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TOTAL</w:t>
            </w:r>
          </w:p>
        </w:tc>
      </w:tr>
      <w:tr w:rsidR="00914A09" w:rsidTr="00DE60BF">
        <w:tc>
          <w:tcPr>
            <w:tcW w:w="3448" w:type="dxa"/>
          </w:tcPr>
          <w:p w:rsidR="00914A09" w:rsidRDefault="00914A09" w:rsidP="00914A09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27.01.03.07.021.2.106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Despesas de Exercícios Anteriores.</w:t>
            </w: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  <w:p w:rsidR="00914A09" w:rsidRDefault="00914A09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914A09" w:rsidRDefault="00914A09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14A09" w:rsidTr="00DE60BF">
        <w:tc>
          <w:tcPr>
            <w:tcW w:w="3448" w:type="dxa"/>
          </w:tcPr>
          <w:p w:rsidR="00914A09" w:rsidRDefault="00914A09" w:rsidP="00DE60BF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914A09" w:rsidRDefault="00914A09" w:rsidP="00DE60BF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914A09" w:rsidRDefault="00914A09" w:rsidP="00EE53AE">
      <w:pPr>
        <w:ind w:firstLine="567"/>
        <w:jc w:val="both"/>
        <w:rPr>
          <w:color w:val="000000"/>
        </w:rPr>
      </w:pPr>
    </w:p>
    <w:p w:rsidR="00315FDD" w:rsidRDefault="00315FDD" w:rsidP="00EE53AE">
      <w:pPr>
        <w:ind w:firstLine="567"/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725"/>
      </w:tblGrid>
      <w:tr w:rsidR="00914A09" w:rsidTr="00DE60BF">
        <w:tc>
          <w:tcPr>
            <w:tcW w:w="1242" w:type="dxa"/>
          </w:tcPr>
          <w:p w:rsidR="00914A09" w:rsidRDefault="00914A09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.00 -</w:t>
            </w:r>
          </w:p>
        </w:tc>
        <w:tc>
          <w:tcPr>
            <w:tcW w:w="6379" w:type="dxa"/>
          </w:tcPr>
          <w:p w:rsidR="00914A09" w:rsidRDefault="00914A09" w:rsidP="00914A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RESERVA DE CONTINGÊNCIA</w:t>
            </w:r>
          </w:p>
        </w:tc>
        <w:tc>
          <w:tcPr>
            <w:tcW w:w="2725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  <w:tr w:rsidR="00914A09" w:rsidTr="00DE60BF">
        <w:tc>
          <w:tcPr>
            <w:tcW w:w="1242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</w:rPr>
              <w:t>.01 -</w:t>
            </w:r>
          </w:p>
        </w:tc>
        <w:tc>
          <w:tcPr>
            <w:tcW w:w="6379" w:type="dxa"/>
          </w:tcPr>
          <w:p w:rsidR="00914A09" w:rsidRDefault="00914A0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RESERVA DE CONTINGÊNCIA</w:t>
            </w:r>
          </w:p>
        </w:tc>
        <w:tc>
          <w:tcPr>
            <w:tcW w:w="2725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  <w:tr w:rsidR="00914A09" w:rsidTr="00DE60BF">
        <w:tc>
          <w:tcPr>
            <w:tcW w:w="1242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9999</w:t>
            </w:r>
            <w:r>
              <w:rPr>
                <w:color w:val="000000"/>
              </w:rPr>
              <w:t>.00 -</w:t>
            </w:r>
          </w:p>
        </w:tc>
        <w:tc>
          <w:tcPr>
            <w:tcW w:w="6379" w:type="dxa"/>
          </w:tcPr>
          <w:p w:rsidR="00914A09" w:rsidRDefault="00914A0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RESERVA DE CONTINGÊNCIA</w:t>
            </w:r>
          </w:p>
        </w:tc>
        <w:tc>
          <w:tcPr>
            <w:tcW w:w="2725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  <w:tr w:rsidR="00914A09" w:rsidTr="00DE60BF">
        <w:tc>
          <w:tcPr>
            <w:tcW w:w="1242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</w:p>
        </w:tc>
        <w:tc>
          <w:tcPr>
            <w:tcW w:w="6379" w:type="dxa"/>
          </w:tcPr>
          <w:p w:rsidR="00914A09" w:rsidRDefault="00914A09" w:rsidP="00DE60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725" w:type="dxa"/>
          </w:tcPr>
          <w:p w:rsidR="00914A09" w:rsidRDefault="00914A0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</w:tbl>
    <w:p w:rsidR="00914A09" w:rsidRDefault="00914A09" w:rsidP="00914A09">
      <w:pPr>
        <w:jc w:val="both"/>
        <w:rPr>
          <w:color w:val="000000"/>
        </w:rPr>
      </w:pPr>
    </w:p>
    <w:p w:rsidR="00315FDD" w:rsidRDefault="00315FDD" w:rsidP="00914A09">
      <w:pPr>
        <w:jc w:val="both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3"/>
      </w:tblGrid>
      <w:tr w:rsidR="00914A09" w:rsidTr="00914A09">
        <w:tc>
          <w:tcPr>
            <w:tcW w:w="2943" w:type="dxa"/>
          </w:tcPr>
          <w:p w:rsidR="00914A09" w:rsidRDefault="00914A09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PROJETO/ATIVIDADE</w:t>
            </w:r>
          </w:p>
        </w:tc>
        <w:tc>
          <w:tcPr>
            <w:tcW w:w="7403" w:type="dxa"/>
          </w:tcPr>
          <w:p w:rsidR="00914A09" w:rsidRDefault="00914A09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914A09" w:rsidTr="00914A09">
        <w:tc>
          <w:tcPr>
            <w:tcW w:w="2943" w:type="dxa"/>
          </w:tcPr>
          <w:p w:rsidR="00914A09" w:rsidRDefault="00914A09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28.01.99.99.999.9.999 Reserva de Contingência.</w:t>
            </w:r>
          </w:p>
        </w:tc>
        <w:tc>
          <w:tcPr>
            <w:tcW w:w="7403" w:type="dxa"/>
          </w:tcPr>
          <w:p w:rsidR="00914A09" w:rsidRDefault="00914A09" w:rsidP="00914A09">
            <w:pPr>
              <w:jc w:val="right"/>
              <w:rPr>
                <w:color w:val="000000"/>
              </w:rPr>
            </w:pPr>
          </w:p>
          <w:p w:rsidR="00914A09" w:rsidRDefault="00914A09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  <w:tr w:rsidR="00914A09" w:rsidTr="00914A09">
        <w:tc>
          <w:tcPr>
            <w:tcW w:w="2943" w:type="dxa"/>
          </w:tcPr>
          <w:p w:rsidR="00914A09" w:rsidRDefault="00914A09" w:rsidP="00EE53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7403" w:type="dxa"/>
          </w:tcPr>
          <w:p w:rsidR="00914A09" w:rsidRDefault="00914A09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1.854.060,05</w:t>
            </w:r>
          </w:p>
        </w:tc>
      </w:tr>
    </w:tbl>
    <w:p w:rsidR="00914A09" w:rsidRDefault="00914A09" w:rsidP="00EE53AE">
      <w:pPr>
        <w:ind w:firstLine="567"/>
        <w:jc w:val="both"/>
        <w:rPr>
          <w:color w:val="000000"/>
        </w:rPr>
      </w:pPr>
    </w:p>
    <w:p w:rsidR="00914A09" w:rsidRDefault="00914A09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valor do presente Crédito será coberto com recursos que trata o inciso III do § 1º, Artigo 43 da Lei Nº 4.320 de 17 de março de 1964.</w:t>
      </w:r>
    </w:p>
    <w:p w:rsidR="00914A09" w:rsidRDefault="00914A09" w:rsidP="00EE53AE">
      <w:pPr>
        <w:ind w:firstLine="567"/>
        <w:jc w:val="both"/>
        <w:rPr>
          <w:color w:val="000000"/>
        </w:rPr>
      </w:pPr>
    </w:p>
    <w:p w:rsidR="00914A09" w:rsidRDefault="00914A09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3º - Ficam alteradas as Quotas Trimestrais no Orçamento Vigente das Unidades Orçamentárias, estabelecidas pelo Decreto Nº 2886 de 24 de março de 1986.</w:t>
      </w:r>
    </w:p>
    <w:p w:rsidR="00914A09" w:rsidRDefault="00914A09" w:rsidP="00EE53AE">
      <w:pPr>
        <w:ind w:firstLine="567"/>
        <w:jc w:val="both"/>
        <w:rPr>
          <w:color w:val="000000"/>
        </w:rPr>
      </w:pPr>
    </w:p>
    <w:p w:rsidR="00315FDD" w:rsidRDefault="00315FDD" w:rsidP="00EE53AE">
      <w:pPr>
        <w:ind w:firstLine="567"/>
        <w:jc w:val="both"/>
        <w:rPr>
          <w:color w:val="000000"/>
        </w:rPr>
      </w:pPr>
    </w:p>
    <w:p w:rsidR="00914A09" w:rsidRDefault="00914A09" w:rsidP="00914A09">
      <w:pPr>
        <w:ind w:firstLine="567"/>
        <w:jc w:val="center"/>
        <w:rPr>
          <w:color w:val="000000"/>
        </w:rPr>
      </w:pPr>
      <w:r>
        <w:rPr>
          <w:color w:val="000000"/>
        </w:rPr>
        <w:t>PROCURADORIA GERAL DO ESTADO</w:t>
      </w:r>
    </w:p>
    <w:p w:rsidR="00914A09" w:rsidRDefault="00914A09" w:rsidP="00914A09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914A09" w:rsidTr="00315FDD">
        <w:tc>
          <w:tcPr>
            <w:tcW w:w="534" w:type="dxa"/>
          </w:tcPr>
          <w:p w:rsidR="00914A09" w:rsidRDefault="00315FDD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914A09" w:rsidRDefault="00315FDD" w:rsidP="00315FDD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914A09" w:rsidRDefault="00315FDD" w:rsidP="00315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2.362.929,63</w:t>
            </w:r>
          </w:p>
        </w:tc>
      </w:tr>
      <w:tr w:rsidR="00914A09" w:rsidTr="00315FDD">
        <w:tc>
          <w:tcPr>
            <w:tcW w:w="534" w:type="dxa"/>
          </w:tcPr>
          <w:p w:rsidR="00914A09" w:rsidRDefault="00315FDD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914A09" w:rsidRDefault="00315FDD" w:rsidP="00315FDD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914A09" w:rsidRDefault="00315FDD" w:rsidP="00315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2.162.412,94</w:t>
            </w:r>
          </w:p>
        </w:tc>
      </w:tr>
      <w:tr w:rsidR="00914A09" w:rsidTr="00315FDD">
        <w:tc>
          <w:tcPr>
            <w:tcW w:w="534" w:type="dxa"/>
          </w:tcPr>
          <w:p w:rsidR="00914A09" w:rsidRDefault="00315FDD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914A09" w:rsidRDefault="00315FDD" w:rsidP="00315FDD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914A09" w:rsidRDefault="00315FDD" w:rsidP="00315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2.199.520,34</w:t>
            </w:r>
          </w:p>
        </w:tc>
      </w:tr>
      <w:tr w:rsidR="00914A09" w:rsidTr="00315FDD">
        <w:tc>
          <w:tcPr>
            <w:tcW w:w="534" w:type="dxa"/>
          </w:tcPr>
          <w:p w:rsidR="00914A09" w:rsidRDefault="00315FDD" w:rsidP="00914A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914A09" w:rsidRDefault="00315FDD" w:rsidP="00315FDD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914A09" w:rsidRDefault="00315FDD" w:rsidP="00315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2.093.894,41</w:t>
            </w:r>
          </w:p>
        </w:tc>
      </w:tr>
      <w:tr w:rsidR="00914A09" w:rsidTr="00315FDD">
        <w:tc>
          <w:tcPr>
            <w:tcW w:w="534" w:type="dxa"/>
          </w:tcPr>
          <w:p w:rsidR="00914A09" w:rsidRDefault="00914A09" w:rsidP="00914A09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914A09" w:rsidRDefault="00315FDD" w:rsidP="00315FDD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914A09" w:rsidRDefault="00315FDD" w:rsidP="00315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8.818.757,32</w:t>
            </w:r>
          </w:p>
        </w:tc>
      </w:tr>
    </w:tbl>
    <w:p w:rsidR="00914A09" w:rsidRDefault="00914A09" w:rsidP="00914A09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315FDD" w:rsidRDefault="00315FDD" w:rsidP="00315FDD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SECRETARIA DE ESTADO DA FAZENDA</w:t>
      </w:r>
    </w:p>
    <w:p w:rsidR="00315FDD" w:rsidRDefault="00315FDD" w:rsidP="00315FDD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315FDD" w:rsidTr="00DE60BF">
        <w:tc>
          <w:tcPr>
            <w:tcW w:w="534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315FDD" w:rsidRDefault="00315FDD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19.586.398,33</w:t>
            </w:r>
          </w:p>
        </w:tc>
      </w:tr>
      <w:tr w:rsidR="00315FDD" w:rsidTr="00DE60BF">
        <w:tc>
          <w:tcPr>
            <w:tcW w:w="534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315FDD" w:rsidRDefault="00315FDD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13.232.660,93</w:t>
            </w:r>
          </w:p>
        </w:tc>
      </w:tr>
      <w:tr w:rsidR="00315FDD" w:rsidTr="00DE60BF">
        <w:tc>
          <w:tcPr>
            <w:tcW w:w="534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315FDD" w:rsidRDefault="00315FDD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19.87.515,16</w:t>
            </w:r>
          </w:p>
        </w:tc>
      </w:tr>
      <w:tr w:rsidR="00315FDD" w:rsidTr="00DE60BF">
        <w:tc>
          <w:tcPr>
            <w:tcW w:w="534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315FDD" w:rsidRDefault="00315FDD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4.597.886,18</w:t>
            </w:r>
          </w:p>
        </w:tc>
      </w:tr>
      <w:tr w:rsidR="00315FDD" w:rsidTr="00DE60BF">
        <w:tc>
          <w:tcPr>
            <w:tcW w:w="534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315FDD" w:rsidRDefault="00315FDD" w:rsidP="00DE60BF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315FDD" w:rsidRDefault="00315FDD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57.304.460,60</w:t>
            </w:r>
          </w:p>
        </w:tc>
      </w:tr>
    </w:tbl>
    <w:p w:rsidR="00315FDD" w:rsidRDefault="00315FDD" w:rsidP="00315FDD">
      <w:pPr>
        <w:ind w:firstLine="567"/>
        <w:jc w:val="center"/>
        <w:rPr>
          <w:color w:val="000000"/>
        </w:rPr>
      </w:pPr>
    </w:p>
    <w:p w:rsidR="00AF21E8" w:rsidRDefault="00AF21E8" w:rsidP="00EE53AE">
      <w:pPr>
        <w:ind w:firstLine="567"/>
        <w:jc w:val="both"/>
        <w:rPr>
          <w:color w:val="000000"/>
        </w:rPr>
      </w:pPr>
    </w:p>
    <w:p w:rsidR="00AF21E8" w:rsidRDefault="00AF21E8" w:rsidP="00AF21E8">
      <w:pPr>
        <w:ind w:firstLine="567"/>
        <w:jc w:val="center"/>
        <w:rPr>
          <w:color w:val="000000"/>
        </w:rPr>
      </w:pPr>
      <w:r>
        <w:rPr>
          <w:color w:val="000000"/>
        </w:rPr>
        <w:t>SECRETARIA DE ESTADO DA AGRICULTURA E ABASTECIMENTO</w:t>
      </w:r>
    </w:p>
    <w:p w:rsidR="00AF21E8" w:rsidRDefault="00AF21E8" w:rsidP="00AF21E8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AF21E8" w:rsidTr="00DE60BF">
        <w:tc>
          <w:tcPr>
            <w:tcW w:w="534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AF21E8" w:rsidRDefault="00AF21E8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13.696.730,43</w:t>
            </w:r>
          </w:p>
        </w:tc>
      </w:tr>
      <w:tr w:rsidR="00AF21E8" w:rsidTr="00DE60BF">
        <w:tc>
          <w:tcPr>
            <w:tcW w:w="534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AF21E8" w:rsidRDefault="00AF21E8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19.886.016,63</w:t>
            </w:r>
          </w:p>
        </w:tc>
      </w:tr>
      <w:tr w:rsidR="00AF21E8" w:rsidTr="00DE60BF">
        <w:tc>
          <w:tcPr>
            <w:tcW w:w="534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AF21E8" w:rsidRDefault="00AF21E8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24.681.273,92</w:t>
            </w:r>
          </w:p>
        </w:tc>
      </w:tr>
      <w:tr w:rsidR="00AF21E8" w:rsidTr="00DE60BF">
        <w:tc>
          <w:tcPr>
            <w:tcW w:w="534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AF21E8" w:rsidRDefault="00AF21E8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25.333.165,88</w:t>
            </w:r>
          </w:p>
        </w:tc>
      </w:tr>
      <w:tr w:rsidR="00AF21E8" w:rsidTr="00DE60BF">
        <w:tc>
          <w:tcPr>
            <w:tcW w:w="534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AF21E8" w:rsidRDefault="00AF21E8" w:rsidP="00DE60BF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AF21E8" w:rsidRDefault="00AF21E8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83.597.186,86</w:t>
            </w:r>
          </w:p>
        </w:tc>
      </w:tr>
    </w:tbl>
    <w:p w:rsidR="00AF21E8" w:rsidRDefault="00AF21E8" w:rsidP="00AF21E8">
      <w:pPr>
        <w:ind w:firstLine="567"/>
        <w:jc w:val="center"/>
        <w:rPr>
          <w:color w:val="000000"/>
        </w:rPr>
      </w:pPr>
    </w:p>
    <w:p w:rsidR="00F170B9" w:rsidRDefault="00F170B9" w:rsidP="00AF21E8">
      <w:pPr>
        <w:ind w:firstLine="567"/>
        <w:jc w:val="center"/>
        <w:rPr>
          <w:color w:val="000000"/>
        </w:rPr>
      </w:pPr>
    </w:p>
    <w:p w:rsidR="00F170B9" w:rsidRDefault="00F170B9" w:rsidP="00AF21E8">
      <w:pPr>
        <w:ind w:firstLine="567"/>
        <w:jc w:val="center"/>
        <w:rPr>
          <w:color w:val="000000"/>
        </w:rPr>
      </w:pPr>
      <w:r>
        <w:rPr>
          <w:color w:val="000000"/>
        </w:rPr>
        <w:t>POLICIA MILITAR DE RONDÔNIA</w:t>
      </w:r>
    </w:p>
    <w:p w:rsidR="00F170B9" w:rsidRDefault="00F170B9" w:rsidP="00AF21E8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F170B9" w:rsidTr="00DE60BF">
        <w:tc>
          <w:tcPr>
            <w:tcW w:w="534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F170B9" w:rsidRDefault="00F170B9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30.531.646,58</w:t>
            </w:r>
          </w:p>
        </w:tc>
      </w:tr>
      <w:tr w:rsidR="00F170B9" w:rsidTr="00DE60BF">
        <w:tc>
          <w:tcPr>
            <w:tcW w:w="534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F170B9" w:rsidRDefault="00F170B9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32.255.412,58</w:t>
            </w:r>
          </w:p>
        </w:tc>
      </w:tr>
      <w:tr w:rsidR="00F170B9" w:rsidTr="00DE60BF">
        <w:tc>
          <w:tcPr>
            <w:tcW w:w="534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F170B9" w:rsidRDefault="00F170B9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53.097.180,03</w:t>
            </w:r>
          </w:p>
        </w:tc>
      </w:tr>
      <w:tr w:rsidR="00F170B9" w:rsidTr="00DE60BF">
        <w:tc>
          <w:tcPr>
            <w:tcW w:w="534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F170B9" w:rsidRDefault="00F170B9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59.971.020,29</w:t>
            </w:r>
          </w:p>
        </w:tc>
      </w:tr>
      <w:tr w:rsidR="00F170B9" w:rsidTr="00DE60BF">
        <w:tc>
          <w:tcPr>
            <w:tcW w:w="534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F170B9" w:rsidRDefault="00F170B9" w:rsidP="00DE60BF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F170B9" w:rsidRDefault="00F170B9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175.855.259,48</w:t>
            </w:r>
          </w:p>
        </w:tc>
      </w:tr>
    </w:tbl>
    <w:p w:rsidR="00F170B9" w:rsidRDefault="00F170B9" w:rsidP="00AF21E8">
      <w:pPr>
        <w:ind w:firstLine="567"/>
        <w:jc w:val="center"/>
        <w:rPr>
          <w:color w:val="000000"/>
        </w:rPr>
      </w:pPr>
    </w:p>
    <w:p w:rsidR="00241025" w:rsidRDefault="00241025" w:rsidP="00AF21E8">
      <w:pPr>
        <w:ind w:firstLine="567"/>
        <w:jc w:val="center"/>
        <w:rPr>
          <w:color w:val="000000"/>
        </w:rPr>
      </w:pPr>
    </w:p>
    <w:p w:rsidR="00241025" w:rsidRDefault="00241025" w:rsidP="00AF21E8">
      <w:pPr>
        <w:ind w:firstLine="567"/>
        <w:jc w:val="center"/>
        <w:rPr>
          <w:color w:val="000000"/>
        </w:rPr>
      </w:pPr>
      <w:r>
        <w:rPr>
          <w:color w:val="000000"/>
        </w:rPr>
        <w:t>ENCARGOS GERAIS DO ESTADO</w:t>
      </w:r>
    </w:p>
    <w:p w:rsidR="00241025" w:rsidRDefault="00241025" w:rsidP="00AF21E8">
      <w:pPr>
        <w:ind w:firstLine="567"/>
        <w:jc w:val="center"/>
        <w:rPr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363"/>
        <w:gridCol w:w="3449"/>
      </w:tblGrid>
      <w:tr w:rsidR="00241025" w:rsidTr="00DE60BF">
        <w:tc>
          <w:tcPr>
            <w:tcW w:w="534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6363" w:type="dxa"/>
          </w:tcPr>
          <w:p w:rsidR="00241025" w:rsidRDefault="00241025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52.122.623,09</w:t>
            </w:r>
          </w:p>
        </w:tc>
      </w:tr>
      <w:tr w:rsidR="00241025" w:rsidTr="00DE60BF">
        <w:tc>
          <w:tcPr>
            <w:tcW w:w="534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6363" w:type="dxa"/>
          </w:tcPr>
          <w:p w:rsidR="00241025" w:rsidRDefault="00241025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86.054.166,11</w:t>
            </w:r>
          </w:p>
        </w:tc>
      </w:tr>
      <w:tr w:rsidR="00241025" w:rsidTr="00DE60BF">
        <w:tc>
          <w:tcPr>
            <w:tcW w:w="534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6363" w:type="dxa"/>
          </w:tcPr>
          <w:p w:rsidR="00241025" w:rsidRDefault="00241025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73.014.770,37</w:t>
            </w:r>
          </w:p>
        </w:tc>
      </w:tr>
      <w:tr w:rsidR="00241025" w:rsidTr="00DE60BF">
        <w:tc>
          <w:tcPr>
            <w:tcW w:w="534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6363" w:type="dxa"/>
          </w:tcPr>
          <w:p w:rsidR="00241025" w:rsidRDefault="00241025" w:rsidP="00DE60BF">
            <w:pPr>
              <w:rPr>
                <w:color w:val="000000"/>
              </w:rPr>
            </w:pPr>
            <w:r>
              <w:rPr>
                <w:color w:val="000000"/>
              </w:rPr>
              <w:t>TRIMESTRE</w:t>
            </w:r>
          </w:p>
        </w:tc>
        <w:tc>
          <w:tcPr>
            <w:tcW w:w="3449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74.356.533,33</w:t>
            </w:r>
          </w:p>
        </w:tc>
      </w:tr>
      <w:tr w:rsidR="00241025" w:rsidTr="00DE60BF">
        <w:tc>
          <w:tcPr>
            <w:tcW w:w="534" w:type="dxa"/>
          </w:tcPr>
          <w:p w:rsidR="00241025" w:rsidRDefault="00241025" w:rsidP="00DE60BF">
            <w:pPr>
              <w:jc w:val="right"/>
              <w:rPr>
                <w:color w:val="000000"/>
              </w:rPr>
            </w:pPr>
          </w:p>
        </w:tc>
        <w:tc>
          <w:tcPr>
            <w:tcW w:w="6363" w:type="dxa"/>
          </w:tcPr>
          <w:p w:rsidR="00241025" w:rsidRDefault="00241025" w:rsidP="00DE60BF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449" w:type="dxa"/>
          </w:tcPr>
          <w:p w:rsidR="00241025" w:rsidRDefault="00241025" w:rsidP="002410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285.548.092,90</w:t>
            </w:r>
          </w:p>
        </w:tc>
      </w:tr>
    </w:tbl>
    <w:p w:rsidR="00241025" w:rsidRDefault="00241025" w:rsidP="00AF21E8">
      <w:pPr>
        <w:ind w:firstLine="567"/>
        <w:jc w:val="center"/>
        <w:rPr>
          <w:color w:val="000000"/>
        </w:rPr>
      </w:pPr>
    </w:p>
    <w:p w:rsidR="00720404" w:rsidRPr="00095EEA" w:rsidRDefault="00241025" w:rsidP="00241025">
      <w:pPr>
        <w:ind w:firstLine="567"/>
        <w:jc w:val="both"/>
      </w:pPr>
      <w:r>
        <w:rPr>
          <w:color w:val="000000"/>
        </w:rPr>
        <w:t>Art. 4º -</w:t>
      </w:r>
      <w:r w:rsidR="00720404" w:rsidRPr="00095EEA">
        <w:rPr>
          <w:color w:val="000000"/>
        </w:rPr>
        <w:t xml:space="preserve"> 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.</w:t>
      </w:r>
      <w:r w:rsidR="00720404" w:rsidRPr="00095EEA">
        <w:t xml:space="preserve">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C14CB1" w:rsidRPr="00607F03" w:rsidRDefault="00241025" w:rsidP="00241025">
      <w:pPr>
        <w:jc w:val="center"/>
        <w:rPr>
          <w:b/>
        </w:rPr>
      </w:pPr>
      <w:r>
        <w:rPr>
          <w:color w:val="000000"/>
        </w:rPr>
        <w:t>ÂNGELO ANGELIN</w:t>
      </w:r>
    </w:p>
    <w:p w:rsidR="00C14CB1" w:rsidRDefault="00241025" w:rsidP="00241025">
      <w:pPr>
        <w:jc w:val="center"/>
      </w:pPr>
      <w:r>
        <w:t>GOVERNADOR</w:t>
      </w:r>
    </w:p>
    <w:p w:rsidR="00241025" w:rsidRDefault="00241025" w:rsidP="00241025">
      <w:pPr>
        <w:jc w:val="center"/>
      </w:pPr>
    </w:p>
    <w:p w:rsidR="00241025" w:rsidRDefault="00241025" w:rsidP="00241025">
      <w:pPr>
        <w:jc w:val="center"/>
      </w:pPr>
      <w:r>
        <w:t>KAZINORI MAEBARA</w:t>
      </w:r>
    </w:p>
    <w:p w:rsidR="00241025" w:rsidRDefault="00241025" w:rsidP="00241025">
      <w:pPr>
        <w:jc w:val="center"/>
      </w:pPr>
      <w:r>
        <w:t>SECRETÁRIO DE ESTADO DO PLANEJAMENTO E COORDENAÇÃO</w:t>
      </w:r>
    </w:p>
    <w:p w:rsidR="00241025" w:rsidRDefault="00241025" w:rsidP="00241025">
      <w:pPr>
        <w:jc w:val="center"/>
        <w:rPr>
          <w:b/>
        </w:rPr>
      </w:pPr>
      <w:r>
        <w:t>GERAL EM EXERCÍCIO</w:t>
      </w:r>
      <w:bookmarkStart w:id="0" w:name="_GoBack"/>
      <w:bookmarkEnd w:id="0"/>
    </w:p>
    <w:p w:rsidR="007204F4" w:rsidRPr="00720404" w:rsidRDefault="007204F4" w:rsidP="00EE53AE">
      <w:pPr>
        <w:ind w:firstLine="567"/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A4" w:rsidRDefault="00CA31A4">
      <w:r>
        <w:separator/>
      </w:r>
    </w:p>
  </w:endnote>
  <w:endnote w:type="continuationSeparator" w:id="0">
    <w:p w:rsidR="00CA31A4" w:rsidRDefault="00CA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A4" w:rsidRDefault="00CA31A4">
      <w:r>
        <w:separator/>
      </w:r>
    </w:p>
  </w:footnote>
  <w:footnote w:type="continuationSeparator" w:id="0">
    <w:p w:rsidR="00CA31A4" w:rsidRDefault="00CA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40100518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03CB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4A08"/>
    <w:rsid w:val="00057905"/>
    <w:rsid w:val="00057B8A"/>
    <w:rsid w:val="00064E2F"/>
    <w:rsid w:val="00067956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1DB2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102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15FDD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1034"/>
    <w:rsid w:val="00467009"/>
    <w:rsid w:val="0047197E"/>
    <w:rsid w:val="00472288"/>
    <w:rsid w:val="00485374"/>
    <w:rsid w:val="0048643D"/>
    <w:rsid w:val="00491915"/>
    <w:rsid w:val="004A4381"/>
    <w:rsid w:val="004A4D69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3E0A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5C3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14A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21E8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31A4"/>
    <w:rsid w:val="00CA5A68"/>
    <w:rsid w:val="00CB02C1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093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51D6B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0E04"/>
    <w:rsid w:val="00F117FF"/>
    <w:rsid w:val="00F11E45"/>
    <w:rsid w:val="00F170B9"/>
    <w:rsid w:val="00F2308F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CB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  <w:style w:type="table" w:styleId="Tabelacomgrade">
    <w:name w:val="Table Grid"/>
    <w:basedOn w:val="Tabelanormal"/>
    <w:rsid w:val="00CB0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6919-1042-4DD8-933F-DFBA68A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789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23</cp:revision>
  <cp:lastPrinted>2016-08-05T11:56:00Z</cp:lastPrinted>
  <dcterms:created xsi:type="dcterms:W3CDTF">2016-08-26T13:44:00Z</dcterms:created>
  <dcterms:modified xsi:type="dcterms:W3CDTF">2016-11-08T12:55:00Z</dcterms:modified>
</cp:coreProperties>
</file>