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47" w:rsidRPr="001775DF" w:rsidRDefault="00B37CD0">
      <w:pPr>
        <w:spacing w:before="41"/>
        <w:ind w:right="1796"/>
        <w:jc w:val="right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31.75pt;margin-top:10.4pt;width:59.05pt;height:87.1pt;z-index:-251658752;mso-position-horizontal-relative:page">
            <v:imagedata r:id="rId5" o:title=""/>
            <w10:wrap anchorx="page"/>
          </v:shape>
        </w:pict>
      </w:r>
    </w:p>
    <w:p w:rsidR="00A91C47" w:rsidRPr="001775DF" w:rsidRDefault="00A91C4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91C47" w:rsidRPr="001775DF" w:rsidRDefault="00BF233E">
      <w:pPr>
        <w:spacing w:before="227" w:line="368" w:lineRule="auto"/>
        <w:ind w:left="4446" w:right="379" w:hanging="1546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1775DF">
        <w:rPr>
          <w:rFonts w:ascii="Times New Roman" w:hAnsi="Times New Roman"/>
          <w:b/>
          <w:w w:val="105"/>
          <w:sz w:val="26"/>
          <w:lang w:val="pt-BR"/>
        </w:rPr>
        <w:t>GOVERNO</w:t>
      </w:r>
      <w:r w:rsidRPr="001775DF">
        <w:rPr>
          <w:rFonts w:ascii="Times New Roman" w:hAnsi="Times New Roman"/>
          <w:b/>
          <w:spacing w:val="60"/>
          <w:w w:val="105"/>
          <w:sz w:val="26"/>
          <w:lang w:val="pt-BR"/>
        </w:rPr>
        <w:t xml:space="preserve"> </w:t>
      </w:r>
      <w:r w:rsidRPr="001775DF">
        <w:rPr>
          <w:rFonts w:ascii="Times New Roman" w:hAnsi="Times New Roman"/>
          <w:b/>
          <w:w w:val="105"/>
          <w:sz w:val="26"/>
          <w:lang w:val="pt-BR"/>
        </w:rPr>
        <w:t>DO</w:t>
      </w:r>
      <w:r w:rsidRPr="001775DF">
        <w:rPr>
          <w:rFonts w:ascii="Times New Roman" w:hAnsi="Times New Roman"/>
          <w:b/>
          <w:spacing w:val="35"/>
          <w:w w:val="105"/>
          <w:sz w:val="26"/>
          <w:lang w:val="pt-BR"/>
        </w:rPr>
        <w:t xml:space="preserve"> </w:t>
      </w:r>
      <w:r w:rsidRPr="001775DF">
        <w:rPr>
          <w:rFonts w:ascii="Times New Roman" w:hAnsi="Times New Roman"/>
          <w:b/>
          <w:w w:val="105"/>
          <w:sz w:val="26"/>
          <w:lang w:val="pt-BR"/>
        </w:rPr>
        <w:t>ESTADO</w:t>
      </w:r>
      <w:r w:rsidRPr="001775DF">
        <w:rPr>
          <w:rFonts w:ascii="Times New Roman" w:hAnsi="Times New Roman"/>
          <w:b/>
          <w:spacing w:val="52"/>
          <w:w w:val="105"/>
          <w:sz w:val="26"/>
          <w:lang w:val="pt-BR"/>
        </w:rPr>
        <w:t xml:space="preserve"> </w:t>
      </w:r>
      <w:r w:rsidRPr="001775DF">
        <w:rPr>
          <w:rFonts w:ascii="Times New Roman" w:hAnsi="Times New Roman"/>
          <w:b/>
          <w:w w:val="105"/>
          <w:sz w:val="26"/>
          <w:lang w:val="pt-BR"/>
        </w:rPr>
        <w:t>DE</w:t>
      </w:r>
      <w:r w:rsidRPr="001775DF">
        <w:rPr>
          <w:rFonts w:ascii="Times New Roman" w:hAnsi="Times New Roman"/>
          <w:b/>
          <w:spacing w:val="39"/>
          <w:w w:val="105"/>
          <w:sz w:val="26"/>
          <w:lang w:val="pt-BR"/>
        </w:rPr>
        <w:t xml:space="preserve"> </w:t>
      </w:r>
      <w:r w:rsidRPr="001775DF">
        <w:rPr>
          <w:rFonts w:ascii="Times New Roman" w:hAnsi="Times New Roman"/>
          <w:b/>
          <w:w w:val="105"/>
          <w:sz w:val="26"/>
          <w:lang w:val="pt-BR"/>
        </w:rPr>
        <w:t>RONDÔNIA</w:t>
      </w:r>
      <w:r w:rsidRPr="001775DF">
        <w:rPr>
          <w:rFonts w:ascii="Times New Roman" w:hAnsi="Times New Roman"/>
          <w:b/>
          <w:w w:val="106"/>
          <w:sz w:val="26"/>
          <w:lang w:val="pt-BR"/>
        </w:rPr>
        <w:t xml:space="preserve"> </w:t>
      </w:r>
      <w:r w:rsidRPr="001775DF">
        <w:rPr>
          <w:rFonts w:ascii="Times New Roman" w:hAnsi="Times New Roman"/>
          <w:b/>
          <w:w w:val="105"/>
          <w:sz w:val="26"/>
          <w:lang w:val="pt-BR"/>
        </w:rPr>
        <w:t>GOVERNADORIA</w:t>
      </w:r>
    </w:p>
    <w:p w:rsidR="00A91C47" w:rsidRPr="001775DF" w:rsidRDefault="00A91C47">
      <w:pPr>
        <w:spacing w:line="368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  <w:sectPr w:rsidR="00A91C47" w:rsidRPr="001775DF">
          <w:type w:val="continuous"/>
          <w:pgSz w:w="11740" w:h="17590"/>
          <w:pgMar w:top="480" w:right="540" w:bottom="280" w:left="1040" w:header="720" w:footer="720" w:gutter="0"/>
          <w:cols w:space="720"/>
        </w:sectPr>
      </w:pPr>
    </w:p>
    <w:p w:rsidR="00A91C47" w:rsidRPr="001775DF" w:rsidRDefault="00A91C47">
      <w:pPr>
        <w:spacing w:before="9"/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1775DF">
      <w:pPr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DECRETO Nº 2852 DE </w:t>
      </w: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3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DE FEVEREIRO DE 1986.</w:t>
      </w: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spacing w:before="1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A91C47" w:rsidRPr="001775DF" w:rsidRDefault="001775DF" w:rsidP="00934BF4">
      <w:pPr>
        <w:pStyle w:val="Corpodetexto"/>
        <w:spacing w:before="74" w:line="336" w:lineRule="auto"/>
        <w:ind w:left="425" w:right="380" w:firstLine="4111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 xml:space="preserve">  </w:t>
      </w:r>
      <w:r w:rsidR="00BF233E" w:rsidRPr="001775DF">
        <w:rPr>
          <w:rFonts w:cs="Courier New"/>
          <w:sz w:val="24"/>
          <w:szCs w:val="24"/>
          <w:lang w:val="pt-BR"/>
        </w:rPr>
        <w:t>O</w:t>
      </w:r>
      <w:r w:rsidR="00BF233E" w:rsidRPr="001775DF">
        <w:rPr>
          <w:rFonts w:cs="Courier New"/>
          <w:spacing w:val="-67"/>
          <w:sz w:val="24"/>
          <w:szCs w:val="24"/>
          <w:lang w:val="pt-BR"/>
        </w:rPr>
        <w:t xml:space="preserve"> </w:t>
      </w:r>
      <w:r w:rsidR="00BF233E" w:rsidRPr="001775DF">
        <w:rPr>
          <w:rFonts w:cs="Courier New"/>
          <w:sz w:val="24"/>
          <w:szCs w:val="24"/>
          <w:lang w:val="pt-BR"/>
        </w:rPr>
        <w:t>GOVERNADOR</w:t>
      </w:r>
      <w:r w:rsidR="00BF233E" w:rsidRPr="001775DF">
        <w:rPr>
          <w:rFonts w:cs="Courier New"/>
          <w:spacing w:val="-49"/>
          <w:sz w:val="24"/>
          <w:szCs w:val="24"/>
          <w:lang w:val="pt-BR"/>
        </w:rPr>
        <w:t xml:space="preserve"> </w:t>
      </w:r>
      <w:r w:rsidR="00BF233E" w:rsidRPr="001775DF">
        <w:rPr>
          <w:rFonts w:cs="Courier New"/>
          <w:sz w:val="24"/>
          <w:szCs w:val="24"/>
          <w:lang w:val="pt-BR"/>
        </w:rPr>
        <w:t>DO</w:t>
      </w:r>
      <w:r w:rsidR="00BF233E" w:rsidRPr="001775DF">
        <w:rPr>
          <w:rFonts w:cs="Courier New"/>
          <w:spacing w:val="-68"/>
          <w:sz w:val="24"/>
          <w:szCs w:val="24"/>
          <w:lang w:val="pt-BR"/>
        </w:rPr>
        <w:t xml:space="preserve"> </w:t>
      </w:r>
      <w:r w:rsidR="00BF233E" w:rsidRPr="001775DF">
        <w:rPr>
          <w:rFonts w:cs="Courier New"/>
          <w:spacing w:val="-3"/>
          <w:sz w:val="24"/>
          <w:szCs w:val="24"/>
          <w:lang w:val="pt-BR"/>
        </w:rPr>
        <w:t>ESTADO</w:t>
      </w:r>
      <w:r w:rsidR="00BF233E" w:rsidRPr="001775DF">
        <w:rPr>
          <w:rFonts w:cs="Courier New"/>
          <w:spacing w:val="-69"/>
          <w:sz w:val="24"/>
          <w:szCs w:val="24"/>
          <w:lang w:val="pt-BR"/>
        </w:rPr>
        <w:t xml:space="preserve"> </w:t>
      </w:r>
      <w:r w:rsidR="00BF233E" w:rsidRPr="001775DF">
        <w:rPr>
          <w:rFonts w:cs="Courier New"/>
          <w:sz w:val="24"/>
          <w:szCs w:val="24"/>
          <w:lang w:val="pt-BR"/>
        </w:rPr>
        <w:t>DE</w:t>
      </w:r>
      <w:r w:rsidR="00BF233E" w:rsidRPr="001775DF">
        <w:rPr>
          <w:rFonts w:cs="Courier New"/>
          <w:spacing w:val="-71"/>
          <w:sz w:val="24"/>
          <w:szCs w:val="24"/>
          <w:lang w:val="pt-BR"/>
        </w:rPr>
        <w:t xml:space="preserve"> </w:t>
      </w:r>
      <w:r w:rsidR="00BF233E" w:rsidRPr="001775DF">
        <w:rPr>
          <w:rFonts w:cs="Courier New"/>
          <w:sz w:val="24"/>
          <w:szCs w:val="24"/>
          <w:lang w:val="pt-BR"/>
        </w:rPr>
        <w:t>RONDÔNIA</w:t>
      </w:r>
      <w:r>
        <w:rPr>
          <w:rFonts w:cs="Courier New"/>
          <w:sz w:val="24"/>
          <w:szCs w:val="24"/>
          <w:lang w:val="pt-BR"/>
        </w:rPr>
        <w:t>, no uso de suas atribuições legais,</w:t>
      </w:r>
    </w:p>
    <w:p w:rsidR="00A91C47" w:rsidRPr="001775DF" w:rsidRDefault="00A91C47" w:rsidP="001775DF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Pr="001775DF" w:rsidRDefault="001775DF" w:rsidP="001775DF">
      <w:pPr>
        <w:spacing w:before="191"/>
        <w:ind w:left="763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  <w:lang w:val="pt-BR"/>
        </w:rPr>
        <w:t xml:space="preserve">                          </w:t>
      </w:r>
      <w:r w:rsidR="00BF233E" w:rsidRPr="001775DF">
        <w:rPr>
          <w:rFonts w:ascii="Courier New" w:hAnsi="Courier New" w:cs="Courier New"/>
          <w:sz w:val="24"/>
          <w:szCs w:val="24"/>
          <w:lang w:val="pt-BR"/>
        </w:rPr>
        <w:t>D</w:t>
      </w:r>
      <w:r w:rsidR="00BF233E" w:rsidRPr="001775DF">
        <w:rPr>
          <w:rFonts w:ascii="Courier New" w:hAnsi="Courier New" w:cs="Courier New"/>
          <w:spacing w:val="-39"/>
          <w:sz w:val="24"/>
          <w:szCs w:val="24"/>
          <w:lang w:val="pt-BR"/>
        </w:rPr>
        <w:t xml:space="preserve"> </w:t>
      </w:r>
      <w:r w:rsidR="00BF233E" w:rsidRPr="001775DF">
        <w:rPr>
          <w:rFonts w:ascii="Courier New" w:hAnsi="Courier New" w:cs="Courier New"/>
          <w:sz w:val="24"/>
          <w:szCs w:val="24"/>
          <w:lang w:val="pt-BR"/>
        </w:rPr>
        <w:t>E</w:t>
      </w:r>
      <w:r w:rsidR="00BF233E" w:rsidRPr="001775DF">
        <w:rPr>
          <w:rFonts w:ascii="Courier New" w:hAnsi="Courier New" w:cs="Courier New"/>
          <w:spacing w:val="-36"/>
          <w:sz w:val="24"/>
          <w:szCs w:val="24"/>
          <w:lang w:val="pt-BR"/>
        </w:rPr>
        <w:t xml:space="preserve"> </w:t>
      </w:r>
      <w:r w:rsidR="00BF233E" w:rsidRPr="001775DF">
        <w:rPr>
          <w:rFonts w:ascii="Courier New" w:hAnsi="Courier New" w:cs="Courier New"/>
          <w:sz w:val="24"/>
          <w:szCs w:val="24"/>
          <w:lang w:val="pt-BR"/>
        </w:rPr>
        <w:t>C</w:t>
      </w:r>
      <w:r w:rsidR="00BF233E" w:rsidRPr="001775DF">
        <w:rPr>
          <w:rFonts w:ascii="Courier New" w:hAnsi="Courier New" w:cs="Courier New"/>
          <w:spacing w:val="-38"/>
          <w:sz w:val="24"/>
          <w:szCs w:val="24"/>
          <w:lang w:val="pt-BR"/>
        </w:rPr>
        <w:t xml:space="preserve"> </w:t>
      </w:r>
      <w:r w:rsidR="00BF233E" w:rsidRPr="001775DF">
        <w:rPr>
          <w:rFonts w:ascii="Courier New" w:hAnsi="Courier New" w:cs="Courier New"/>
          <w:sz w:val="24"/>
          <w:szCs w:val="24"/>
          <w:lang w:val="pt-BR"/>
        </w:rPr>
        <w:t>R</w:t>
      </w:r>
      <w:r w:rsidR="00BF233E" w:rsidRPr="001775DF">
        <w:rPr>
          <w:rFonts w:ascii="Courier New" w:hAnsi="Courier New" w:cs="Courier New"/>
          <w:spacing w:val="-38"/>
          <w:sz w:val="24"/>
          <w:szCs w:val="24"/>
          <w:lang w:val="pt-BR"/>
        </w:rPr>
        <w:t xml:space="preserve"> </w:t>
      </w:r>
      <w:r w:rsidR="00BF233E" w:rsidRPr="001775DF">
        <w:rPr>
          <w:rFonts w:ascii="Courier New" w:hAnsi="Courier New" w:cs="Courier New"/>
          <w:sz w:val="24"/>
          <w:szCs w:val="24"/>
          <w:lang w:val="pt-BR"/>
        </w:rPr>
        <w:t>E</w:t>
      </w:r>
      <w:r w:rsidR="00BF233E" w:rsidRPr="001775DF">
        <w:rPr>
          <w:rFonts w:ascii="Courier New" w:hAnsi="Courier New" w:cs="Courier New"/>
          <w:spacing w:val="-39"/>
          <w:sz w:val="24"/>
          <w:szCs w:val="24"/>
          <w:lang w:val="pt-BR"/>
        </w:rPr>
        <w:t xml:space="preserve"> </w:t>
      </w:r>
      <w:r w:rsidR="00BF233E" w:rsidRPr="001775DF">
        <w:rPr>
          <w:rFonts w:ascii="Courier New" w:hAnsi="Courier New" w:cs="Courier New"/>
          <w:sz w:val="24"/>
          <w:szCs w:val="24"/>
          <w:lang w:val="pt-BR"/>
        </w:rPr>
        <w:t>T</w:t>
      </w:r>
      <w:r w:rsidR="00BF233E" w:rsidRPr="001775DF">
        <w:rPr>
          <w:rFonts w:ascii="Courier New" w:hAnsi="Courier New" w:cs="Courier New"/>
          <w:spacing w:val="-56"/>
          <w:sz w:val="24"/>
          <w:szCs w:val="24"/>
          <w:lang w:val="pt-BR"/>
        </w:rPr>
        <w:t xml:space="preserve"> </w:t>
      </w:r>
      <w:r w:rsidR="00BF233E" w:rsidRPr="001775DF">
        <w:rPr>
          <w:rFonts w:ascii="Courier New" w:hAnsi="Courier New" w:cs="Courier New"/>
          <w:sz w:val="24"/>
          <w:szCs w:val="24"/>
          <w:lang w:val="pt-BR"/>
        </w:rPr>
        <w:t>A</w:t>
      </w:r>
    </w:p>
    <w:p w:rsidR="00A91C47" w:rsidRPr="001775DF" w:rsidRDefault="00A91C4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Pr="001775DF" w:rsidRDefault="00BF233E" w:rsidP="00934BF4">
      <w:pPr>
        <w:pStyle w:val="Corpodetexto"/>
        <w:tabs>
          <w:tab w:val="left" w:pos="7123"/>
          <w:tab w:val="left" w:pos="9271"/>
        </w:tabs>
        <w:spacing w:before="207" w:line="336" w:lineRule="auto"/>
        <w:ind w:left="380" w:right="379" w:firstLine="4144"/>
        <w:jc w:val="both"/>
        <w:rPr>
          <w:rFonts w:cs="Courier New"/>
          <w:sz w:val="24"/>
          <w:szCs w:val="24"/>
          <w:lang w:val="pt-BR"/>
        </w:rPr>
      </w:pPr>
      <w:r w:rsidRPr="001775DF">
        <w:rPr>
          <w:rFonts w:cs="Courier New"/>
          <w:sz w:val="24"/>
          <w:szCs w:val="24"/>
          <w:lang w:val="pt-BR"/>
        </w:rPr>
        <w:t>Art.</w:t>
      </w:r>
      <w:r w:rsidRPr="001775DF">
        <w:rPr>
          <w:rFonts w:cs="Courier New"/>
          <w:spacing w:val="-62"/>
          <w:sz w:val="24"/>
          <w:szCs w:val="24"/>
          <w:lang w:val="pt-BR"/>
        </w:rPr>
        <w:t xml:space="preserve"> </w:t>
      </w:r>
      <w:r w:rsidR="001775DF">
        <w:rPr>
          <w:rFonts w:cs="Courier New"/>
          <w:spacing w:val="-7"/>
          <w:sz w:val="24"/>
          <w:szCs w:val="24"/>
          <w:lang w:val="pt-BR"/>
        </w:rPr>
        <w:t>1°</w:t>
      </w:r>
      <w:r w:rsidRPr="001775DF">
        <w:rPr>
          <w:rFonts w:cs="Courier New"/>
          <w:spacing w:val="-81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-</w:t>
      </w:r>
      <w:r w:rsidRPr="001775DF">
        <w:rPr>
          <w:rFonts w:cs="Courier New"/>
          <w:spacing w:val="-72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Fica</w:t>
      </w:r>
      <w:r w:rsidRPr="001775DF">
        <w:rPr>
          <w:rFonts w:cs="Courier New"/>
          <w:spacing w:val="-7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concedida</w:t>
      </w:r>
      <w:r w:rsidRPr="001775DF">
        <w:rPr>
          <w:rFonts w:cs="Courier New"/>
          <w:spacing w:val="-67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a</w:t>
      </w:r>
      <w:r w:rsidRPr="001775DF">
        <w:rPr>
          <w:rFonts w:cs="Courier New"/>
          <w:spacing w:val="-78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anuência,</w:t>
      </w:r>
      <w:r w:rsidRPr="001775DF">
        <w:rPr>
          <w:rFonts w:cs="Courier New"/>
          <w:spacing w:val="20"/>
          <w:w w:val="91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na</w:t>
      </w:r>
      <w:r w:rsidRPr="001775DF">
        <w:rPr>
          <w:rFonts w:cs="Courier New"/>
          <w:spacing w:val="-72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conformidade</w:t>
      </w:r>
      <w:r w:rsidRPr="001775DF">
        <w:rPr>
          <w:rFonts w:cs="Courier New"/>
          <w:spacing w:val="-42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do</w:t>
      </w:r>
      <w:r w:rsidRPr="001775DF">
        <w:rPr>
          <w:rFonts w:cs="Courier New"/>
          <w:spacing w:val="-73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Art.</w:t>
      </w:r>
      <w:r w:rsidRPr="001775DF">
        <w:rPr>
          <w:rFonts w:cs="Courier New"/>
          <w:spacing w:val="-57"/>
          <w:sz w:val="24"/>
          <w:szCs w:val="24"/>
          <w:lang w:val="pt-BR"/>
        </w:rPr>
        <w:t xml:space="preserve"> </w:t>
      </w:r>
      <w:r w:rsidR="001775DF">
        <w:rPr>
          <w:rFonts w:cs="Courier New"/>
          <w:sz w:val="24"/>
          <w:szCs w:val="24"/>
          <w:lang w:val="pt-BR"/>
        </w:rPr>
        <w:t>1º</w:t>
      </w:r>
      <w:r w:rsidRPr="001775DF">
        <w:rPr>
          <w:rFonts w:cs="Courier New"/>
          <w:spacing w:val="-72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e</w:t>
      </w:r>
      <w:r w:rsidRPr="001775DF">
        <w:rPr>
          <w:rFonts w:cs="Courier New"/>
          <w:spacing w:val="-6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de</w:t>
      </w:r>
      <w:r w:rsidRPr="001775DF">
        <w:rPr>
          <w:rFonts w:cs="Courier New"/>
          <w:spacing w:val="-57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seu</w:t>
      </w:r>
      <w:r w:rsidRPr="001775DF">
        <w:rPr>
          <w:rFonts w:cs="Courier New"/>
          <w:spacing w:val="-7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Parágrafo</w:t>
      </w:r>
      <w:r w:rsidRPr="001775DF">
        <w:rPr>
          <w:rFonts w:cs="Courier New"/>
          <w:spacing w:val="-60"/>
          <w:sz w:val="24"/>
          <w:szCs w:val="24"/>
          <w:lang w:val="pt-BR"/>
        </w:rPr>
        <w:t xml:space="preserve"> </w:t>
      </w:r>
      <w:r w:rsidR="001775DF">
        <w:rPr>
          <w:rFonts w:cs="Courier New"/>
          <w:sz w:val="24"/>
          <w:szCs w:val="24"/>
          <w:lang w:val="pt-BR"/>
        </w:rPr>
        <w:t>Ú</w:t>
      </w:r>
      <w:r w:rsidRPr="001775DF">
        <w:rPr>
          <w:rFonts w:cs="Courier New"/>
          <w:sz w:val="24"/>
          <w:szCs w:val="24"/>
          <w:lang w:val="pt-BR"/>
        </w:rPr>
        <w:t>nico,</w:t>
      </w:r>
      <w:r w:rsidRPr="001775DF">
        <w:rPr>
          <w:rFonts w:cs="Courier New"/>
          <w:spacing w:val="-69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do</w:t>
      </w:r>
      <w:r w:rsidRPr="001775DF">
        <w:rPr>
          <w:rFonts w:cs="Courier New"/>
          <w:spacing w:val="-70"/>
          <w:sz w:val="24"/>
          <w:szCs w:val="24"/>
          <w:lang w:val="pt-BR"/>
        </w:rPr>
        <w:t xml:space="preserve"> </w:t>
      </w:r>
      <w:r w:rsidR="001775DF">
        <w:rPr>
          <w:rFonts w:cs="Courier New"/>
          <w:sz w:val="24"/>
          <w:szCs w:val="24"/>
          <w:lang w:val="pt-BR"/>
        </w:rPr>
        <w:t>Decreto nº 2733, de 19 de setembro de 1985,</w:t>
      </w:r>
      <w:r w:rsidRPr="001775DF">
        <w:rPr>
          <w:rFonts w:cs="Courier New"/>
          <w:spacing w:val="-81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quanto</w:t>
      </w:r>
      <w:r w:rsidR="001775DF">
        <w:rPr>
          <w:rFonts w:cs="Courier New"/>
          <w:sz w:val="24"/>
          <w:szCs w:val="24"/>
          <w:lang w:val="pt-BR"/>
        </w:rPr>
        <w:t xml:space="preserve"> às contratações nas </w:t>
      </w:r>
      <w:r w:rsidRPr="001775DF">
        <w:rPr>
          <w:rFonts w:cs="Courier New"/>
          <w:sz w:val="24"/>
          <w:szCs w:val="24"/>
          <w:lang w:val="pt-BR"/>
        </w:rPr>
        <w:t>áreas</w:t>
      </w:r>
      <w:r w:rsidRPr="001775DF">
        <w:rPr>
          <w:rFonts w:cs="Courier New"/>
          <w:spacing w:val="-82"/>
          <w:sz w:val="24"/>
          <w:szCs w:val="24"/>
          <w:lang w:val="pt-BR"/>
        </w:rPr>
        <w:t xml:space="preserve"> </w:t>
      </w:r>
      <w:proofErr w:type="gramStart"/>
      <w:r w:rsidRPr="001775DF">
        <w:rPr>
          <w:rFonts w:cs="Courier New"/>
          <w:sz w:val="24"/>
          <w:szCs w:val="24"/>
          <w:lang w:val="pt-BR"/>
        </w:rPr>
        <w:t>das</w:t>
      </w:r>
      <w:proofErr w:type="gramEnd"/>
      <w:r w:rsidRPr="001775DF">
        <w:rPr>
          <w:rFonts w:cs="Courier New"/>
          <w:spacing w:val="-79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Secretarias</w:t>
      </w:r>
      <w:r w:rsidRPr="001775DF">
        <w:rPr>
          <w:rFonts w:cs="Courier New"/>
          <w:spacing w:val="-7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de</w:t>
      </w:r>
      <w:r w:rsidRPr="001775DF">
        <w:rPr>
          <w:rFonts w:cs="Courier New"/>
          <w:spacing w:val="-81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Estado</w:t>
      </w:r>
      <w:r w:rsidRPr="001775DF">
        <w:rPr>
          <w:rFonts w:cs="Courier New"/>
          <w:spacing w:val="-75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da</w:t>
      </w:r>
      <w:r w:rsidR="001775DF">
        <w:rPr>
          <w:rFonts w:cs="Courier New"/>
          <w:sz w:val="24"/>
          <w:szCs w:val="24"/>
          <w:lang w:val="pt-BR"/>
        </w:rPr>
        <w:t xml:space="preserve"> Saúde</w:t>
      </w:r>
      <w:r w:rsidRPr="001775DF">
        <w:rPr>
          <w:rFonts w:cs="Courier New"/>
          <w:spacing w:val="-80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e</w:t>
      </w:r>
      <w:r w:rsidRPr="001775DF">
        <w:rPr>
          <w:rFonts w:cs="Courier New"/>
          <w:spacing w:val="-8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da</w:t>
      </w:r>
      <w:r w:rsidRPr="001775DF">
        <w:rPr>
          <w:rFonts w:cs="Courier New"/>
          <w:spacing w:val="-88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Educação.</w:t>
      </w:r>
    </w:p>
    <w:p w:rsidR="00A91C47" w:rsidRPr="001775DF" w:rsidRDefault="00A91C47" w:rsidP="00934BF4">
      <w:pPr>
        <w:spacing w:before="8" w:line="336" w:lineRule="auto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Pr="001775DF" w:rsidRDefault="00BF233E" w:rsidP="00934BF4">
      <w:pPr>
        <w:pStyle w:val="Corpodetexto"/>
        <w:spacing w:line="336" w:lineRule="auto"/>
        <w:ind w:left="387" w:right="447" w:firstLine="4140"/>
        <w:jc w:val="both"/>
        <w:rPr>
          <w:rFonts w:cs="Courier New"/>
          <w:sz w:val="24"/>
          <w:szCs w:val="24"/>
          <w:lang w:val="pt-BR"/>
        </w:rPr>
      </w:pPr>
      <w:r w:rsidRPr="001775DF">
        <w:rPr>
          <w:rFonts w:cs="Courier New"/>
          <w:sz w:val="24"/>
          <w:szCs w:val="24"/>
          <w:lang w:val="pt-BR"/>
        </w:rPr>
        <w:t>Art.</w:t>
      </w:r>
      <w:r w:rsidRPr="001775DF">
        <w:rPr>
          <w:rFonts w:cs="Courier New"/>
          <w:spacing w:val="-34"/>
          <w:sz w:val="24"/>
          <w:szCs w:val="24"/>
          <w:lang w:val="pt-BR"/>
        </w:rPr>
        <w:t xml:space="preserve"> </w:t>
      </w:r>
      <w:r>
        <w:rPr>
          <w:rFonts w:cs="Courier New"/>
          <w:sz w:val="24"/>
          <w:szCs w:val="24"/>
          <w:lang w:val="pt-BR"/>
        </w:rPr>
        <w:t>2º</w:t>
      </w:r>
      <w:r w:rsidRPr="001775DF">
        <w:rPr>
          <w:rFonts w:cs="Courier New"/>
          <w:spacing w:val="-43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-</w:t>
      </w:r>
      <w:r w:rsidRPr="001775DF">
        <w:rPr>
          <w:rFonts w:cs="Courier New"/>
          <w:spacing w:val="-68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A</w:t>
      </w:r>
      <w:r w:rsidRPr="001775DF">
        <w:rPr>
          <w:rFonts w:cs="Courier New"/>
          <w:spacing w:val="-4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anuência</w:t>
      </w:r>
      <w:r w:rsidRPr="001775DF">
        <w:rPr>
          <w:rFonts w:cs="Courier New"/>
          <w:spacing w:val="-43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de</w:t>
      </w:r>
      <w:r w:rsidRPr="001775DF">
        <w:rPr>
          <w:rFonts w:cs="Courier New"/>
          <w:spacing w:val="-5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que</w:t>
      </w:r>
      <w:r w:rsidRPr="001775DF">
        <w:rPr>
          <w:rFonts w:cs="Courier New"/>
          <w:spacing w:val="-47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trata</w:t>
      </w:r>
      <w:r w:rsidRPr="001775DF">
        <w:rPr>
          <w:rFonts w:cs="Courier New"/>
          <w:spacing w:val="47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o</w:t>
      </w:r>
      <w:r w:rsidRPr="001775DF">
        <w:rPr>
          <w:rFonts w:cs="Courier New"/>
          <w:w w:val="94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artigo</w:t>
      </w:r>
      <w:r w:rsidRPr="001775DF">
        <w:rPr>
          <w:rFonts w:cs="Courier New"/>
          <w:spacing w:val="-37"/>
          <w:w w:val="95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anterior</w:t>
      </w:r>
      <w:r w:rsidRPr="001775DF">
        <w:rPr>
          <w:rFonts w:cs="Courier New"/>
          <w:spacing w:val="-37"/>
          <w:w w:val="95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é</w:t>
      </w:r>
      <w:r w:rsidRPr="001775DF">
        <w:rPr>
          <w:rFonts w:cs="Courier New"/>
          <w:spacing w:val="22"/>
          <w:w w:val="95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prerrogativa</w:t>
      </w:r>
      <w:r w:rsidRPr="001775DF">
        <w:rPr>
          <w:rFonts w:cs="Courier New"/>
          <w:spacing w:val="-29"/>
          <w:w w:val="95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do</w:t>
      </w:r>
      <w:r w:rsidRPr="001775DF">
        <w:rPr>
          <w:rFonts w:cs="Courier New"/>
          <w:spacing w:val="-45"/>
          <w:w w:val="95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Chefe</w:t>
      </w:r>
      <w:r w:rsidRPr="001775DF">
        <w:rPr>
          <w:rFonts w:cs="Courier New"/>
          <w:spacing w:val="-40"/>
          <w:w w:val="95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do</w:t>
      </w:r>
      <w:r w:rsidRPr="001775DF">
        <w:rPr>
          <w:rFonts w:cs="Courier New"/>
          <w:spacing w:val="-52"/>
          <w:w w:val="95"/>
          <w:sz w:val="24"/>
          <w:szCs w:val="24"/>
          <w:lang w:val="pt-BR"/>
        </w:rPr>
        <w:t xml:space="preserve"> </w:t>
      </w:r>
      <w:r w:rsidRPr="001775DF">
        <w:rPr>
          <w:rFonts w:cs="Courier New"/>
          <w:w w:val="95"/>
          <w:sz w:val="24"/>
          <w:szCs w:val="24"/>
          <w:lang w:val="pt-BR"/>
        </w:rPr>
        <w:t>Poder</w:t>
      </w:r>
      <w:r>
        <w:rPr>
          <w:rFonts w:cs="Courier New"/>
          <w:w w:val="95"/>
          <w:sz w:val="24"/>
          <w:szCs w:val="24"/>
          <w:lang w:val="pt-BR"/>
        </w:rPr>
        <w:t xml:space="preserve"> Executivo, ocorrendo sempre </w:t>
      </w:r>
      <w:r w:rsidRPr="001775DF">
        <w:rPr>
          <w:rFonts w:cs="Courier New"/>
          <w:sz w:val="24"/>
          <w:szCs w:val="24"/>
          <w:lang w:val="pt-BR"/>
        </w:rPr>
        <w:t>na</w:t>
      </w:r>
      <w:r w:rsidRPr="001775DF">
        <w:rPr>
          <w:rFonts w:cs="Courier New"/>
          <w:spacing w:val="-80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forma</w:t>
      </w:r>
      <w:r w:rsidRPr="001775DF">
        <w:rPr>
          <w:rFonts w:cs="Courier New"/>
          <w:spacing w:val="-85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expressa,</w:t>
      </w:r>
      <w:r w:rsidRPr="001775DF">
        <w:rPr>
          <w:rFonts w:cs="Courier New"/>
          <w:spacing w:val="-76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consubstanciada</w:t>
      </w:r>
      <w:r w:rsidRPr="001775DF">
        <w:rPr>
          <w:rFonts w:cs="Courier New"/>
          <w:spacing w:val="-65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nos</w:t>
      </w:r>
      <w:r w:rsidRPr="001775DF">
        <w:rPr>
          <w:rFonts w:cs="Courier New"/>
          <w:spacing w:val="-78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termos</w:t>
      </w:r>
      <w:r w:rsidRPr="001775DF">
        <w:rPr>
          <w:rFonts w:cs="Courier New"/>
          <w:spacing w:val="-77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do</w:t>
      </w:r>
      <w:r w:rsidR="00934BF4">
        <w:rPr>
          <w:rFonts w:cs="Courier New"/>
          <w:sz w:val="24"/>
          <w:szCs w:val="24"/>
          <w:lang w:val="pt-BR"/>
        </w:rPr>
        <w:t xml:space="preserve"> “Parágrafo Único”</w:t>
      </w:r>
      <w:r w:rsidRPr="001775DF">
        <w:rPr>
          <w:rFonts w:cs="Courier New"/>
          <w:spacing w:val="-72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do</w:t>
      </w:r>
      <w:r w:rsidR="00934BF4">
        <w:rPr>
          <w:rFonts w:cs="Courier New"/>
          <w:sz w:val="24"/>
          <w:szCs w:val="24"/>
          <w:lang w:val="pt-BR"/>
        </w:rPr>
        <w:t xml:space="preserve"> Decreto</w:t>
      </w:r>
      <w:r w:rsidRPr="001775DF">
        <w:rPr>
          <w:rFonts w:cs="Courier New"/>
          <w:spacing w:val="-64"/>
          <w:sz w:val="24"/>
          <w:szCs w:val="24"/>
          <w:lang w:val="pt-BR"/>
        </w:rPr>
        <w:t xml:space="preserve"> </w:t>
      </w:r>
      <w:r w:rsidR="00934BF4">
        <w:rPr>
          <w:rFonts w:cs="Courier New"/>
          <w:sz w:val="24"/>
          <w:szCs w:val="24"/>
          <w:lang w:val="pt-BR"/>
        </w:rPr>
        <w:t>nº 2733, de 19 de setembro de 1985.</w:t>
      </w:r>
    </w:p>
    <w:p w:rsidR="00A91C47" w:rsidRPr="001775DF" w:rsidRDefault="00A91C47" w:rsidP="00934BF4">
      <w:pPr>
        <w:spacing w:before="6" w:line="336" w:lineRule="auto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Default="00BF233E" w:rsidP="00B37CD0">
      <w:pPr>
        <w:pStyle w:val="Corpodetexto"/>
        <w:tabs>
          <w:tab w:val="left" w:pos="9410"/>
        </w:tabs>
        <w:spacing w:line="336" w:lineRule="auto"/>
        <w:ind w:left="391" w:right="454" w:firstLine="4133"/>
        <w:jc w:val="both"/>
        <w:rPr>
          <w:rFonts w:cs="Courier New"/>
          <w:sz w:val="24"/>
          <w:szCs w:val="24"/>
          <w:lang w:val="pt-BR"/>
        </w:rPr>
      </w:pPr>
      <w:r w:rsidRPr="001775DF">
        <w:rPr>
          <w:rFonts w:cs="Courier New"/>
          <w:sz w:val="24"/>
          <w:szCs w:val="24"/>
          <w:lang w:val="pt-BR"/>
        </w:rPr>
        <w:t>Art.</w:t>
      </w:r>
      <w:r w:rsidRPr="001775DF">
        <w:rPr>
          <w:rFonts w:cs="Courier New"/>
          <w:spacing w:val="-57"/>
          <w:sz w:val="24"/>
          <w:szCs w:val="24"/>
          <w:lang w:val="pt-BR"/>
        </w:rPr>
        <w:t xml:space="preserve"> </w:t>
      </w:r>
      <w:r w:rsidR="00B36AC0">
        <w:rPr>
          <w:rFonts w:cs="Courier New"/>
          <w:sz w:val="24"/>
          <w:szCs w:val="24"/>
          <w:lang w:val="pt-BR"/>
        </w:rPr>
        <w:t>3º</w:t>
      </w:r>
      <w:r w:rsidRPr="001775DF">
        <w:rPr>
          <w:rFonts w:cs="Courier New"/>
          <w:spacing w:val="-6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-</w:t>
      </w:r>
      <w:r w:rsidRPr="001775DF">
        <w:rPr>
          <w:rFonts w:cs="Courier New"/>
          <w:spacing w:val="-73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Este</w:t>
      </w:r>
      <w:r w:rsidRPr="001775DF">
        <w:rPr>
          <w:rFonts w:cs="Courier New"/>
          <w:spacing w:val="-59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Decreto</w:t>
      </w:r>
      <w:r w:rsidRPr="001775DF">
        <w:rPr>
          <w:rFonts w:cs="Courier New"/>
          <w:spacing w:val="-60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entra</w:t>
      </w:r>
      <w:r w:rsidRPr="001775DF">
        <w:rPr>
          <w:rFonts w:cs="Courier New"/>
          <w:spacing w:val="-62"/>
          <w:sz w:val="24"/>
          <w:szCs w:val="24"/>
          <w:lang w:val="pt-BR"/>
        </w:rPr>
        <w:t xml:space="preserve"> </w:t>
      </w:r>
      <w:r w:rsidR="00934BF4">
        <w:rPr>
          <w:rFonts w:cs="Courier New"/>
          <w:sz w:val="24"/>
          <w:szCs w:val="24"/>
          <w:lang w:val="pt-BR"/>
        </w:rPr>
        <w:t xml:space="preserve">em </w:t>
      </w:r>
      <w:r w:rsidRPr="001775DF">
        <w:rPr>
          <w:rFonts w:cs="Courier New"/>
          <w:w w:val="90"/>
          <w:sz w:val="24"/>
          <w:szCs w:val="24"/>
          <w:lang w:val="pt-BR"/>
        </w:rPr>
        <w:t>vi</w:t>
      </w:r>
      <w:r w:rsidRPr="001775DF">
        <w:rPr>
          <w:rFonts w:cs="Courier New"/>
          <w:sz w:val="24"/>
          <w:szCs w:val="24"/>
          <w:lang w:val="pt-BR"/>
        </w:rPr>
        <w:t>gor</w:t>
      </w:r>
      <w:r w:rsidRPr="001775DF">
        <w:rPr>
          <w:rFonts w:cs="Courier New"/>
          <w:spacing w:val="-88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na</w:t>
      </w:r>
      <w:r w:rsidRPr="001775DF">
        <w:rPr>
          <w:rFonts w:cs="Courier New"/>
          <w:spacing w:val="-88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data</w:t>
      </w:r>
      <w:r w:rsidRPr="001775DF">
        <w:rPr>
          <w:rFonts w:cs="Courier New"/>
          <w:spacing w:val="-82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de</w:t>
      </w:r>
      <w:r w:rsidRPr="001775DF">
        <w:rPr>
          <w:rFonts w:cs="Courier New"/>
          <w:spacing w:val="-77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sua</w:t>
      </w:r>
      <w:r w:rsidRPr="001775DF">
        <w:rPr>
          <w:rFonts w:cs="Courier New"/>
          <w:spacing w:val="-94"/>
          <w:sz w:val="24"/>
          <w:szCs w:val="24"/>
          <w:lang w:val="pt-BR"/>
        </w:rPr>
        <w:t xml:space="preserve"> </w:t>
      </w:r>
      <w:r w:rsidRPr="001775DF">
        <w:rPr>
          <w:rFonts w:cs="Courier New"/>
          <w:sz w:val="24"/>
          <w:szCs w:val="24"/>
          <w:lang w:val="pt-BR"/>
        </w:rPr>
        <w:t>publicação.</w:t>
      </w:r>
    </w:p>
    <w:p w:rsidR="00B36AC0" w:rsidRDefault="00B36AC0" w:rsidP="00934BF4">
      <w:pPr>
        <w:pStyle w:val="Corpodetexto"/>
        <w:tabs>
          <w:tab w:val="left" w:pos="9410"/>
        </w:tabs>
        <w:spacing w:line="336" w:lineRule="auto"/>
        <w:ind w:left="394" w:right="452" w:firstLine="4133"/>
        <w:jc w:val="both"/>
        <w:rPr>
          <w:rFonts w:cs="Courier New"/>
          <w:sz w:val="24"/>
          <w:szCs w:val="24"/>
          <w:lang w:val="pt-BR"/>
        </w:rPr>
      </w:pPr>
    </w:p>
    <w:p w:rsidR="00B36AC0" w:rsidRDefault="00B36AC0" w:rsidP="00934BF4">
      <w:pPr>
        <w:pStyle w:val="Corpodetexto"/>
        <w:tabs>
          <w:tab w:val="left" w:pos="9410"/>
        </w:tabs>
        <w:spacing w:line="336" w:lineRule="auto"/>
        <w:ind w:left="394" w:right="452" w:firstLine="4133"/>
        <w:jc w:val="both"/>
        <w:rPr>
          <w:rFonts w:cs="Courier New"/>
          <w:sz w:val="24"/>
          <w:szCs w:val="24"/>
          <w:lang w:val="pt-BR"/>
        </w:rPr>
      </w:pPr>
    </w:p>
    <w:p w:rsidR="00B36AC0" w:rsidRPr="00B36AC0" w:rsidRDefault="00B36AC0" w:rsidP="00B36AC0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36AC0">
        <w:rPr>
          <w:rFonts w:ascii="Courier New" w:eastAsia="Calibri" w:hAnsi="Courier New" w:cs="Courier New"/>
          <w:lang w:val="pt-BR"/>
        </w:rPr>
        <w:t>ÂNGELO ANGELIN</w:t>
      </w:r>
      <w:bookmarkStart w:id="0" w:name="_GoBack"/>
      <w:bookmarkEnd w:id="0"/>
    </w:p>
    <w:p w:rsidR="00B36AC0" w:rsidRPr="00B36AC0" w:rsidRDefault="00B36AC0" w:rsidP="00B36AC0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36AC0">
        <w:rPr>
          <w:rFonts w:ascii="Courier New" w:eastAsia="Calibri" w:hAnsi="Courier New" w:cs="Courier New"/>
          <w:lang w:val="pt-BR"/>
        </w:rPr>
        <w:t>Governador</w:t>
      </w:r>
    </w:p>
    <w:p w:rsidR="00B36AC0" w:rsidRPr="001775DF" w:rsidRDefault="00B36AC0" w:rsidP="00934BF4">
      <w:pPr>
        <w:pStyle w:val="Corpodetexto"/>
        <w:tabs>
          <w:tab w:val="left" w:pos="9410"/>
        </w:tabs>
        <w:spacing w:line="336" w:lineRule="auto"/>
        <w:ind w:left="394" w:right="452" w:firstLine="4133"/>
        <w:jc w:val="both"/>
        <w:rPr>
          <w:rFonts w:cs="Courier New"/>
          <w:sz w:val="24"/>
          <w:szCs w:val="24"/>
          <w:lang w:val="pt-BR"/>
        </w:rPr>
      </w:pPr>
    </w:p>
    <w:p w:rsidR="00A91C47" w:rsidRPr="001775DF" w:rsidRDefault="00A91C47" w:rsidP="001775DF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Pr="001775DF" w:rsidRDefault="00A91C47" w:rsidP="001775DF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91C47" w:rsidRPr="001775DF" w:rsidRDefault="00A91C47">
      <w:pPr>
        <w:spacing w:before="9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A91C47" w:rsidRPr="00934BF4" w:rsidRDefault="00A91C47">
      <w:pPr>
        <w:rPr>
          <w:lang w:val="pt-BR"/>
        </w:rPr>
        <w:sectPr w:rsidR="00A91C47" w:rsidRPr="00934BF4">
          <w:type w:val="continuous"/>
          <w:pgSz w:w="11740" w:h="17590"/>
          <w:pgMar w:top="480" w:right="540" w:bottom="280" w:left="1040" w:header="720" w:footer="720" w:gutter="0"/>
          <w:cols w:space="720"/>
        </w:sectPr>
      </w:pPr>
    </w:p>
    <w:p w:rsidR="00A91C47" w:rsidRPr="00934BF4" w:rsidRDefault="00A91C47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A91C47" w:rsidRPr="00934BF4">
      <w:pgSz w:w="11910" w:h="1757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1C47"/>
    <w:rsid w:val="001775DF"/>
    <w:rsid w:val="00934BF4"/>
    <w:rsid w:val="00A91C47"/>
    <w:rsid w:val="00B36AC0"/>
    <w:rsid w:val="00B37CD0"/>
    <w:rsid w:val="00B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4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77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2016-10-18T13:23:00Z</dcterms:created>
  <dcterms:modified xsi:type="dcterms:W3CDTF">2016-10-19T15:54:00Z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2016-10-18T00:00:00Z</vt:filetime>
  </property>
</Properties>
</file>