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B74A35">
        <w:rPr>
          <w:sz w:val="24"/>
        </w:rPr>
        <w:t>2.81</w:t>
      </w:r>
      <w:r w:rsidR="009C2561">
        <w:rPr>
          <w:sz w:val="24"/>
        </w:rPr>
        <w:t>6</w:t>
      </w:r>
      <w:r w:rsidR="004C7E2C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870C3B">
        <w:rPr>
          <w:sz w:val="24"/>
        </w:rPr>
        <w:t>11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870C3B">
        <w:rPr>
          <w:sz w:val="24"/>
        </w:rPr>
        <w:t>DEZEMBRO</w:t>
      </w:r>
      <w:r>
        <w:rPr>
          <w:sz w:val="24"/>
        </w:rPr>
        <w:t xml:space="preserve"> DE 19</w:t>
      </w:r>
      <w:r w:rsidR="00F37E50">
        <w:rPr>
          <w:sz w:val="24"/>
        </w:rPr>
        <w:t>8</w:t>
      </w:r>
      <w:r w:rsidR="00870C3B">
        <w:rPr>
          <w:sz w:val="24"/>
        </w:rPr>
        <w:t>5</w:t>
      </w:r>
      <w:r>
        <w:rPr>
          <w:sz w:val="24"/>
        </w:rPr>
        <w:t>.</w:t>
      </w:r>
    </w:p>
    <w:p w:rsidR="00B74A35" w:rsidRDefault="00B74A35" w:rsidP="00B74A35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 w:rsidR="00870C3B">
        <w:rPr>
          <w:i/>
          <w:sz w:val="24"/>
        </w:rPr>
        <w:t>9</w:t>
      </w:r>
      <w:r w:rsidR="009C2561">
        <w:rPr>
          <w:i/>
          <w:sz w:val="24"/>
        </w:rPr>
        <w:t>64</w:t>
      </w:r>
      <w:r w:rsidRPr="002C4FA2">
        <w:rPr>
          <w:i/>
          <w:sz w:val="24"/>
        </w:rPr>
        <w:t xml:space="preserve"> no dia </w:t>
      </w:r>
      <w:r w:rsidR="009C2561">
        <w:rPr>
          <w:i/>
          <w:sz w:val="24"/>
        </w:rPr>
        <w:t>13</w:t>
      </w:r>
      <w:r>
        <w:rPr>
          <w:i/>
          <w:sz w:val="24"/>
        </w:rPr>
        <w:t xml:space="preserve"> </w:t>
      </w:r>
      <w:r w:rsidRPr="002C4FA2">
        <w:rPr>
          <w:i/>
          <w:sz w:val="24"/>
        </w:rPr>
        <w:t xml:space="preserve">de </w:t>
      </w:r>
      <w:r w:rsidR="00870C3B">
        <w:rPr>
          <w:i/>
          <w:sz w:val="24"/>
        </w:rPr>
        <w:t>dezembro</w:t>
      </w:r>
      <w:r w:rsidRPr="002C4FA2">
        <w:rPr>
          <w:i/>
          <w:sz w:val="24"/>
        </w:rPr>
        <w:t xml:space="preserve"> de 198</w:t>
      </w:r>
      <w:r w:rsidR="00870C3B">
        <w:rPr>
          <w:i/>
          <w:sz w:val="24"/>
        </w:rPr>
        <w:t>5</w:t>
      </w:r>
      <w:r w:rsidRPr="002C4FA2">
        <w:rPr>
          <w:i/>
          <w:sz w:val="24"/>
        </w:rPr>
        <w:t>)</w:t>
      </w:r>
    </w:p>
    <w:p w:rsidR="008160F9" w:rsidRDefault="008160F9" w:rsidP="008160F9">
      <w:pPr>
        <w:jc w:val="center"/>
        <w:rPr>
          <w:sz w:val="24"/>
        </w:rPr>
      </w:pPr>
    </w:p>
    <w:p w:rsidR="009C2561" w:rsidRDefault="009C2561" w:rsidP="009C2561">
      <w:pPr>
        <w:ind w:left="1134" w:firstLine="1134"/>
        <w:rPr>
          <w:sz w:val="24"/>
        </w:rPr>
      </w:pPr>
      <w:r>
        <w:rPr>
          <w:sz w:val="24"/>
        </w:rPr>
        <w:t>O GOVERNADOR DO ESTADO DE RONDÔNIA, no uso de suas atribuições,</w:t>
      </w:r>
    </w:p>
    <w:p w:rsidR="009C2561" w:rsidRDefault="009C2561" w:rsidP="009C2561">
      <w:pPr>
        <w:ind w:left="1134" w:firstLine="1134"/>
        <w:rPr>
          <w:sz w:val="24"/>
        </w:rPr>
      </w:pPr>
    </w:p>
    <w:p w:rsidR="009C2561" w:rsidRDefault="009C2561" w:rsidP="009C2561">
      <w:pPr>
        <w:ind w:left="1134" w:firstLine="1134"/>
        <w:rPr>
          <w:sz w:val="24"/>
        </w:rPr>
      </w:pPr>
      <w:r>
        <w:rPr>
          <w:sz w:val="24"/>
        </w:rPr>
        <w:t>D E C R E T A:</w:t>
      </w:r>
    </w:p>
    <w:p w:rsidR="009C2561" w:rsidRDefault="009C2561" w:rsidP="009C2561">
      <w:pPr>
        <w:ind w:left="1134" w:firstLine="1134"/>
        <w:rPr>
          <w:sz w:val="24"/>
        </w:rPr>
      </w:pPr>
    </w:p>
    <w:p w:rsidR="009C2561" w:rsidRDefault="009C2561" w:rsidP="009C2561">
      <w:pPr>
        <w:ind w:left="1134" w:firstLine="1134"/>
        <w:rPr>
          <w:sz w:val="24"/>
        </w:rPr>
      </w:pPr>
      <w:r>
        <w:rPr>
          <w:sz w:val="24"/>
        </w:rPr>
        <w:t>Art. 1º fica designado o Ten Cel. PM WALTER LUIOZ GARCIA, RE 00001-2, para, na qualidade de Assessor Especial do Comandante-Geral e do Governador, realizar, junto à Polícia Militar de Minas Gerais, Missão de estudos visando à modernização do Sistema de Ensino e das atividades operacionais da Polícia Militar de Rondônia.</w:t>
      </w:r>
    </w:p>
    <w:p w:rsidR="009C2561" w:rsidRDefault="009C2561" w:rsidP="009C2561">
      <w:pPr>
        <w:ind w:left="1134" w:firstLine="1134"/>
        <w:rPr>
          <w:sz w:val="24"/>
        </w:rPr>
      </w:pPr>
    </w:p>
    <w:p w:rsidR="009C2561" w:rsidRDefault="009C2561" w:rsidP="009C2561">
      <w:pPr>
        <w:ind w:left="1134" w:firstLine="1134"/>
        <w:rPr>
          <w:sz w:val="24"/>
        </w:rPr>
      </w:pP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2º - Para a missão a que se reporta o artigo anterior é </w:t>
      </w:r>
      <w:r w:rsidR="00A2669F">
        <w:rPr>
          <w:sz w:val="24"/>
        </w:rPr>
        <w:t>estabelecido, inicialmente, o prazo de 06 (seis) meses, a contar da data de publicação deste Decreto.</w:t>
      </w:r>
    </w:p>
    <w:p w:rsidR="00A2669F" w:rsidRDefault="00A2669F" w:rsidP="009C2561">
      <w:pPr>
        <w:ind w:left="1134" w:firstLine="1134"/>
        <w:rPr>
          <w:sz w:val="24"/>
        </w:rPr>
      </w:pPr>
    </w:p>
    <w:p w:rsidR="00A2669F" w:rsidRDefault="00A2669F" w:rsidP="009C2561">
      <w:pPr>
        <w:ind w:left="1134" w:firstLine="1134"/>
        <w:rPr>
          <w:sz w:val="24"/>
        </w:rPr>
      </w:pPr>
      <w:r>
        <w:rPr>
          <w:sz w:val="24"/>
        </w:rPr>
        <w:t>Parágrafo Único – Findo esse prazo, o Oficial deverá apresentar ao Comando da Polícia Militar de Rondônia, nos 15 (quinze) dias subsequentes, relatório circunstanciado, com conclusões, sugestões e propostas.</w:t>
      </w:r>
    </w:p>
    <w:p w:rsidR="00A2669F" w:rsidRDefault="00A2669F" w:rsidP="009C2561">
      <w:pPr>
        <w:ind w:left="1134" w:firstLine="1134"/>
        <w:rPr>
          <w:sz w:val="24"/>
        </w:rPr>
      </w:pPr>
    </w:p>
    <w:p w:rsidR="00A2669F" w:rsidRDefault="00A2669F" w:rsidP="009C2561">
      <w:pPr>
        <w:ind w:left="1134" w:firstLine="1134"/>
        <w:rPr>
          <w:sz w:val="24"/>
        </w:rPr>
      </w:pPr>
      <w:r>
        <w:rPr>
          <w:sz w:val="24"/>
        </w:rPr>
        <w:t>Art. 3º - A designação efetivada através deste Decreto é considerando função policial-militar, assegurados ao designado todos os direitos e vantagens previstos na legislação pertinente.</w:t>
      </w:r>
    </w:p>
    <w:p w:rsidR="00A2669F" w:rsidRDefault="00A2669F" w:rsidP="009C2561">
      <w:pPr>
        <w:ind w:left="1134" w:firstLine="1134"/>
        <w:rPr>
          <w:sz w:val="24"/>
        </w:rPr>
      </w:pPr>
    </w:p>
    <w:p w:rsidR="00A2669F" w:rsidRDefault="00A2669F" w:rsidP="009C2561">
      <w:pPr>
        <w:ind w:left="1134" w:firstLine="1134"/>
        <w:rPr>
          <w:sz w:val="24"/>
        </w:rPr>
      </w:pPr>
      <w:r>
        <w:rPr>
          <w:sz w:val="24"/>
        </w:rPr>
        <w:t>Art. 4º- Este Decreto entra em vigor na data de sua publicação.</w:t>
      </w:r>
    </w:p>
    <w:p w:rsidR="00A2669F" w:rsidRDefault="00A2669F" w:rsidP="009C2561">
      <w:pPr>
        <w:ind w:left="1134" w:firstLine="1134"/>
        <w:rPr>
          <w:sz w:val="24"/>
        </w:rPr>
      </w:pPr>
    </w:p>
    <w:p w:rsidR="00A2669F" w:rsidRDefault="00A2669F" w:rsidP="00A2669F">
      <w:pPr>
        <w:ind w:left="1134" w:firstLine="1134"/>
        <w:jc w:val="center"/>
        <w:rPr>
          <w:sz w:val="24"/>
        </w:rPr>
      </w:pPr>
      <w:r>
        <w:rPr>
          <w:sz w:val="24"/>
        </w:rPr>
        <w:t>ÂNGELO ANGELIN</w:t>
      </w:r>
    </w:p>
    <w:p w:rsidR="00A2669F" w:rsidRDefault="00A2669F" w:rsidP="00A2669F">
      <w:pPr>
        <w:ind w:left="1134" w:firstLine="1134"/>
        <w:jc w:val="center"/>
        <w:rPr>
          <w:sz w:val="24"/>
        </w:rPr>
      </w:pPr>
      <w:r>
        <w:rPr>
          <w:sz w:val="24"/>
        </w:rPr>
        <w:t>Governador do Estado de Rondônia</w:t>
      </w:r>
      <w:bookmarkStart w:id="0" w:name="_GoBack"/>
      <w:bookmarkEnd w:id="0"/>
    </w:p>
    <w:sectPr w:rsidR="00A2669F" w:rsidSect="00F43A36">
      <w:headerReference w:type="default" r:id="rId8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61" w:rsidRDefault="009C2561" w:rsidP="007F2BAB">
      <w:r>
        <w:separator/>
      </w:r>
    </w:p>
  </w:endnote>
  <w:endnote w:type="continuationSeparator" w:id="0">
    <w:p w:rsidR="009C2561" w:rsidRDefault="009C2561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61" w:rsidRDefault="009C2561" w:rsidP="007F2BAB">
      <w:r>
        <w:separator/>
      </w:r>
    </w:p>
  </w:footnote>
  <w:footnote w:type="continuationSeparator" w:id="0">
    <w:p w:rsidR="009C2561" w:rsidRDefault="009C2561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61" w:rsidRPr="007F2BAB" w:rsidRDefault="009C2561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1158584" r:id="rId2"/>
      </w:object>
    </w:r>
  </w:p>
  <w:p w:rsidR="009C2561" w:rsidRPr="007F2BAB" w:rsidRDefault="009C2561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9C2561" w:rsidRPr="007F2BAB" w:rsidRDefault="009C2561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9C2561" w:rsidRPr="00CC2F1F" w:rsidRDefault="009C2561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0EEE"/>
    <w:rsid w:val="00044B0A"/>
    <w:rsid w:val="000C7E90"/>
    <w:rsid w:val="000D5497"/>
    <w:rsid w:val="00120DA7"/>
    <w:rsid w:val="00124BEB"/>
    <w:rsid w:val="00183D48"/>
    <w:rsid w:val="0018771A"/>
    <w:rsid w:val="001C1F41"/>
    <w:rsid w:val="001D570F"/>
    <w:rsid w:val="001D786A"/>
    <w:rsid w:val="001E71CA"/>
    <w:rsid w:val="00204D14"/>
    <w:rsid w:val="00224DA8"/>
    <w:rsid w:val="002358FF"/>
    <w:rsid w:val="00262833"/>
    <w:rsid w:val="00266862"/>
    <w:rsid w:val="00270128"/>
    <w:rsid w:val="0027311A"/>
    <w:rsid w:val="0027374F"/>
    <w:rsid w:val="00294658"/>
    <w:rsid w:val="002A1EEB"/>
    <w:rsid w:val="002A7AB2"/>
    <w:rsid w:val="002B48BE"/>
    <w:rsid w:val="002D12D1"/>
    <w:rsid w:val="002E574F"/>
    <w:rsid w:val="002F0A4D"/>
    <w:rsid w:val="003063B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31111"/>
    <w:rsid w:val="00441376"/>
    <w:rsid w:val="00443A2F"/>
    <w:rsid w:val="004676D8"/>
    <w:rsid w:val="00471850"/>
    <w:rsid w:val="004869DC"/>
    <w:rsid w:val="00495DB1"/>
    <w:rsid w:val="004C7E2C"/>
    <w:rsid w:val="004F1810"/>
    <w:rsid w:val="004F4230"/>
    <w:rsid w:val="004F49B0"/>
    <w:rsid w:val="005207AC"/>
    <w:rsid w:val="00531645"/>
    <w:rsid w:val="00546A50"/>
    <w:rsid w:val="005568C7"/>
    <w:rsid w:val="00566F30"/>
    <w:rsid w:val="005A1ECC"/>
    <w:rsid w:val="005B079B"/>
    <w:rsid w:val="005B5748"/>
    <w:rsid w:val="005C0D26"/>
    <w:rsid w:val="005E4619"/>
    <w:rsid w:val="005F7083"/>
    <w:rsid w:val="006219E8"/>
    <w:rsid w:val="006572E4"/>
    <w:rsid w:val="00675234"/>
    <w:rsid w:val="006A4C7B"/>
    <w:rsid w:val="006B2D51"/>
    <w:rsid w:val="006B3C8E"/>
    <w:rsid w:val="006F5054"/>
    <w:rsid w:val="00717440"/>
    <w:rsid w:val="00721B49"/>
    <w:rsid w:val="00735948"/>
    <w:rsid w:val="00764429"/>
    <w:rsid w:val="00782799"/>
    <w:rsid w:val="007C3B07"/>
    <w:rsid w:val="007E4FF3"/>
    <w:rsid w:val="007F2BAB"/>
    <w:rsid w:val="008002E5"/>
    <w:rsid w:val="008160F9"/>
    <w:rsid w:val="00821CFC"/>
    <w:rsid w:val="0083234B"/>
    <w:rsid w:val="00837C2F"/>
    <w:rsid w:val="0086726F"/>
    <w:rsid w:val="00870C3B"/>
    <w:rsid w:val="00895E8C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B29B0"/>
    <w:rsid w:val="009C2561"/>
    <w:rsid w:val="009D3E06"/>
    <w:rsid w:val="00A2669F"/>
    <w:rsid w:val="00A51821"/>
    <w:rsid w:val="00A81EF3"/>
    <w:rsid w:val="00A92AE4"/>
    <w:rsid w:val="00A93216"/>
    <w:rsid w:val="00A97052"/>
    <w:rsid w:val="00AA7EAE"/>
    <w:rsid w:val="00AC4625"/>
    <w:rsid w:val="00B47381"/>
    <w:rsid w:val="00B74A35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411AB"/>
    <w:rsid w:val="00E55999"/>
    <w:rsid w:val="00E56CF0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37E50"/>
    <w:rsid w:val="00F4035E"/>
    <w:rsid w:val="00F43A36"/>
    <w:rsid w:val="00F54654"/>
    <w:rsid w:val="00F570A3"/>
    <w:rsid w:val="00F9591E"/>
    <w:rsid w:val="00FA2347"/>
    <w:rsid w:val="00FA731A"/>
    <w:rsid w:val="00FD2D69"/>
    <w:rsid w:val="00FD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EB92-1FA2-4BCF-A630-0A839C33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3</cp:revision>
  <cp:lastPrinted>2013-12-19T14:39:00Z</cp:lastPrinted>
  <dcterms:created xsi:type="dcterms:W3CDTF">2017-03-16T12:21:00Z</dcterms:created>
  <dcterms:modified xsi:type="dcterms:W3CDTF">2017-03-16T12:37:00Z</dcterms:modified>
</cp:coreProperties>
</file>