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58" w:rsidRDefault="00C96258">
      <w:pPr>
        <w:spacing w:line="200" w:lineRule="exact"/>
        <w:rPr>
          <w:sz w:val="20"/>
          <w:szCs w:val="20"/>
        </w:rPr>
        <w:sectPr w:rsidR="00C96258" w:rsidSect="000C6C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722" w:h="17440"/>
          <w:pgMar w:top="220" w:right="520" w:bottom="280" w:left="1134" w:header="720" w:footer="720" w:gutter="0"/>
          <w:cols w:space="720"/>
        </w:sectPr>
      </w:pPr>
    </w:p>
    <w:p w:rsidR="00C96258" w:rsidRPr="00E541FE" w:rsidRDefault="00345B3F" w:rsidP="00E541FE">
      <w:pPr>
        <w:tabs>
          <w:tab w:val="left" w:pos="4134"/>
          <w:tab w:val="left" w:pos="4938"/>
          <w:tab w:val="left" w:pos="5810"/>
        </w:tabs>
        <w:jc w:val="center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E541FE">
        <w:rPr>
          <w:rFonts w:ascii="Times New Roman" w:eastAsia="Courier New" w:hAnsi="Times New Roman" w:cs="Times New Roman"/>
          <w:sz w:val="24"/>
          <w:szCs w:val="24"/>
        </w:rPr>
        <w:lastRenderedPageBreak/>
        <w:t>DECRETO</w:t>
      </w:r>
      <w:r w:rsidRPr="00E541FE">
        <w:rPr>
          <w:rFonts w:ascii="Times New Roman" w:eastAsia="Courier New" w:hAnsi="Times New Roman" w:cs="Times New Roman"/>
          <w:spacing w:val="-33"/>
          <w:sz w:val="24"/>
          <w:szCs w:val="24"/>
        </w:rPr>
        <w:t xml:space="preserve"> </w:t>
      </w:r>
      <w:r w:rsidR="00E541FE">
        <w:rPr>
          <w:rFonts w:ascii="Times New Roman" w:eastAsia="Courier New" w:hAnsi="Times New Roman" w:cs="Times New Roman"/>
          <w:sz w:val="24"/>
          <w:szCs w:val="24"/>
        </w:rPr>
        <w:t>Nº</w:t>
      </w:r>
      <w:r w:rsidRPr="00E541FE">
        <w:rPr>
          <w:rFonts w:ascii="Times New Roman" w:eastAsia="Courier New" w:hAnsi="Times New Roman" w:cs="Times New Roman"/>
          <w:spacing w:val="-15"/>
          <w:sz w:val="24"/>
          <w:szCs w:val="24"/>
        </w:rPr>
        <w:t xml:space="preserve"> </w:t>
      </w:r>
      <w:r w:rsidRPr="00E541F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541F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31 </w:t>
      </w:r>
      <w:r w:rsidR="00E541FE">
        <w:rPr>
          <w:rFonts w:ascii="Times New Roman" w:eastAsia="Courier New" w:hAnsi="Times New Roman" w:cs="Times New Roman"/>
          <w:sz w:val="24"/>
          <w:szCs w:val="24"/>
        </w:rPr>
        <w:t xml:space="preserve">DE 19 </w:t>
      </w:r>
      <w:r w:rsidRPr="00E541FE">
        <w:rPr>
          <w:rFonts w:ascii="Times New Roman" w:eastAsia="Courier New" w:hAnsi="Times New Roman" w:cs="Times New Roman"/>
          <w:w w:val="95"/>
          <w:position w:val="-2"/>
          <w:sz w:val="24"/>
          <w:szCs w:val="24"/>
        </w:rPr>
        <w:t>DE</w:t>
      </w:r>
      <w:r w:rsidR="00E541F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E541FE">
        <w:rPr>
          <w:rFonts w:ascii="Times New Roman" w:eastAsia="Courier New" w:hAnsi="Times New Roman" w:cs="Times New Roman"/>
          <w:w w:val="85"/>
          <w:sz w:val="24"/>
          <w:szCs w:val="24"/>
        </w:rPr>
        <w:t>SETEMBRO</w:t>
      </w:r>
      <w:r w:rsidR="00E541F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E541FE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w w:val="90"/>
          <w:sz w:val="24"/>
          <w:szCs w:val="24"/>
        </w:rPr>
        <w:t>1985.</w:t>
      </w:r>
      <w:proofErr w:type="gramEnd"/>
    </w:p>
    <w:p w:rsidR="00C96258" w:rsidRPr="00E541FE" w:rsidRDefault="00C96258" w:rsidP="00E541FE">
      <w:pPr>
        <w:rPr>
          <w:rFonts w:ascii="Times New Roman" w:hAnsi="Times New Roman" w:cs="Times New Roman"/>
          <w:sz w:val="24"/>
          <w:szCs w:val="24"/>
        </w:rPr>
        <w:sectPr w:rsidR="00C96258" w:rsidRPr="00E541FE" w:rsidSect="000C6CBA">
          <w:type w:val="continuous"/>
          <w:pgSz w:w="11722" w:h="17440"/>
          <w:pgMar w:top="220" w:right="523" w:bottom="280" w:left="1134" w:header="720" w:footer="720" w:gutter="0"/>
          <w:cols w:space="720" w:equalWidth="0">
            <w:col w:w="10065" w:space="40"/>
          </w:cols>
        </w:sectPr>
      </w:pPr>
    </w:p>
    <w:p w:rsidR="00C96258" w:rsidRPr="00E541FE" w:rsidRDefault="00C96258" w:rsidP="00E541FE">
      <w:pPr>
        <w:rPr>
          <w:rFonts w:ascii="Times New Roman" w:hAnsi="Times New Roman" w:cs="Times New Roman"/>
          <w:sz w:val="24"/>
          <w:szCs w:val="24"/>
        </w:rPr>
      </w:pPr>
    </w:p>
    <w:p w:rsidR="00C96258" w:rsidRPr="00E541FE" w:rsidRDefault="00C96258" w:rsidP="00E541FE">
      <w:pPr>
        <w:rPr>
          <w:rFonts w:ascii="Times New Roman" w:hAnsi="Times New Roman" w:cs="Times New Roman"/>
          <w:sz w:val="24"/>
          <w:szCs w:val="24"/>
        </w:rPr>
      </w:pPr>
    </w:p>
    <w:p w:rsidR="00C96258" w:rsidRPr="00E541FE" w:rsidRDefault="00C96258" w:rsidP="00E541FE">
      <w:pPr>
        <w:rPr>
          <w:rFonts w:ascii="Times New Roman" w:hAnsi="Times New Roman" w:cs="Times New Roman"/>
          <w:sz w:val="24"/>
          <w:szCs w:val="24"/>
        </w:rPr>
        <w:sectPr w:rsidR="00C96258" w:rsidRPr="00E541FE" w:rsidSect="000C6CBA">
          <w:type w:val="continuous"/>
          <w:pgSz w:w="11722" w:h="17440"/>
          <w:pgMar w:top="220" w:right="520" w:bottom="280" w:left="1134" w:header="720" w:footer="720" w:gutter="0"/>
          <w:cols w:space="720"/>
        </w:sectPr>
      </w:pPr>
    </w:p>
    <w:p w:rsidR="00C96258" w:rsidRPr="00E541FE" w:rsidRDefault="00C96258" w:rsidP="00E541FE">
      <w:pPr>
        <w:rPr>
          <w:rFonts w:ascii="Times New Roman" w:hAnsi="Times New Roman" w:cs="Times New Roman"/>
          <w:sz w:val="24"/>
          <w:szCs w:val="24"/>
        </w:rPr>
      </w:pPr>
    </w:p>
    <w:p w:rsidR="00C96258" w:rsidRPr="00E541FE" w:rsidRDefault="00C96258" w:rsidP="00E541FE">
      <w:pPr>
        <w:rPr>
          <w:rFonts w:ascii="Times New Roman" w:hAnsi="Times New Roman" w:cs="Times New Roman"/>
          <w:sz w:val="24"/>
          <w:szCs w:val="24"/>
        </w:rPr>
      </w:pPr>
    </w:p>
    <w:p w:rsidR="00C96258" w:rsidRPr="00E541FE" w:rsidRDefault="00C96258" w:rsidP="00E541FE">
      <w:pPr>
        <w:rPr>
          <w:rFonts w:ascii="Times New Roman" w:hAnsi="Times New Roman" w:cs="Times New Roman"/>
          <w:sz w:val="24"/>
          <w:szCs w:val="24"/>
        </w:rPr>
      </w:pPr>
    </w:p>
    <w:p w:rsidR="00C96258" w:rsidRPr="00E541FE" w:rsidRDefault="00C96258" w:rsidP="00E541FE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:rsidR="00E541FE" w:rsidRDefault="00E541FE" w:rsidP="00E541FE">
      <w:pPr>
        <w:pStyle w:val="Corpodetexto"/>
        <w:ind w:left="0"/>
        <w:rPr>
          <w:rFonts w:ascii="Times New Roman" w:hAnsi="Times New Roman" w:cs="Times New Roman"/>
          <w:w w:val="85"/>
          <w:sz w:val="24"/>
          <w:szCs w:val="24"/>
        </w:rPr>
        <w:sectPr w:rsidR="00E541FE" w:rsidSect="000C6CBA">
          <w:type w:val="continuous"/>
          <w:pgSz w:w="11722" w:h="17440"/>
          <w:pgMar w:top="220" w:right="520" w:bottom="280" w:left="1134" w:header="720" w:footer="720" w:gutter="0"/>
          <w:cols w:space="720" w:equalWidth="0">
            <w:col w:w="10802" w:space="1258"/>
          </w:cols>
        </w:sectPr>
      </w:pPr>
    </w:p>
    <w:p w:rsidR="00C96258" w:rsidRPr="00E541FE" w:rsidRDefault="00345B3F" w:rsidP="00E541FE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FE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E541F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GOVERNADOR</w:t>
      </w:r>
      <w:r w:rsidRPr="00E541F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DO</w:t>
      </w:r>
      <w:r w:rsidRPr="00E541F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ESTADO</w:t>
      </w:r>
      <w:r w:rsidRPr="00E541F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DE</w:t>
      </w:r>
      <w:r w:rsidRPr="00E54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RONDÕNIA,</w:t>
      </w:r>
      <w:r w:rsidRPr="00E541F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no</w:t>
      </w:r>
      <w:r w:rsidRPr="00E541F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proofErr w:type="gramStart"/>
      <w:r w:rsidRPr="00E541FE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E541F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de</w:t>
      </w:r>
      <w:r w:rsidR="00E5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E541F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E541F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E541FE">
        <w:rPr>
          <w:rFonts w:ascii="Times New Roman" w:hAnsi="Times New Roman" w:cs="Times New Roman"/>
          <w:sz w:val="24"/>
          <w:szCs w:val="24"/>
        </w:rPr>
        <w:t>,</w:t>
      </w:r>
    </w:p>
    <w:p w:rsidR="00E541FE" w:rsidRDefault="00E541FE" w:rsidP="00E541FE">
      <w:pPr>
        <w:rPr>
          <w:rFonts w:ascii="Times New Roman" w:hAnsi="Times New Roman" w:cs="Times New Roman"/>
          <w:sz w:val="24"/>
          <w:szCs w:val="24"/>
        </w:rPr>
        <w:sectPr w:rsidR="00E541FE" w:rsidSect="000C6CBA">
          <w:type w:val="continuous"/>
          <w:pgSz w:w="11722" w:h="17440"/>
          <w:pgMar w:top="220" w:right="520" w:bottom="280" w:left="1134" w:header="720" w:footer="720" w:gutter="0"/>
          <w:cols w:space="720" w:equalWidth="0">
            <w:col w:w="10068" w:space="1258"/>
          </w:cols>
        </w:sectPr>
      </w:pPr>
    </w:p>
    <w:p w:rsidR="00E541FE" w:rsidRDefault="00E541FE" w:rsidP="00E541FE">
      <w:pPr>
        <w:pStyle w:val="Corpodetexto"/>
        <w:tabs>
          <w:tab w:val="left" w:pos="3254"/>
          <w:tab w:val="left" w:pos="3620"/>
          <w:tab w:val="left" w:pos="3969"/>
          <w:tab w:val="left" w:pos="4331"/>
          <w:tab w:val="left" w:pos="4690"/>
          <w:tab w:val="left" w:pos="5046"/>
        </w:tabs>
        <w:ind w:left="0"/>
        <w:rPr>
          <w:rFonts w:ascii="Times New Roman" w:hAnsi="Times New Roman" w:cs="Times New Roman"/>
          <w:w w:val="95"/>
          <w:sz w:val="24"/>
          <w:szCs w:val="24"/>
        </w:rPr>
      </w:pPr>
    </w:p>
    <w:p w:rsidR="00E541FE" w:rsidRDefault="00E541FE" w:rsidP="00E541FE">
      <w:pPr>
        <w:pStyle w:val="Corpodetexto"/>
        <w:tabs>
          <w:tab w:val="left" w:pos="3254"/>
          <w:tab w:val="left" w:pos="3620"/>
          <w:tab w:val="left" w:pos="3969"/>
          <w:tab w:val="left" w:pos="4331"/>
          <w:tab w:val="left" w:pos="4690"/>
          <w:tab w:val="left" w:pos="5046"/>
        </w:tabs>
        <w:ind w:left="2888"/>
        <w:rPr>
          <w:rFonts w:ascii="Times New Roman" w:hAnsi="Times New Roman" w:cs="Times New Roman"/>
          <w:w w:val="95"/>
          <w:sz w:val="24"/>
          <w:szCs w:val="24"/>
        </w:rPr>
      </w:pPr>
    </w:p>
    <w:p w:rsidR="00C96258" w:rsidRPr="00E541FE" w:rsidRDefault="00E541FE" w:rsidP="00E541FE">
      <w:pPr>
        <w:pStyle w:val="Corpodetexto"/>
        <w:tabs>
          <w:tab w:val="left" w:pos="3254"/>
          <w:tab w:val="left" w:pos="3620"/>
          <w:tab w:val="left" w:pos="3969"/>
          <w:tab w:val="left" w:pos="4331"/>
          <w:tab w:val="left" w:pos="4690"/>
          <w:tab w:val="left" w:pos="504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D E C R E T </w:t>
      </w:r>
      <w:r w:rsidR="00345B3F" w:rsidRPr="00E541FE">
        <w:rPr>
          <w:rFonts w:ascii="Times New Roman" w:hAnsi="Times New Roman" w:cs="Times New Roman"/>
          <w:w w:val="95"/>
          <w:sz w:val="24"/>
          <w:szCs w:val="24"/>
        </w:rPr>
        <w:t>A:</w:t>
      </w:r>
    </w:p>
    <w:p w:rsidR="00C96258" w:rsidRDefault="00C96258">
      <w:pPr>
        <w:spacing w:before="8" w:line="220" w:lineRule="exact"/>
      </w:pPr>
    </w:p>
    <w:p w:rsidR="00C96258" w:rsidRPr="00E541FE" w:rsidRDefault="00345B3F" w:rsidP="00E541FE">
      <w:pPr>
        <w:pStyle w:val="Corpodetexto"/>
        <w:ind w:left="0" w:righ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FE">
        <w:rPr>
          <w:rFonts w:ascii="Times New Roman" w:hAnsi="Times New Roman" w:cs="Times New Roman"/>
          <w:sz w:val="24"/>
          <w:szCs w:val="24"/>
        </w:rPr>
        <w:t>Art.</w:t>
      </w:r>
      <w:r w:rsidRPr="00E541FE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E541FE">
        <w:rPr>
          <w:rFonts w:ascii="Times New Roman" w:hAnsi="Times New Roman" w:cs="Times New Roman"/>
          <w:sz w:val="24"/>
          <w:szCs w:val="24"/>
        </w:rPr>
        <w:t>1º</w:t>
      </w:r>
      <w:r w:rsidRPr="00E541FE">
        <w:rPr>
          <w:rFonts w:ascii="Times New Roman" w:hAnsi="Times New Roman" w:cs="Times New Roman"/>
          <w:sz w:val="24"/>
          <w:szCs w:val="24"/>
        </w:rPr>
        <w:t xml:space="preserve"> -</w:t>
      </w:r>
      <w:r w:rsidRPr="00E541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Pr="00E541F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alterada</w:t>
      </w:r>
      <w:proofErr w:type="spellEnd"/>
      <w:r w:rsidRPr="00E541F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a</w:t>
      </w:r>
      <w:r w:rsidRPr="00E541F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Programação</w:t>
      </w:r>
      <w:proofErr w:type="spellEnd"/>
      <w:r w:rsidRPr="00E541F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das</w:t>
      </w:r>
      <w:r w:rsidRPr="00E541F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Qu</w:t>
      </w:r>
      <w:r w:rsidR="00E541FE">
        <w:rPr>
          <w:rFonts w:ascii="Times New Roman" w:hAnsi="Times New Roman" w:cs="Times New Roman"/>
          <w:sz w:val="24"/>
          <w:szCs w:val="24"/>
        </w:rPr>
        <w:t>o</w:t>
      </w:r>
      <w:r w:rsidRPr="00E541FE">
        <w:rPr>
          <w:rFonts w:ascii="Times New Roman" w:hAnsi="Times New Roman" w:cs="Times New Roman"/>
          <w:sz w:val="24"/>
          <w:szCs w:val="24"/>
        </w:rPr>
        <w:t>tas</w:t>
      </w:r>
      <w:r w:rsidRPr="00E541F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Trimestrais</w:t>
      </w:r>
      <w:proofErr w:type="spellEnd"/>
      <w:r w:rsidRPr="00E541F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no</w:t>
      </w:r>
      <w:r w:rsidRPr="00E541F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Orçamento</w:t>
      </w:r>
      <w:proofErr w:type="spellEnd"/>
      <w:r w:rsidRPr="00E541F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Vigente</w:t>
      </w:r>
      <w:proofErr w:type="spellEnd"/>
      <w:r w:rsidRPr="00E541F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da</w:t>
      </w:r>
      <w:r w:rsidRPr="00E541F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seguinte</w:t>
      </w:r>
      <w:proofErr w:type="spellEnd"/>
      <w:r w:rsidRPr="00E541F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Unidade</w:t>
      </w:r>
      <w:proofErr w:type="spellEnd"/>
      <w:r w:rsidRPr="00E541FE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Orçament</w:t>
      </w:r>
      <w:r w:rsidR="00E541FE">
        <w:rPr>
          <w:rFonts w:ascii="Times New Roman" w:hAnsi="Times New Roman" w:cs="Times New Roman"/>
          <w:sz w:val="24"/>
          <w:szCs w:val="24"/>
        </w:rPr>
        <w:t>á</w:t>
      </w:r>
      <w:r w:rsidRPr="00E541FE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E541FE">
        <w:rPr>
          <w:rFonts w:ascii="Times New Roman" w:hAnsi="Times New Roman" w:cs="Times New Roman"/>
          <w:sz w:val="24"/>
          <w:szCs w:val="24"/>
        </w:rPr>
        <w:t>:</w:t>
      </w:r>
      <w:r w:rsidRPr="00E541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Hospital</w:t>
      </w:r>
      <w:r w:rsidRPr="00E541F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de</w:t>
      </w:r>
      <w:r w:rsidRPr="00E541F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Base</w:t>
      </w:r>
      <w:r w:rsidRPr="00E541F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de</w:t>
      </w:r>
      <w:r w:rsidRPr="00E541F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Rondônia</w:t>
      </w:r>
      <w:proofErr w:type="spellEnd"/>
      <w:r w:rsidRPr="00E541FE">
        <w:rPr>
          <w:rFonts w:ascii="Times New Roman" w:hAnsi="Times New Roman" w:cs="Times New Roman"/>
          <w:sz w:val="24"/>
          <w:szCs w:val="24"/>
        </w:rPr>
        <w:t>,</w:t>
      </w:r>
      <w:r w:rsidRPr="00E541F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estabelecida</w:t>
      </w:r>
      <w:proofErr w:type="spellEnd"/>
      <w:r w:rsidRPr="00E541F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E541FE">
        <w:rPr>
          <w:rFonts w:ascii="Times New Roman" w:hAnsi="Times New Roman" w:cs="Times New Roman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E541FE">
        <w:rPr>
          <w:rFonts w:ascii="Times New Roman" w:hAnsi="Times New Roman" w:cs="Times New Roman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E541FE">
        <w:rPr>
          <w:rFonts w:ascii="Times New Roman" w:hAnsi="Times New Roman" w:cs="Times New Roman"/>
          <w:sz w:val="24"/>
          <w:szCs w:val="24"/>
        </w:rPr>
        <w:t>Nº</w:t>
      </w:r>
      <w:r w:rsidRPr="00E541FE">
        <w:rPr>
          <w:rFonts w:ascii="Times New Roman" w:hAnsi="Times New Roman" w:cs="Times New Roman"/>
          <w:sz w:val="24"/>
          <w:szCs w:val="24"/>
        </w:rPr>
        <w:t xml:space="preserve"> 2561</w:t>
      </w:r>
      <w:r w:rsidRPr="00E541F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de</w:t>
      </w:r>
      <w:r w:rsidRPr="00E541F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13</w:t>
      </w:r>
      <w:r w:rsidRPr="00E54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de</w:t>
      </w:r>
      <w:r w:rsidRPr="00E541F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dezembro</w:t>
      </w:r>
      <w:proofErr w:type="spellEnd"/>
      <w:r w:rsidRPr="00E541F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de</w:t>
      </w:r>
      <w:r w:rsidRPr="00E541F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1984,</w:t>
      </w:r>
      <w:r w:rsidRPr="00E541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E541F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541FE">
        <w:rPr>
          <w:rFonts w:ascii="Times New Roman" w:hAnsi="Times New Roman" w:cs="Times New Roman"/>
          <w:sz w:val="24"/>
          <w:szCs w:val="24"/>
        </w:rPr>
        <w:t>discriminação</w:t>
      </w:r>
      <w:proofErr w:type="spellEnd"/>
      <w:r w:rsidRPr="00E541FE">
        <w:rPr>
          <w:rFonts w:ascii="Times New Roman" w:hAnsi="Times New Roman" w:cs="Times New Roman"/>
          <w:sz w:val="24"/>
          <w:szCs w:val="24"/>
        </w:rPr>
        <w:t>:</w:t>
      </w:r>
    </w:p>
    <w:p w:rsidR="00C96258" w:rsidRDefault="00C96258">
      <w:pPr>
        <w:spacing w:before="15" w:line="240" w:lineRule="exact"/>
        <w:rPr>
          <w:sz w:val="24"/>
          <w:szCs w:val="24"/>
        </w:rPr>
      </w:pPr>
    </w:p>
    <w:p w:rsidR="00C96258" w:rsidRPr="00E541FE" w:rsidRDefault="00345B3F" w:rsidP="00E541FE">
      <w:pPr>
        <w:pStyle w:val="Corpodetexto"/>
        <w:tabs>
          <w:tab w:val="left" w:pos="709"/>
        </w:tabs>
        <w:ind w:left="2278"/>
        <w:rPr>
          <w:rFonts w:ascii="Times New Roman" w:hAnsi="Times New Roman" w:cs="Times New Roman"/>
          <w:sz w:val="24"/>
          <w:szCs w:val="24"/>
        </w:rPr>
      </w:pPr>
      <w:r w:rsidRPr="00E541FE">
        <w:rPr>
          <w:rFonts w:ascii="Times New Roman" w:hAnsi="Times New Roman" w:cs="Times New Roman"/>
          <w:sz w:val="24"/>
          <w:szCs w:val="24"/>
        </w:rPr>
        <w:t>HOSPITAL</w:t>
      </w:r>
      <w:r w:rsidRPr="00E541F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DE</w:t>
      </w:r>
      <w:r w:rsidRPr="00E541F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BASE</w:t>
      </w:r>
      <w:r w:rsidRPr="00E541F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541FE">
        <w:rPr>
          <w:rFonts w:ascii="Times New Roman" w:hAnsi="Times New Roman" w:cs="Times New Roman"/>
          <w:sz w:val="24"/>
          <w:szCs w:val="24"/>
        </w:rPr>
        <w:t>DE</w:t>
      </w:r>
      <w:r w:rsidRPr="00E541F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E541FE" w:rsidRPr="00E541FE">
        <w:rPr>
          <w:rFonts w:ascii="Times New Roman" w:hAnsi="Times New Roman" w:cs="Times New Roman"/>
          <w:sz w:val="24"/>
          <w:szCs w:val="24"/>
        </w:rPr>
        <w:t>RONDÔ</w:t>
      </w:r>
      <w:r w:rsidRPr="00E541FE">
        <w:rPr>
          <w:rFonts w:ascii="Times New Roman" w:hAnsi="Times New Roman" w:cs="Times New Roman"/>
          <w:sz w:val="24"/>
          <w:szCs w:val="24"/>
        </w:rPr>
        <w:t>NIA</w:t>
      </w:r>
    </w:p>
    <w:p w:rsidR="00C96258" w:rsidRDefault="00C96258" w:rsidP="00E541F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0C6CBA" w:rsidTr="000C6CBA">
        <w:tc>
          <w:tcPr>
            <w:tcW w:w="5104" w:type="dxa"/>
          </w:tcPr>
          <w:p w:rsidR="000C6CBA" w:rsidRDefault="000C6CBA" w:rsidP="000C6CB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104" w:type="dxa"/>
          </w:tcPr>
          <w:p w:rsidR="000C6CBA" w:rsidRDefault="000C6CBA" w:rsidP="000C6CBA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7.804.420.684</w:t>
            </w:r>
          </w:p>
        </w:tc>
      </w:tr>
      <w:tr w:rsidR="000C6CBA" w:rsidTr="000C6CBA">
        <w:tc>
          <w:tcPr>
            <w:tcW w:w="5104" w:type="dxa"/>
          </w:tcPr>
          <w:p w:rsidR="000C6CBA" w:rsidRDefault="000C6CBA" w:rsidP="000C6CB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104" w:type="dxa"/>
          </w:tcPr>
          <w:p w:rsidR="000C6CBA" w:rsidRDefault="000C6CBA" w:rsidP="000C6CBA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8.982.280.513</w:t>
            </w:r>
          </w:p>
        </w:tc>
      </w:tr>
      <w:tr w:rsidR="000C6CBA" w:rsidTr="000C6CBA">
        <w:tc>
          <w:tcPr>
            <w:tcW w:w="5104" w:type="dxa"/>
          </w:tcPr>
          <w:p w:rsidR="000C6CBA" w:rsidRDefault="000C6CBA" w:rsidP="000C6CB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104" w:type="dxa"/>
          </w:tcPr>
          <w:p w:rsidR="000C6CBA" w:rsidRDefault="000C6CBA" w:rsidP="000C6CBA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21.867.400.401</w:t>
            </w:r>
          </w:p>
        </w:tc>
      </w:tr>
      <w:tr w:rsidR="000C6CBA" w:rsidTr="000C6CBA">
        <w:tc>
          <w:tcPr>
            <w:tcW w:w="5104" w:type="dxa"/>
          </w:tcPr>
          <w:p w:rsidR="000C6CBA" w:rsidRDefault="000C6CBA" w:rsidP="000C6CB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104" w:type="dxa"/>
          </w:tcPr>
          <w:p w:rsidR="000C6CBA" w:rsidRDefault="000C6CBA" w:rsidP="000C6CBA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18.144.284.500</w:t>
            </w:r>
          </w:p>
        </w:tc>
      </w:tr>
      <w:tr w:rsidR="000C6CBA" w:rsidTr="000C6CBA">
        <w:tc>
          <w:tcPr>
            <w:tcW w:w="5104" w:type="dxa"/>
          </w:tcPr>
          <w:p w:rsidR="000C6CBA" w:rsidRDefault="000C6CBA" w:rsidP="000C6CB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04" w:type="dxa"/>
          </w:tcPr>
          <w:p w:rsidR="000C6CBA" w:rsidRDefault="000C6CBA" w:rsidP="000C6CBA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56.798.386.098</w:t>
            </w:r>
          </w:p>
        </w:tc>
      </w:tr>
    </w:tbl>
    <w:p w:rsidR="000C6CBA" w:rsidRPr="00E541FE" w:rsidRDefault="000C6CBA" w:rsidP="00E541F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  <w:sectPr w:rsidR="000C6CBA" w:rsidRPr="00E541FE" w:rsidSect="000C6CBA">
          <w:type w:val="continuous"/>
          <w:pgSz w:w="11722" w:h="17440"/>
          <w:pgMar w:top="220" w:right="520" w:bottom="280" w:left="1134" w:header="720" w:footer="720" w:gutter="0"/>
          <w:cols w:space="720" w:equalWidth="0">
            <w:col w:w="10068" w:space="1258"/>
          </w:cols>
        </w:sectPr>
      </w:pPr>
    </w:p>
    <w:p w:rsidR="00247B80" w:rsidRPr="00E541FE" w:rsidRDefault="00247B80" w:rsidP="000C6CBA">
      <w:pPr>
        <w:pStyle w:val="Corpodetexto"/>
        <w:tabs>
          <w:tab w:val="left" w:pos="709"/>
        </w:tabs>
        <w:spacing w:before="77" w:line="335" w:lineRule="auto"/>
        <w:ind w:left="0" w:right="909"/>
        <w:rPr>
          <w:rFonts w:ascii="Times New Roman" w:hAnsi="Times New Roman" w:cs="Times New Roman"/>
          <w:sz w:val="24"/>
          <w:szCs w:val="24"/>
        </w:rPr>
      </w:pPr>
    </w:p>
    <w:p w:rsidR="00C96258" w:rsidRDefault="00247B80" w:rsidP="00247B80">
      <w:pPr>
        <w:pStyle w:val="Corpodetexto"/>
        <w:tabs>
          <w:tab w:val="left" w:pos="709"/>
        </w:tabs>
        <w:ind w:left="0" w:firstLine="56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Art.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2º.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Este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entrará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data de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publicação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6CBA" w:rsidRDefault="000C6CBA" w:rsidP="00247B80">
      <w:pPr>
        <w:pStyle w:val="Corpodetexto"/>
        <w:tabs>
          <w:tab w:val="left" w:pos="709"/>
        </w:tabs>
        <w:ind w:left="0" w:firstLine="567"/>
        <w:rPr>
          <w:rFonts w:ascii="Times New Roman" w:eastAsiaTheme="minorHAnsi" w:hAnsi="Times New Roman" w:cs="Times New Roman"/>
          <w:sz w:val="24"/>
          <w:szCs w:val="24"/>
        </w:rPr>
      </w:pPr>
    </w:p>
    <w:p w:rsidR="000C6CBA" w:rsidRDefault="000C6CBA" w:rsidP="00247B80">
      <w:pPr>
        <w:pStyle w:val="Corpodetexto"/>
        <w:tabs>
          <w:tab w:val="left" w:pos="709"/>
        </w:tabs>
        <w:ind w:left="0" w:firstLine="567"/>
        <w:rPr>
          <w:rFonts w:ascii="Times New Roman" w:eastAsiaTheme="minorHAnsi" w:hAnsi="Times New Roman" w:cs="Times New Roman"/>
          <w:sz w:val="24"/>
          <w:szCs w:val="24"/>
        </w:rPr>
      </w:pPr>
    </w:p>
    <w:p w:rsidR="000C6CBA" w:rsidRDefault="000C6CBA" w:rsidP="00247B80">
      <w:pPr>
        <w:pStyle w:val="Corpodetexto"/>
        <w:tabs>
          <w:tab w:val="left" w:pos="709"/>
        </w:tabs>
        <w:ind w:left="0" w:firstLine="567"/>
        <w:rPr>
          <w:rFonts w:ascii="Times New Roman" w:eastAsiaTheme="minorHAnsi" w:hAnsi="Times New Roman" w:cs="Times New Roman"/>
          <w:sz w:val="24"/>
          <w:szCs w:val="24"/>
        </w:rPr>
      </w:pPr>
    </w:p>
    <w:p w:rsidR="000C6CBA" w:rsidRDefault="000C6CBA" w:rsidP="000C6CBA">
      <w:pPr>
        <w:pStyle w:val="Corpodetexto"/>
        <w:tabs>
          <w:tab w:val="left" w:pos="709"/>
        </w:tabs>
        <w:ind w:left="0" w:firstLine="567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ANGELO ANGELIN</w:t>
      </w:r>
    </w:p>
    <w:p w:rsidR="000C6CBA" w:rsidRPr="00E541FE" w:rsidRDefault="000C6CBA" w:rsidP="000C6CBA">
      <w:pPr>
        <w:pStyle w:val="Corpodetexto"/>
        <w:tabs>
          <w:tab w:val="left" w:pos="709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Governador</w:t>
      </w:r>
    </w:p>
    <w:p w:rsidR="00C96258" w:rsidRDefault="00C96258" w:rsidP="000C6CBA">
      <w:pPr>
        <w:pStyle w:val="Corpodetexto"/>
        <w:tabs>
          <w:tab w:val="left" w:pos="709"/>
        </w:tabs>
        <w:spacing w:before="88"/>
        <w:rPr>
          <w:rFonts w:ascii="Times New Roman" w:hAnsi="Times New Roman" w:cs="Times New Roman"/>
          <w:sz w:val="24"/>
          <w:szCs w:val="24"/>
        </w:rPr>
      </w:pPr>
    </w:p>
    <w:p w:rsidR="000C6CBA" w:rsidRDefault="000C6CBA" w:rsidP="000C6CBA">
      <w:pPr>
        <w:pStyle w:val="Corpodetexto"/>
        <w:tabs>
          <w:tab w:val="left" w:pos="709"/>
        </w:tabs>
        <w:spacing w:before="88"/>
        <w:rPr>
          <w:rFonts w:ascii="Times New Roman" w:hAnsi="Times New Roman" w:cs="Times New Roman"/>
          <w:sz w:val="24"/>
          <w:szCs w:val="24"/>
        </w:rPr>
      </w:pPr>
    </w:p>
    <w:p w:rsidR="000C6CBA" w:rsidRDefault="000C6CBA" w:rsidP="000C6CBA">
      <w:pPr>
        <w:pStyle w:val="Corpodetexto"/>
        <w:tabs>
          <w:tab w:val="left" w:pos="709"/>
        </w:tabs>
        <w:spacing w:before="88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LACERDA DE MELO</w:t>
      </w:r>
    </w:p>
    <w:p w:rsidR="000C6CBA" w:rsidRPr="000C6CBA" w:rsidRDefault="000C6CBA" w:rsidP="000C6CBA">
      <w:pPr>
        <w:pStyle w:val="Corpodetexto"/>
        <w:tabs>
          <w:tab w:val="left" w:pos="2625"/>
        </w:tabs>
        <w:spacing w:before="92"/>
        <w:ind w:left="590"/>
        <w:jc w:val="center"/>
        <w:rPr>
          <w:rFonts w:ascii="Times New Roman" w:hAnsi="Times New Roman" w:cs="Times New Roman"/>
          <w:sz w:val="24"/>
          <w:szCs w:val="24"/>
        </w:rPr>
      </w:pPr>
      <w:r w:rsidRPr="000C6CBA">
        <w:rPr>
          <w:rFonts w:ascii="Times New Roman" w:hAnsi="Times New Roman" w:cs="Times New Roman"/>
          <w:sz w:val="24"/>
          <w:szCs w:val="24"/>
        </w:rPr>
        <w:t>SECRETÁRIO</w:t>
      </w:r>
      <w:r w:rsidRPr="000C6CB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C6CBA">
        <w:rPr>
          <w:rFonts w:ascii="Times New Roman" w:hAnsi="Times New Roman" w:cs="Times New Roman"/>
          <w:sz w:val="24"/>
          <w:szCs w:val="24"/>
        </w:rPr>
        <w:t>ADJUNT</w:t>
      </w:r>
      <w:r w:rsidRPr="000C6CBA">
        <w:rPr>
          <w:rFonts w:ascii="Times New Roman" w:hAnsi="Times New Roman" w:cs="Times New Roman"/>
          <w:sz w:val="24"/>
          <w:szCs w:val="24"/>
        </w:rPr>
        <w:t>O</w:t>
      </w:r>
      <w:r w:rsidRPr="000C6CB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C6CBA">
        <w:rPr>
          <w:rFonts w:ascii="Times New Roman" w:hAnsi="Times New Roman" w:cs="Times New Roman"/>
          <w:sz w:val="24"/>
          <w:szCs w:val="24"/>
        </w:rPr>
        <w:t>DE</w:t>
      </w:r>
      <w:r w:rsidRPr="000C6CB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C6CBA">
        <w:rPr>
          <w:rFonts w:ascii="Times New Roman" w:hAnsi="Times New Roman" w:cs="Times New Roman"/>
          <w:sz w:val="24"/>
          <w:szCs w:val="24"/>
        </w:rPr>
        <w:t>ESTADO</w:t>
      </w:r>
      <w:r w:rsidRPr="000C6CB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6CBA">
        <w:rPr>
          <w:rFonts w:ascii="Times New Roman" w:hAnsi="Times New Roman" w:cs="Times New Roman"/>
          <w:sz w:val="24"/>
          <w:szCs w:val="24"/>
        </w:rPr>
        <w:t>DO</w:t>
      </w:r>
      <w:r w:rsidRPr="000C6CB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C6CBA">
        <w:rPr>
          <w:rFonts w:ascii="Times New Roman" w:hAnsi="Times New Roman" w:cs="Times New Roman"/>
          <w:sz w:val="24"/>
          <w:szCs w:val="24"/>
        </w:rPr>
        <w:t>PLANEJAMENTO</w:t>
      </w:r>
      <w:r w:rsidRPr="000C6C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6CBA">
        <w:rPr>
          <w:rFonts w:ascii="Times New Roman" w:hAnsi="Times New Roman" w:cs="Times New Roman"/>
          <w:sz w:val="24"/>
          <w:szCs w:val="24"/>
        </w:rPr>
        <w:t>E</w:t>
      </w:r>
    </w:p>
    <w:p w:rsidR="000C6CBA" w:rsidRPr="000C6CBA" w:rsidRDefault="000C6CBA" w:rsidP="000C6CBA">
      <w:pPr>
        <w:pStyle w:val="Corpodetexto"/>
        <w:tabs>
          <w:tab w:val="left" w:pos="2360"/>
        </w:tabs>
        <w:spacing w:before="95"/>
        <w:ind w:left="813"/>
        <w:jc w:val="center"/>
        <w:rPr>
          <w:rFonts w:ascii="Times New Roman" w:hAnsi="Times New Roman" w:cs="Times New Roman"/>
          <w:sz w:val="24"/>
          <w:szCs w:val="24"/>
        </w:rPr>
      </w:pPr>
      <w:r w:rsidRPr="000C6CBA">
        <w:rPr>
          <w:rFonts w:ascii="Times New Roman" w:hAnsi="Times New Roman" w:cs="Times New Roman"/>
          <w:sz w:val="24"/>
          <w:szCs w:val="24"/>
        </w:rPr>
        <w:t>COORDENAÇÃO</w:t>
      </w:r>
      <w:r w:rsidRPr="000C6CBA">
        <w:rPr>
          <w:rFonts w:ascii="Times New Roman" w:hAnsi="Times New Roman" w:cs="Times New Roman"/>
          <w:sz w:val="24"/>
          <w:szCs w:val="24"/>
        </w:rPr>
        <w:tab/>
        <w:t>GERAL</w:t>
      </w:r>
    </w:p>
    <w:p w:rsidR="000C6CBA" w:rsidRPr="000C6CBA" w:rsidRDefault="000C6CBA" w:rsidP="000C6CBA">
      <w:pPr>
        <w:pStyle w:val="Corpodetexto"/>
        <w:tabs>
          <w:tab w:val="left" w:pos="709"/>
        </w:tabs>
        <w:spacing w:before="88"/>
        <w:rPr>
          <w:rFonts w:ascii="Times New Roman" w:hAnsi="Times New Roman" w:cs="Times New Roman"/>
          <w:sz w:val="24"/>
          <w:szCs w:val="24"/>
        </w:rPr>
        <w:sectPr w:rsidR="000C6CBA" w:rsidRPr="000C6CBA" w:rsidSect="000C6CBA">
          <w:type w:val="continuous"/>
          <w:pgSz w:w="11722" w:h="17440"/>
          <w:pgMar w:top="220" w:right="520" w:bottom="280" w:left="1134" w:header="720" w:footer="720" w:gutter="0"/>
          <w:cols w:space="720" w:equalWidth="0">
            <w:col w:w="10068" w:space="40"/>
          </w:cols>
        </w:sectPr>
      </w:pPr>
    </w:p>
    <w:p w:rsidR="00C96258" w:rsidRDefault="00C96258">
      <w:pPr>
        <w:spacing w:before="16"/>
        <w:rPr>
          <w:rFonts w:ascii="Times New Roman" w:eastAsia="Times New Roman" w:hAnsi="Times New Roman" w:cs="Times New Roman"/>
          <w:sz w:val="20"/>
          <w:szCs w:val="20"/>
        </w:rPr>
      </w:pPr>
    </w:p>
    <w:sectPr w:rsidR="00C96258">
      <w:pgSz w:w="11830" w:h="174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1E" w:rsidRDefault="00E1781E" w:rsidP="00E541FE">
      <w:r>
        <w:separator/>
      </w:r>
    </w:p>
  </w:endnote>
  <w:endnote w:type="continuationSeparator" w:id="0">
    <w:p w:rsidR="00E1781E" w:rsidRDefault="00E1781E" w:rsidP="00E5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BA" w:rsidRDefault="000C6C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BA" w:rsidRDefault="000C6C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BA" w:rsidRDefault="000C6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1E" w:rsidRDefault="00E1781E" w:rsidP="00E541FE">
      <w:r>
        <w:separator/>
      </w:r>
    </w:p>
  </w:footnote>
  <w:footnote w:type="continuationSeparator" w:id="0">
    <w:p w:rsidR="00E1781E" w:rsidRDefault="00E1781E" w:rsidP="00E5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BA" w:rsidRDefault="000C6C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FE" w:rsidRDefault="00E541FE" w:rsidP="00E541FE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37695658" r:id="rId2"/>
      </w:object>
    </w:r>
  </w:p>
  <w:p w:rsidR="00E541FE" w:rsidRPr="00D56D5F" w:rsidRDefault="00E541FE" w:rsidP="000C6CBA">
    <w:pPr>
      <w:pStyle w:val="Cabealho"/>
      <w:tabs>
        <w:tab w:val="left" w:pos="851"/>
        <w:tab w:val="left" w:pos="1276"/>
      </w:tabs>
      <w:ind w:left="142" w:hanging="142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  <w:r w:rsidRPr="00D56D5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541FE" w:rsidRPr="00E541FE" w:rsidRDefault="00E541FE" w:rsidP="00E541FE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D56D5F">
      <w:rPr>
        <w:rFonts w:ascii="Times New Roman" w:hAnsi="Times New Roman" w:cs="Times New Roman"/>
        <w:b/>
        <w:sz w:val="24"/>
        <w:szCs w:val="24"/>
      </w:rPr>
      <w:t>GOVERNADORIA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BA" w:rsidRDefault="000C6C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6258"/>
    <w:rsid w:val="000C6CBA"/>
    <w:rsid w:val="00247B80"/>
    <w:rsid w:val="00345B3F"/>
    <w:rsid w:val="008E02ED"/>
    <w:rsid w:val="00C96258"/>
    <w:rsid w:val="00E1781E"/>
    <w:rsid w:val="00E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i/>
      <w:sz w:val="55"/>
      <w:szCs w:val="5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29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41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41FE"/>
  </w:style>
  <w:style w:type="paragraph" w:styleId="Rodap">
    <w:name w:val="footer"/>
    <w:basedOn w:val="Normal"/>
    <w:link w:val="RodapChar"/>
    <w:uiPriority w:val="99"/>
    <w:unhideWhenUsed/>
    <w:rsid w:val="00E541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41FE"/>
  </w:style>
  <w:style w:type="paragraph" w:styleId="Textodebalo">
    <w:name w:val="Balloon Text"/>
    <w:basedOn w:val="Normal"/>
    <w:link w:val="TextodebaloChar"/>
    <w:uiPriority w:val="99"/>
    <w:semiHidden/>
    <w:unhideWhenUsed/>
    <w:rsid w:val="00E54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1F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7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3</cp:revision>
  <dcterms:created xsi:type="dcterms:W3CDTF">2016-10-11T10:06:00Z</dcterms:created>
  <dcterms:modified xsi:type="dcterms:W3CDTF">2016-10-11T16:55:00Z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2016-10-11T00:00:00Z</vt:filetime>
  </property>
</Properties>
</file>