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38" w:rsidRDefault="00754A38">
      <w:pPr>
        <w:spacing w:line="200" w:lineRule="exact"/>
        <w:rPr>
          <w:sz w:val="20"/>
          <w:szCs w:val="20"/>
        </w:rPr>
      </w:pPr>
    </w:p>
    <w:p w:rsidR="00754A38" w:rsidRDefault="00754A38">
      <w:pPr>
        <w:spacing w:before="19" w:line="240" w:lineRule="exact"/>
        <w:rPr>
          <w:sz w:val="24"/>
          <w:szCs w:val="24"/>
        </w:rPr>
      </w:pPr>
    </w:p>
    <w:p w:rsidR="00754A38" w:rsidRDefault="00502015">
      <w:pPr>
        <w:spacing w:before="67"/>
        <w:ind w:right="291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w w:val="95"/>
          <w:sz w:val="25"/>
          <w:szCs w:val="25"/>
        </w:rPr>
        <w:t xml:space="preserve">GOVERNO </w:t>
      </w:r>
      <w:r>
        <w:rPr>
          <w:rFonts w:ascii="Times New Roman" w:eastAsia="Times New Roman" w:hAnsi="Times New Roman" w:cs="Times New Roman"/>
          <w:b/>
          <w:bCs/>
          <w:spacing w:val="18"/>
          <w:w w:val="95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b/>
          <w:bCs/>
          <w:spacing w:val="55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5"/>
          <w:szCs w:val="25"/>
        </w:rPr>
        <w:t xml:space="preserve">ESTADO </w:t>
      </w:r>
      <w:r>
        <w:rPr>
          <w:rFonts w:ascii="Times New Roman" w:eastAsia="Times New Roman" w:hAnsi="Times New Roman" w:cs="Times New Roman"/>
          <w:b/>
          <w:bCs/>
          <w:spacing w:val="8"/>
          <w:w w:val="95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b/>
          <w:bCs/>
          <w:spacing w:val="47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5"/>
          <w:szCs w:val="25"/>
        </w:rPr>
        <w:t>RONDONIA</w:t>
      </w:r>
    </w:p>
    <w:p w:rsidR="00754A38" w:rsidRDefault="00754A38">
      <w:pPr>
        <w:spacing w:before="1" w:line="220" w:lineRule="exact"/>
      </w:pPr>
    </w:p>
    <w:p w:rsidR="00754A38" w:rsidRDefault="00502015">
      <w:pPr>
        <w:ind w:right="29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GOVERNADORIA</w:t>
      </w:r>
    </w:p>
    <w:p w:rsidR="00754A38" w:rsidRDefault="00754A38" w:rsidP="00502015">
      <w:pPr>
        <w:spacing w:before="88"/>
        <w:ind w:right="962"/>
        <w:jc w:val="center"/>
        <w:rPr>
          <w:rFonts w:ascii="Arial" w:eastAsia="Arial" w:hAnsi="Arial" w:cs="Arial"/>
          <w:sz w:val="6"/>
          <w:szCs w:val="6"/>
        </w:rPr>
      </w:pPr>
    </w:p>
    <w:p w:rsidR="00754A38" w:rsidRDefault="00754A38">
      <w:pPr>
        <w:spacing w:before="7" w:line="120" w:lineRule="exact"/>
        <w:rPr>
          <w:sz w:val="12"/>
          <w:szCs w:val="12"/>
        </w:rPr>
      </w:pPr>
    </w:p>
    <w:p w:rsidR="00754A38" w:rsidRDefault="00754A38">
      <w:pPr>
        <w:spacing w:line="200" w:lineRule="exact"/>
        <w:rPr>
          <w:sz w:val="20"/>
          <w:szCs w:val="20"/>
        </w:rPr>
      </w:pPr>
    </w:p>
    <w:p w:rsidR="00754A38" w:rsidRDefault="00754A38">
      <w:pPr>
        <w:spacing w:line="200" w:lineRule="exact"/>
        <w:rPr>
          <w:sz w:val="20"/>
          <w:szCs w:val="20"/>
        </w:rPr>
      </w:pPr>
    </w:p>
    <w:p w:rsidR="00754A38" w:rsidRDefault="00754A38">
      <w:pPr>
        <w:spacing w:line="200" w:lineRule="exact"/>
        <w:rPr>
          <w:sz w:val="20"/>
          <w:szCs w:val="20"/>
        </w:rPr>
      </w:pPr>
    </w:p>
    <w:p w:rsidR="00754A38" w:rsidRDefault="00754A38">
      <w:pPr>
        <w:spacing w:line="200" w:lineRule="exact"/>
        <w:rPr>
          <w:sz w:val="20"/>
          <w:szCs w:val="20"/>
        </w:rPr>
      </w:pPr>
    </w:p>
    <w:p w:rsidR="00754A38" w:rsidRDefault="00502015">
      <w:pPr>
        <w:pStyle w:val="Corpodetexto"/>
        <w:tabs>
          <w:tab w:val="left" w:pos="2193"/>
          <w:tab w:val="left" w:pos="3533"/>
          <w:tab w:val="left" w:pos="4186"/>
          <w:tab w:val="left" w:pos="5505"/>
          <w:tab w:val="left" w:pos="6137"/>
          <w:tab w:val="left" w:pos="7639"/>
        </w:tabs>
        <w:spacing w:before="76"/>
        <w:ind w:left="421"/>
      </w:pPr>
      <w:r>
        <w:t>DECRETO</w:t>
      </w:r>
      <w:r>
        <w:rPr>
          <w:spacing w:val="-13"/>
        </w:rPr>
        <w:t xml:space="preserve"> </w:t>
      </w:r>
      <w:r>
        <w:t>Nº</w:t>
      </w:r>
      <w:r>
        <w:tab/>
        <w:t>2492</w:t>
      </w:r>
      <w:r>
        <w:tab/>
      </w:r>
      <w:r>
        <w:rPr>
          <w:position w:val="-2"/>
        </w:rPr>
        <w:t>DE</w:t>
      </w:r>
      <w:r>
        <w:rPr>
          <w:position w:val="-2"/>
        </w:rPr>
        <w:tab/>
        <w:t>10</w:t>
      </w:r>
      <w:r>
        <w:rPr>
          <w:position w:val="-2"/>
        </w:rPr>
        <w:tab/>
      </w:r>
      <w:r>
        <w:rPr>
          <w:position w:val="-5"/>
        </w:rPr>
        <w:t>DE</w:t>
      </w:r>
      <w:r>
        <w:rPr>
          <w:position w:val="-5"/>
        </w:rPr>
        <w:tab/>
        <w:t>outubro</w:t>
      </w:r>
      <w:r>
        <w:rPr>
          <w:position w:val="-5"/>
        </w:rPr>
        <w:tab/>
      </w:r>
      <w:r>
        <w:rPr>
          <w:position w:val="-1"/>
        </w:rPr>
        <w:t>DE</w:t>
      </w:r>
      <w:r>
        <w:rPr>
          <w:spacing w:val="-16"/>
          <w:position w:val="-1"/>
        </w:rPr>
        <w:t xml:space="preserve"> </w:t>
      </w:r>
      <w:r>
        <w:rPr>
          <w:position w:val="-1"/>
        </w:rPr>
        <w:t>1984.</w:t>
      </w:r>
    </w:p>
    <w:p w:rsidR="00754A38" w:rsidRDefault="00754A38">
      <w:pPr>
        <w:spacing w:line="200" w:lineRule="exact"/>
        <w:rPr>
          <w:sz w:val="20"/>
          <w:szCs w:val="20"/>
        </w:rPr>
      </w:pPr>
    </w:p>
    <w:p w:rsidR="00754A38" w:rsidRDefault="00754A38">
      <w:pPr>
        <w:spacing w:line="200" w:lineRule="exact"/>
        <w:rPr>
          <w:sz w:val="20"/>
          <w:szCs w:val="20"/>
        </w:rPr>
      </w:pPr>
    </w:p>
    <w:p w:rsidR="00754A38" w:rsidRDefault="00754A38">
      <w:pPr>
        <w:spacing w:line="200" w:lineRule="exact"/>
        <w:rPr>
          <w:sz w:val="20"/>
          <w:szCs w:val="20"/>
        </w:rPr>
      </w:pPr>
    </w:p>
    <w:p w:rsidR="00754A38" w:rsidRDefault="00754A38">
      <w:pPr>
        <w:spacing w:line="200" w:lineRule="exact"/>
        <w:rPr>
          <w:sz w:val="20"/>
          <w:szCs w:val="20"/>
        </w:rPr>
      </w:pPr>
    </w:p>
    <w:p w:rsidR="00754A38" w:rsidRDefault="00754A38">
      <w:pPr>
        <w:spacing w:line="200" w:lineRule="exact"/>
        <w:rPr>
          <w:sz w:val="20"/>
          <w:szCs w:val="20"/>
        </w:rPr>
      </w:pPr>
    </w:p>
    <w:p w:rsidR="00754A38" w:rsidRDefault="00754A38">
      <w:pPr>
        <w:spacing w:line="200" w:lineRule="exact"/>
        <w:rPr>
          <w:sz w:val="20"/>
          <w:szCs w:val="20"/>
        </w:rPr>
      </w:pPr>
    </w:p>
    <w:p w:rsidR="00754A38" w:rsidRDefault="00754A38">
      <w:pPr>
        <w:spacing w:before="8" w:line="260" w:lineRule="exact"/>
        <w:rPr>
          <w:sz w:val="26"/>
          <w:szCs w:val="26"/>
        </w:rPr>
      </w:pPr>
    </w:p>
    <w:p w:rsidR="00754A38" w:rsidRDefault="00502015">
      <w:pPr>
        <w:pStyle w:val="Corpodetexto"/>
        <w:ind w:left="3246"/>
      </w:pPr>
      <w:r>
        <w:t>O</w:t>
      </w:r>
      <w:r>
        <w:rPr>
          <w:spacing w:val="-24"/>
        </w:rPr>
        <w:t xml:space="preserve"> </w:t>
      </w:r>
      <w:r>
        <w:t>GOVERNADOR</w:t>
      </w:r>
      <w:r>
        <w:rPr>
          <w:spacing w:val="1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ESTADO</w:t>
      </w:r>
      <w:r>
        <w:rPr>
          <w:spacing w:val="2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RONDÔNIA,</w:t>
      </w:r>
      <w:r>
        <w:rPr>
          <w:spacing w:val="-8"/>
        </w:rPr>
        <w:t xml:space="preserve"> </w:t>
      </w:r>
      <w:r>
        <w:t>no</w:t>
      </w:r>
      <w:r>
        <w:rPr>
          <w:spacing w:val="-28"/>
        </w:rPr>
        <w:t xml:space="preserve"> </w:t>
      </w:r>
      <w:r>
        <w:t>uso</w:t>
      </w:r>
      <w:r>
        <w:rPr>
          <w:spacing w:val="-23"/>
        </w:rPr>
        <w:t xml:space="preserve"> </w:t>
      </w:r>
      <w:r>
        <w:t>de</w:t>
      </w:r>
    </w:p>
    <w:p w:rsidR="00754A38" w:rsidRDefault="00502015">
      <w:pPr>
        <w:pStyle w:val="Corpodetexto"/>
        <w:spacing w:before="84"/>
        <w:ind w:left="431"/>
      </w:pPr>
      <w:r>
        <w:t>Suas</w:t>
      </w:r>
      <w:r>
        <w:rPr>
          <w:spacing w:val="-48"/>
        </w:rPr>
        <w:t xml:space="preserve"> </w:t>
      </w:r>
      <w:r>
        <w:t>atribuições</w:t>
      </w:r>
      <w:r>
        <w:rPr>
          <w:spacing w:val="-14"/>
        </w:rPr>
        <w:t xml:space="preserve"> </w:t>
      </w:r>
      <w:r>
        <w:t>legais,</w:t>
      </w:r>
    </w:p>
    <w:p w:rsidR="00754A38" w:rsidRDefault="00754A38">
      <w:pPr>
        <w:spacing w:before="8" w:line="170" w:lineRule="exact"/>
        <w:rPr>
          <w:sz w:val="17"/>
          <w:szCs w:val="17"/>
        </w:rPr>
      </w:pPr>
    </w:p>
    <w:p w:rsidR="00754A38" w:rsidRDefault="00754A38">
      <w:pPr>
        <w:spacing w:line="200" w:lineRule="exact"/>
        <w:rPr>
          <w:sz w:val="20"/>
          <w:szCs w:val="20"/>
        </w:rPr>
      </w:pPr>
    </w:p>
    <w:p w:rsidR="00754A38" w:rsidRDefault="00754A38">
      <w:pPr>
        <w:spacing w:line="200" w:lineRule="exact"/>
        <w:rPr>
          <w:sz w:val="20"/>
          <w:szCs w:val="20"/>
        </w:rPr>
      </w:pPr>
    </w:p>
    <w:p w:rsidR="00754A38" w:rsidRDefault="00502015">
      <w:pPr>
        <w:pStyle w:val="Corpodetexto"/>
        <w:ind w:left="0" w:right="2109"/>
        <w:jc w:val="center"/>
      </w:pPr>
      <w:r>
        <w:t>DECRETA:</w:t>
      </w:r>
    </w:p>
    <w:p w:rsidR="00754A38" w:rsidRDefault="00754A38">
      <w:pPr>
        <w:spacing w:before="6" w:line="120" w:lineRule="exact"/>
        <w:rPr>
          <w:sz w:val="12"/>
          <w:szCs w:val="12"/>
        </w:rPr>
      </w:pPr>
    </w:p>
    <w:p w:rsidR="00754A38" w:rsidRDefault="00754A38">
      <w:pPr>
        <w:spacing w:line="200" w:lineRule="exact"/>
        <w:rPr>
          <w:sz w:val="20"/>
          <w:szCs w:val="20"/>
        </w:rPr>
      </w:pPr>
    </w:p>
    <w:p w:rsidR="00754A38" w:rsidRDefault="00502015">
      <w:pPr>
        <w:pStyle w:val="Corpodetexto"/>
        <w:spacing w:line="319" w:lineRule="auto"/>
        <w:ind w:right="132" w:firstLine="2821"/>
        <w:jc w:val="both"/>
      </w:pPr>
      <w:r>
        <w:t>Art.</w:t>
      </w:r>
      <w:r>
        <w:rPr>
          <w:spacing w:val="22"/>
        </w:rPr>
        <w:t xml:space="preserve"> </w:t>
      </w:r>
      <w:r>
        <w:t>1º</w:t>
      </w:r>
      <w:r>
        <w:rPr>
          <w:spacing w:val="-46"/>
        </w:rPr>
        <w:t xml:space="preserve"> </w:t>
      </w:r>
      <w:r>
        <w:t>-</w:t>
      </w:r>
      <w:r>
        <w:rPr>
          <w:spacing w:val="-37"/>
        </w:rPr>
        <w:t xml:space="preserve"> </w:t>
      </w:r>
      <w:r>
        <w:t>Fica</w:t>
      </w:r>
      <w:r>
        <w:rPr>
          <w:spacing w:val="-14"/>
        </w:rPr>
        <w:t xml:space="preserve"> </w:t>
      </w:r>
      <w:r>
        <w:t>alterada</w:t>
      </w:r>
      <w:r>
        <w:rPr>
          <w:spacing w:val="-6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Programação</w:t>
      </w:r>
      <w:r>
        <w:rPr>
          <w:spacing w:val="-4"/>
        </w:rPr>
        <w:t xml:space="preserve"> </w:t>
      </w:r>
      <w:r>
        <w:t>das</w:t>
      </w:r>
      <w:r>
        <w:rPr>
          <w:spacing w:val="-26"/>
        </w:rPr>
        <w:t xml:space="preserve"> </w:t>
      </w:r>
      <w:r>
        <w:t>Quo</w:t>
      </w:r>
      <w:r>
        <w:rPr>
          <w:w w:val="97"/>
        </w:rPr>
        <w:t xml:space="preserve"> </w:t>
      </w:r>
      <w:r>
        <w:t>tas</w:t>
      </w:r>
      <w:r>
        <w:rPr>
          <w:spacing w:val="-31"/>
        </w:rPr>
        <w:t xml:space="preserve"> </w:t>
      </w:r>
      <w:r>
        <w:t>Trimestrais</w:t>
      </w:r>
      <w:r>
        <w:rPr>
          <w:spacing w:val="-7"/>
        </w:rPr>
        <w:t xml:space="preserve"> </w:t>
      </w:r>
      <w:r>
        <w:t>no</w:t>
      </w:r>
      <w:r>
        <w:rPr>
          <w:spacing w:val="-31"/>
        </w:rPr>
        <w:t xml:space="preserve"> </w:t>
      </w:r>
      <w:r>
        <w:t>Orçamento</w:t>
      </w:r>
      <w:r>
        <w:rPr>
          <w:spacing w:val="-13"/>
        </w:rPr>
        <w:t xml:space="preserve"> </w:t>
      </w:r>
      <w:r>
        <w:t>Vigente</w:t>
      </w:r>
      <w:r>
        <w:rPr>
          <w:spacing w:val="-8"/>
        </w:rPr>
        <w:t xml:space="preserve"> </w:t>
      </w:r>
      <w:r>
        <w:t>da</w:t>
      </w:r>
      <w:r>
        <w:rPr>
          <w:spacing w:val="-35"/>
        </w:rPr>
        <w:t xml:space="preserve"> </w:t>
      </w:r>
      <w:r>
        <w:t>Policia</w:t>
      </w:r>
      <w:r>
        <w:rPr>
          <w:spacing w:val="-32"/>
        </w:rPr>
        <w:t xml:space="preserve"> </w:t>
      </w:r>
      <w:r>
        <w:t>Militar</w:t>
      </w:r>
      <w:r>
        <w:rPr>
          <w:spacing w:val="5"/>
        </w:rPr>
        <w:t xml:space="preserve"> </w:t>
      </w:r>
      <w:r>
        <w:t>de</w:t>
      </w:r>
      <w:r>
        <w:rPr>
          <w:spacing w:val="92"/>
        </w:rPr>
        <w:t xml:space="preserve"> </w:t>
      </w:r>
      <w:r>
        <w:t>Rondô</w:t>
      </w:r>
      <w:r>
        <w:rPr>
          <w:w w:val="95"/>
        </w:rPr>
        <w:t xml:space="preserve"> </w:t>
      </w:r>
      <w:r>
        <w:t>nia,</w:t>
      </w:r>
      <w:r>
        <w:rPr>
          <w:spacing w:val="-33"/>
        </w:rPr>
        <w:t xml:space="preserve"> </w:t>
      </w:r>
      <w:r>
        <w:t>estabelecida</w:t>
      </w:r>
      <w:r>
        <w:rPr>
          <w:spacing w:val="-8"/>
        </w:rPr>
        <w:t xml:space="preserve"> </w:t>
      </w:r>
      <w:r>
        <w:t>pelo</w:t>
      </w:r>
      <w:r>
        <w:rPr>
          <w:spacing w:val="-14"/>
        </w:rPr>
        <w:t xml:space="preserve"> </w:t>
      </w:r>
      <w:r>
        <w:t>Decreto</w:t>
      </w:r>
      <w:r>
        <w:rPr>
          <w:spacing w:val="-14"/>
        </w:rPr>
        <w:t xml:space="preserve"> </w:t>
      </w:r>
      <w:r>
        <w:t>nº</w:t>
      </w:r>
      <w:r>
        <w:rPr>
          <w:spacing w:val="-13"/>
        </w:rPr>
        <w:t xml:space="preserve"> </w:t>
      </w:r>
      <w:r>
        <w:t>1.800</w:t>
      </w:r>
      <w:r>
        <w:rPr>
          <w:spacing w:val="-2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28</w:t>
      </w:r>
      <w:r>
        <w:rPr>
          <w:spacing w:val="-31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dezembro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1983</w:t>
      </w:r>
      <w:r>
        <w:rPr>
          <w:w w:val="94"/>
        </w:rPr>
        <w:t xml:space="preserve"> </w:t>
      </w:r>
      <w:r>
        <w:rPr>
          <w:w w:val="95"/>
        </w:rPr>
        <w:t>conforme</w:t>
      </w:r>
      <w:r>
        <w:rPr>
          <w:spacing w:val="68"/>
          <w:w w:val="95"/>
        </w:rPr>
        <w:t xml:space="preserve"> </w:t>
      </w:r>
      <w:r>
        <w:rPr>
          <w:w w:val="95"/>
        </w:rPr>
        <w:t>discriminação:</w:t>
      </w:r>
    </w:p>
    <w:p w:rsidR="00754A38" w:rsidRDefault="00754A38">
      <w:pPr>
        <w:spacing w:before="10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2932" w:type="dxa"/>
        <w:tblLayout w:type="fixed"/>
        <w:tblLook w:val="01E0" w:firstRow="1" w:lastRow="1" w:firstColumn="1" w:lastColumn="1" w:noHBand="0" w:noVBand="0"/>
      </w:tblPr>
      <w:tblGrid>
        <w:gridCol w:w="539"/>
        <w:gridCol w:w="2601"/>
        <w:gridCol w:w="3526"/>
      </w:tblGrid>
      <w:tr w:rsidR="00754A38">
        <w:trPr>
          <w:trHeight w:hRule="exact" w:val="40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54A38" w:rsidRDefault="00502015">
            <w:pPr>
              <w:pStyle w:val="TableParagraph"/>
              <w:spacing w:before="80"/>
              <w:ind w:left="3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120"/>
                <w:sz w:val="24"/>
                <w:szCs w:val="24"/>
              </w:rPr>
              <w:t>I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754A38" w:rsidRDefault="00502015">
            <w:pPr>
              <w:pStyle w:val="TableParagraph"/>
              <w:spacing w:before="80"/>
              <w:ind w:left="4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TRIMESTRE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754A38" w:rsidRDefault="00502015">
            <w:pPr>
              <w:pStyle w:val="TableParagraph"/>
              <w:spacing w:before="76"/>
              <w:ind w:left="129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95"/>
                <w:sz w:val="24"/>
                <w:szCs w:val="24"/>
              </w:rPr>
              <w:t>1.688.225.789,00</w:t>
            </w:r>
          </w:p>
        </w:tc>
      </w:tr>
      <w:tr w:rsidR="00754A38">
        <w:trPr>
          <w:trHeight w:hRule="exact" w:val="711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54A38" w:rsidRDefault="00502015">
            <w:pPr>
              <w:pStyle w:val="TableParagraph"/>
              <w:spacing w:before="36"/>
              <w:ind w:left="12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II</w:t>
            </w:r>
          </w:p>
          <w:p w:rsidR="00754A38" w:rsidRDefault="00502015">
            <w:pPr>
              <w:pStyle w:val="TableParagraph"/>
              <w:spacing w:before="87"/>
              <w:ind w:right="2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III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754A38" w:rsidRDefault="00502015">
            <w:pPr>
              <w:pStyle w:val="TableParagraph"/>
              <w:spacing w:before="36"/>
              <w:ind w:left="5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95"/>
                <w:sz w:val="24"/>
                <w:szCs w:val="24"/>
              </w:rPr>
              <w:t>TRIMESTRE</w:t>
            </w:r>
          </w:p>
          <w:p w:rsidR="00754A38" w:rsidRDefault="00502015">
            <w:pPr>
              <w:pStyle w:val="TableParagraph"/>
              <w:spacing w:before="87"/>
              <w:ind w:left="4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95"/>
                <w:sz w:val="24"/>
                <w:szCs w:val="24"/>
              </w:rPr>
              <w:t>TRIMESTRE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754A38" w:rsidRDefault="00502015">
            <w:pPr>
              <w:pStyle w:val="TableParagraph"/>
              <w:spacing w:before="29"/>
              <w:ind w:left="129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95"/>
                <w:sz w:val="24"/>
                <w:szCs w:val="24"/>
              </w:rPr>
              <w:t>1.643.323.312,00</w:t>
            </w:r>
          </w:p>
          <w:p w:rsidR="00754A38" w:rsidRDefault="00502015">
            <w:pPr>
              <w:pStyle w:val="TableParagraph"/>
              <w:spacing w:before="84"/>
              <w:ind w:left="128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95"/>
                <w:sz w:val="24"/>
                <w:szCs w:val="24"/>
              </w:rPr>
              <w:t>2.636.200.752,00</w:t>
            </w:r>
          </w:p>
        </w:tc>
      </w:tr>
      <w:tr w:rsidR="00754A38">
        <w:trPr>
          <w:trHeight w:hRule="exact" w:val="35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54A38" w:rsidRDefault="00502015">
            <w:pPr>
              <w:pStyle w:val="TableParagraph"/>
              <w:spacing w:before="43"/>
              <w:ind w:left="18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IV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754A38" w:rsidRDefault="00502015">
            <w:pPr>
              <w:pStyle w:val="TableParagraph"/>
              <w:spacing w:before="43"/>
              <w:ind w:left="4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TRIMESTRE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754A38" w:rsidRDefault="00502015">
            <w:pPr>
              <w:pStyle w:val="TableParagraph"/>
              <w:spacing w:before="29"/>
              <w:ind w:left="157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95"/>
                <w:sz w:val="24"/>
                <w:szCs w:val="24"/>
              </w:rPr>
              <w:t>364.611.147,00</w:t>
            </w:r>
          </w:p>
        </w:tc>
      </w:tr>
      <w:tr w:rsidR="00754A38">
        <w:trPr>
          <w:trHeight w:hRule="exact" w:val="41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54A38" w:rsidRDefault="00754A38"/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754A38" w:rsidRDefault="00502015">
            <w:pPr>
              <w:pStyle w:val="TableParagraph"/>
              <w:spacing w:before="47"/>
              <w:ind w:left="4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TOTAL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754A38" w:rsidRDefault="00502015">
            <w:pPr>
              <w:pStyle w:val="TableParagraph"/>
              <w:spacing w:before="29"/>
              <w:ind w:left="128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95"/>
                <w:sz w:val="24"/>
                <w:szCs w:val="24"/>
              </w:rPr>
              <w:t>6.332.361.000,00</w:t>
            </w:r>
          </w:p>
        </w:tc>
      </w:tr>
    </w:tbl>
    <w:p w:rsidR="00754A38" w:rsidRDefault="00754A38">
      <w:pPr>
        <w:spacing w:line="150" w:lineRule="exact"/>
        <w:rPr>
          <w:sz w:val="15"/>
          <w:szCs w:val="15"/>
        </w:rPr>
      </w:pPr>
    </w:p>
    <w:p w:rsidR="00754A38" w:rsidRDefault="00502015">
      <w:pPr>
        <w:pStyle w:val="Corpodetexto"/>
        <w:spacing w:before="76" w:line="326" w:lineRule="auto"/>
        <w:ind w:right="114" w:firstLine="2818"/>
        <w:rPr>
          <w:w w:val="110"/>
        </w:rPr>
      </w:pPr>
      <w:r>
        <w:rPr>
          <w:w w:val="110"/>
        </w:rPr>
        <w:t>Art.</w:t>
      </w:r>
      <w:r>
        <w:rPr>
          <w:spacing w:val="-61"/>
          <w:w w:val="110"/>
        </w:rPr>
        <w:t xml:space="preserve"> </w:t>
      </w:r>
      <w:r>
        <w:rPr>
          <w:w w:val="110"/>
        </w:rPr>
        <w:t>2º</w:t>
      </w:r>
      <w:r>
        <w:rPr>
          <w:spacing w:val="-91"/>
          <w:w w:val="110"/>
        </w:rPr>
        <w:t xml:space="preserve"> </w:t>
      </w:r>
      <w:r>
        <w:rPr>
          <w:w w:val="110"/>
        </w:rPr>
        <w:t>-</w:t>
      </w:r>
      <w:r>
        <w:rPr>
          <w:spacing w:val="-93"/>
          <w:w w:val="110"/>
        </w:rPr>
        <w:t xml:space="preserve"> </w:t>
      </w:r>
      <w:r>
        <w:rPr>
          <w:w w:val="110"/>
        </w:rPr>
        <w:t>Este</w:t>
      </w:r>
      <w:r>
        <w:rPr>
          <w:spacing w:val="-74"/>
          <w:w w:val="110"/>
        </w:rPr>
        <w:t xml:space="preserve"> </w:t>
      </w:r>
      <w:r>
        <w:rPr>
          <w:w w:val="110"/>
        </w:rPr>
        <w:t>Decreto</w:t>
      </w:r>
      <w:r>
        <w:rPr>
          <w:spacing w:val="-76"/>
          <w:w w:val="110"/>
        </w:rPr>
        <w:t xml:space="preserve"> </w:t>
      </w:r>
      <w:r>
        <w:rPr>
          <w:w w:val="110"/>
        </w:rPr>
        <w:t>entrará</w:t>
      </w:r>
      <w:r>
        <w:rPr>
          <w:spacing w:val="-73"/>
          <w:w w:val="110"/>
        </w:rPr>
        <w:t xml:space="preserve"> </w:t>
      </w:r>
      <w:r>
        <w:rPr>
          <w:w w:val="110"/>
        </w:rPr>
        <w:t>em</w:t>
      </w:r>
      <w:r>
        <w:rPr>
          <w:spacing w:val="-84"/>
          <w:w w:val="110"/>
        </w:rPr>
        <w:t xml:space="preserve"> </w:t>
      </w:r>
      <w:r>
        <w:rPr>
          <w:w w:val="110"/>
        </w:rPr>
        <w:t>vigor</w:t>
      </w:r>
      <w:r>
        <w:rPr>
          <w:spacing w:val="-71"/>
          <w:w w:val="110"/>
        </w:rPr>
        <w:t xml:space="preserve"> </w:t>
      </w:r>
      <w:r>
        <w:rPr>
          <w:w w:val="110"/>
        </w:rPr>
        <w:t>na</w:t>
      </w:r>
      <w:r>
        <w:rPr>
          <w:spacing w:val="-87"/>
          <w:w w:val="110"/>
        </w:rPr>
        <w:t xml:space="preserve"> </w:t>
      </w:r>
      <w:r>
        <w:rPr>
          <w:w w:val="185"/>
        </w:rPr>
        <w:t>da</w:t>
      </w:r>
      <w:r>
        <w:rPr>
          <w:w w:val="110"/>
        </w:rPr>
        <w:t>ta</w:t>
      </w:r>
      <w:r>
        <w:rPr>
          <w:spacing w:val="3"/>
          <w:w w:val="110"/>
        </w:rPr>
        <w:t xml:space="preserve"> </w:t>
      </w:r>
      <w:r>
        <w:rPr>
          <w:w w:val="110"/>
        </w:rPr>
        <w:t>de</w:t>
      </w:r>
      <w:r>
        <w:rPr>
          <w:spacing w:val="14"/>
          <w:w w:val="110"/>
        </w:rPr>
        <w:t xml:space="preserve"> </w:t>
      </w:r>
      <w:r>
        <w:rPr>
          <w:w w:val="110"/>
        </w:rPr>
        <w:t>sua</w:t>
      </w:r>
      <w:r>
        <w:rPr>
          <w:spacing w:val="-13"/>
          <w:w w:val="110"/>
        </w:rPr>
        <w:t xml:space="preserve"> </w:t>
      </w:r>
      <w:r>
        <w:rPr>
          <w:w w:val="110"/>
        </w:rPr>
        <w:t>publicação.</w:t>
      </w:r>
    </w:p>
    <w:p w:rsidR="00502015" w:rsidRDefault="00502015">
      <w:pPr>
        <w:pStyle w:val="Corpodetexto"/>
        <w:spacing w:before="76" w:line="326" w:lineRule="auto"/>
        <w:ind w:right="114" w:firstLine="2818"/>
        <w:rPr>
          <w:w w:val="110"/>
        </w:rPr>
      </w:pPr>
    </w:p>
    <w:p w:rsidR="00502015" w:rsidRDefault="00502015">
      <w:pPr>
        <w:pStyle w:val="Corpodetexto"/>
        <w:spacing w:before="76" w:line="326" w:lineRule="auto"/>
        <w:ind w:right="114" w:firstLine="2818"/>
        <w:rPr>
          <w:w w:val="110"/>
        </w:rPr>
      </w:pPr>
    </w:p>
    <w:p w:rsidR="00502015" w:rsidRDefault="00502015">
      <w:pPr>
        <w:pStyle w:val="Corpodetexto"/>
        <w:spacing w:before="76" w:line="326" w:lineRule="auto"/>
        <w:ind w:right="114" w:firstLine="2818"/>
        <w:rPr>
          <w:w w:val="110"/>
        </w:rPr>
      </w:pPr>
    </w:p>
    <w:p w:rsidR="00502015" w:rsidRDefault="00502015">
      <w:pPr>
        <w:pStyle w:val="Corpodetexto"/>
        <w:spacing w:before="76" w:line="326" w:lineRule="auto"/>
        <w:ind w:right="114" w:firstLine="2818"/>
        <w:rPr>
          <w:w w:val="110"/>
        </w:rPr>
      </w:pPr>
      <w:r>
        <w:rPr>
          <w:w w:val="110"/>
        </w:rPr>
        <w:t xml:space="preserve">Jorge Teixeira oliveira </w:t>
      </w:r>
    </w:p>
    <w:p w:rsidR="00502015" w:rsidRDefault="00502015">
      <w:pPr>
        <w:pStyle w:val="Corpodetexto"/>
        <w:spacing w:before="76" w:line="326" w:lineRule="auto"/>
        <w:ind w:right="114" w:firstLine="2818"/>
      </w:pPr>
      <w:r>
        <w:rPr>
          <w:w w:val="110"/>
        </w:rPr>
        <w:t xml:space="preserve">   Governador </w:t>
      </w:r>
    </w:p>
    <w:p w:rsidR="00754A38" w:rsidRDefault="00754A38">
      <w:pPr>
        <w:spacing w:before="3" w:line="140" w:lineRule="exact"/>
        <w:rPr>
          <w:sz w:val="14"/>
          <w:szCs w:val="14"/>
        </w:rPr>
      </w:pPr>
    </w:p>
    <w:p w:rsidR="00754A38" w:rsidRDefault="00754A38">
      <w:pPr>
        <w:spacing w:line="200" w:lineRule="exact"/>
        <w:rPr>
          <w:sz w:val="20"/>
          <w:szCs w:val="20"/>
        </w:rPr>
      </w:pPr>
    </w:p>
    <w:p w:rsidR="00754A38" w:rsidRDefault="00754A38">
      <w:pPr>
        <w:spacing w:line="200" w:lineRule="exact"/>
        <w:rPr>
          <w:sz w:val="20"/>
          <w:szCs w:val="20"/>
        </w:rPr>
      </w:pPr>
    </w:p>
    <w:p w:rsidR="00754A38" w:rsidRDefault="00754A38">
      <w:pPr>
        <w:spacing w:line="200" w:lineRule="exact"/>
        <w:rPr>
          <w:sz w:val="20"/>
          <w:szCs w:val="20"/>
        </w:rPr>
      </w:pPr>
    </w:p>
    <w:p w:rsidR="00754A38" w:rsidRDefault="00754A38">
      <w:pPr>
        <w:spacing w:line="200" w:lineRule="exact"/>
        <w:rPr>
          <w:sz w:val="20"/>
          <w:szCs w:val="20"/>
        </w:rPr>
      </w:pPr>
    </w:p>
    <w:p w:rsidR="00754A38" w:rsidRDefault="00754A38">
      <w:pPr>
        <w:spacing w:line="200" w:lineRule="exact"/>
        <w:rPr>
          <w:sz w:val="20"/>
          <w:szCs w:val="20"/>
        </w:rPr>
      </w:pPr>
    </w:p>
    <w:p w:rsidR="00754A38" w:rsidRDefault="00754A38">
      <w:pPr>
        <w:spacing w:line="200" w:lineRule="exact"/>
        <w:rPr>
          <w:sz w:val="20"/>
          <w:szCs w:val="20"/>
        </w:rPr>
      </w:pPr>
    </w:p>
    <w:p w:rsidR="00754A38" w:rsidRDefault="00754A38">
      <w:pPr>
        <w:spacing w:line="200" w:lineRule="exact"/>
        <w:rPr>
          <w:sz w:val="20"/>
          <w:szCs w:val="20"/>
        </w:rPr>
      </w:pPr>
    </w:p>
    <w:p w:rsidR="00754A38" w:rsidRDefault="00754A38">
      <w:pPr>
        <w:spacing w:line="200" w:lineRule="exact"/>
        <w:rPr>
          <w:sz w:val="20"/>
          <w:szCs w:val="20"/>
        </w:rPr>
      </w:pPr>
    </w:p>
    <w:p w:rsidR="00754A38" w:rsidRDefault="00754A38" w:rsidP="00502015">
      <w:pPr>
        <w:tabs>
          <w:tab w:val="left" w:pos="2031"/>
          <w:tab w:val="left" w:pos="2711"/>
        </w:tabs>
        <w:ind w:left="1502"/>
        <w:rPr>
          <w:rFonts w:ascii="Times New Roman" w:eastAsia="Times New Roman" w:hAnsi="Times New Roman" w:cs="Times New Roman"/>
          <w:sz w:val="26"/>
          <w:szCs w:val="26"/>
        </w:rPr>
      </w:pPr>
    </w:p>
    <w:p w:rsidR="00754A38" w:rsidRDefault="00754A38" w:rsidP="00502015">
      <w:pPr>
        <w:pStyle w:val="Corpodetexto"/>
        <w:spacing w:before="74" w:line="317" w:lineRule="auto"/>
        <w:ind w:left="0" w:right="85" w:firstLine="4933"/>
      </w:pPr>
    </w:p>
    <w:p w:rsidR="00754A38" w:rsidRDefault="00754A38">
      <w:pPr>
        <w:spacing w:line="317" w:lineRule="auto"/>
        <w:sectPr w:rsidR="00754A38">
          <w:type w:val="continuous"/>
          <w:pgSz w:w="11844" w:h="17520"/>
          <w:pgMar w:top="780" w:right="460" w:bottom="280" w:left="1660" w:header="720" w:footer="720" w:gutter="0"/>
          <w:cols w:space="720"/>
        </w:sectPr>
      </w:pPr>
    </w:p>
    <w:p w:rsidR="00754A38" w:rsidRDefault="00754A38" w:rsidP="00502015">
      <w:pPr>
        <w:spacing w:before="1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54A38">
      <w:pgSz w:w="11880" w:h="175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4A38"/>
    <w:rsid w:val="00502015"/>
    <w:rsid w:val="0075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D33A9-A785-4475-80C5-453053DC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17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2016-10-04T08:54:00Z</dcterms:created>
  <dcterms:modified xsi:type="dcterms:W3CDTF">2016-10-04T13:02:00Z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2016-10-04T00:00:00Z</vt:filetime>
  </property>
</Properties>
</file>