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0E6" w:rsidRPr="00FD70E6" w:rsidRDefault="00FD70E6" w:rsidP="00FD70E6">
      <w:pPr>
        <w:pStyle w:val="Recuodecorpodetexto"/>
        <w:tabs>
          <w:tab w:val="left" w:pos="6379"/>
        </w:tabs>
        <w:ind w:left="0"/>
        <w:jc w:val="center"/>
        <w:rPr>
          <w:sz w:val="24"/>
          <w:szCs w:val="24"/>
        </w:rPr>
      </w:pPr>
      <w:r w:rsidRPr="00FD70E6">
        <w:rPr>
          <w:sz w:val="24"/>
          <w:szCs w:val="24"/>
        </w:rPr>
        <w:t>DECRETO N.</w:t>
      </w:r>
      <w:r w:rsidR="006E4C7D">
        <w:rPr>
          <w:sz w:val="24"/>
          <w:szCs w:val="24"/>
        </w:rPr>
        <w:t xml:space="preserve"> 23.880</w:t>
      </w:r>
      <w:r w:rsidRPr="00FD70E6">
        <w:rPr>
          <w:sz w:val="24"/>
          <w:szCs w:val="24"/>
        </w:rPr>
        <w:t>, DE</w:t>
      </w:r>
      <w:r w:rsidR="006E4C7D">
        <w:rPr>
          <w:sz w:val="24"/>
          <w:szCs w:val="24"/>
        </w:rPr>
        <w:t xml:space="preserve"> 3 </w:t>
      </w:r>
      <w:r w:rsidRPr="00FD70E6">
        <w:rPr>
          <w:sz w:val="24"/>
          <w:szCs w:val="24"/>
        </w:rPr>
        <w:t xml:space="preserve">DE </w:t>
      </w:r>
      <w:r w:rsidR="002C57D3">
        <w:rPr>
          <w:sz w:val="24"/>
          <w:szCs w:val="24"/>
        </w:rPr>
        <w:t>MAIO</w:t>
      </w:r>
      <w:r w:rsidRPr="00FD70E6">
        <w:rPr>
          <w:sz w:val="24"/>
          <w:szCs w:val="24"/>
        </w:rPr>
        <w:t xml:space="preserve"> DE 2019.</w:t>
      </w:r>
      <w:bookmarkStart w:id="0" w:name="_GoBack"/>
      <w:bookmarkEnd w:id="0"/>
    </w:p>
    <w:p w:rsidR="00FD70E6" w:rsidRPr="00FD70E6" w:rsidRDefault="00FD70E6" w:rsidP="00FD70E6">
      <w:pPr>
        <w:ind w:left="5103"/>
        <w:jc w:val="both"/>
      </w:pPr>
    </w:p>
    <w:p w:rsidR="00FD70E6" w:rsidRPr="00FD70E6" w:rsidRDefault="00FD70E6" w:rsidP="00FD70E6">
      <w:pPr>
        <w:ind w:left="5103"/>
        <w:jc w:val="both"/>
      </w:pPr>
      <w:r>
        <w:t>Revoga</w:t>
      </w:r>
      <w:r w:rsidRPr="00FD70E6">
        <w:t xml:space="preserve"> o inciso </w:t>
      </w:r>
      <w:r w:rsidR="002C57D3">
        <w:t>XI</w:t>
      </w:r>
      <w:r w:rsidRPr="00FD70E6">
        <w:t xml:space="preserve"> </w:t>
      </w:r>
      <w:r w:rsidR="0010257C">
        <w:t xml:space="preserve">do artigo 1º </w:t>
      </w:r>
      <w:r w:rsidRPr="00FD70E6">
        <w:t>do Decreto nº 23.522, de 14 de janeiro de 2019, que “Estabelece o calendário dos feriados do Poder Executivo para os meses de janeiro a dezembro de 2019 e dá outras providências.”.</w:t>
      </w:r>
    </w:p>
    <w:p w:rsidR="00FD70E6" w:rsidRPr="00FD70E6" w:rsidRDefault="00FD70E6" w:rsidP="00FD70E6">
      <w:pPr>
        <w:ind w:left="3540"/>
        <w:jc w:val="both"/>
      </w:pPr>
    </w:p>
    <w:p w:rsidR="00FD70E6" w:rsidRPr="00FD70E6" w:rsidRDefault="00FD70E6" w:rsidP="00FD70E6">
      <w:pPr>
        <w:ind w:firstLine="567"/>
        <w:jc w:val="both"/>
      </w:pPr>
      <w:r w:rsidRPr="00FD70E6">
        <w:rPr>
          <w:bCs/>
        </w:rPr>
        <w:t xml:space="preserve">O GOVERNADOR DO ESTADO DE RONDÔNIA, </w:t>
      </w:r>
      <w:r w:rsidRPr="00FD70E6">
        <w:t>no uso das atribuições que lhe confere o artigo 65, inciso V da Constituição do Estado,</w:t>
      </w:r>
    </w:p>
    <w:p w:rsidR="00FD70E6" w:rsidRPr="00FD70E6" w:rsidRDefault="00FD70E6" w:rsidP="00FD70E6">
      <w:pPr>
        <w:ind w:firstLine="567"/>
        <w:jc w:val="both"/>
      </w:pPr>
      <w:r w:rsidRPr="00FD70E6">
        <w:t xml:space="preserve"> </w:t>
      </w:r>
    </w:p>
    <w:p w:rsidR="00FD70E6" w:rsidRPr="00FD70E6" w:rsidRDefault="00FD70E6" w:rsidP="00FD70E6">
      <w:pPr>
        <w:ind w:firstLine="567"/>
        <w:jc w:val="both"/>
      </w:pPr>
      <w:r w:rsidRPr="00FD70E6">
        <w:rPr>
          <w:u w:val="words"/>
        </w:rPr>
        <w:t>D E C R E T A</w:t>
      </w:r>
      <w:r w:rsidRPr="00FD70E6">
        <w:t>:</w:t>
      </w:r>
    </w:p>
    <w:p w:rsidR="00FD70E6" w:rsidRPr="00FD70E6" w:rsidRDefault="00FD70E6" w:rsidP="00FD70E6">
      <w:pPr>
        <w:ind w:firstLine="567"/>
        <w:jc w:val="both"/>
      </w:pPr>
    </w:p>
    <w:p w:rsidR="00FD70E6" w:rsidRPr="00FD70E6" w:rsidRDefault="00FD70E6" w:rsidP="00FD70E6">
      <w:pPr>
        <w:pStyle w:val="Recuodecorpodetexto"/>
        <w:tabs>
          <w:tab w:val="left" w:pos="6379"/>
        </w:tabs>
        <w:ind w:left="0" w:firstLine="567"/>
        <w:rPr>
          <w:sz w:val="24"/>
          <w:szCs w:val="24"/>
        </w:rPr>
      </w:pPr>
      <w:r w:rsidRPr="00FD70E6">
        <w:rPr>
          <w:sz w:val="24"/>
          <w:szCs w:val="24"/>
        </w:rPr>
        <w:t>A</w:t>
      </w:r>
      <w:r w:rsidR="002C57D3">
        <w:rPr>
          <w:sz w:val="24"/>
          <w:szCs w:val="24"/>
        </w:rPr>
        <w:t>rt. 1º. Fica revogado o inciso XI</w:t>
      </w:r>
      <w:r w:rsidRPr="00FD70E6">
        <w:rPr>
          <w:sz w:val="24"/>
          <w:szCs w:val="24"/>
        </w:rPr>
        <w:t xml:space="preserve"> </w:t>
      </w:r>
      <w:r w:rsidR="0010257C" w:rsidRPr="0010257C">
        <w:rPr>
          <w:sz w:val="24"/>
          <w:szCs w:val="24"/>
        </w:rPr>
        <w:t>do artigo 1º</w:t>
      </w:r>
      <w:r w:rsidR="0010257C">
        <w:t xml:space="preserve"> </w:t>
      </w:r>
      <w:r w:rsidRPr="00FD70E6">
        <w:rPr>
          <w:sz w:val="24"/>
          <w:szCs w:val="24"/>
        </w:rPr>
        <w:t>do Decreto nº 23.522, de 14 de janeiro de 2019, que “Estabelece o calendário dos feriados do Poder Executivo para os meses de janeiro a dezembro de 2019 e dá outras providências.”, referen</w:t>
      </w:r>
      <w:r w:rsidR="002C57D3">
        <w:rPr>
          <w:sz w:val="24"/>
          <w:szCs w:val="24"/>
        </w:rPr>
        <w:t>te ao ponto facultativo do dia 21 de junho</w:t>
      </w:r>
      <w:r w:rsidRPr="00FD70E6">
        <w:rPr>
          <w:sz w:val="24"/>
          <w:szCs w:val="24"/>
        </w:rPr>
        <w:t xml:space="preserve"> (</w:t>
      </w:r>
      <w:r w:rsidR="002C57D3">
        <w:rPr>
          <w:sz w:val="24"/>
          <w:szCs w:val="24"/>
        </w:rPr>
        <w:t>sexta</w:t>
      </w:r>
      <w:r w:rsidRPr="00FD70E6">
        <w:rPr>
          <w:sz w:val="24"/>
          <w:szCs w:val="24"/>
        </w:rPr>
        <w:t xml:space="preserve">-feira) </w:t>
      </w:r>
      <w:r w:rsidR="002C57D3">
        <w:rPr>
          <w:sz w:val="24"/>
          <w:szCs w:val="24"/>
        </w:rPr>
        <w:t>-</w:t>
      </w:r>
      <w:r w:rsidRPr="00FD70E6">
        <w:rPr>
          <w:sz w:val="24"/>
          <w:szCs w:val="24"/>
        </w:rPr>
        <w:t xml:space="preserve"> </w:t>
      </w:r>
      <w:r w:rsidR="002C57D3">
        <w:rPr>
          <w:sz w:val="24"/>
          <w:szCs w:val="24"/>
        </w:rPr>
        <w:t>Corpus Ch</w:t>
      </w:r>
      <w:r w:rsidR="000635D8">
        <w:rPr>
          <w:sz w:val="24"/>
          <w:szCs w:val="24"/>
        </w:rPr>
        <w:t>r</w:t>
      </w:r>
      <w:r w:rsidR="002C57D3">
        <w:rPr>
          <w:sz w:val="24"/>
          <w:szCs w:val="24"/>
        </w:rPr>
        <w:t>isti</w:t>
      </w:r>
      <w:r>
        <w:rPr>
          <w:sz w:val="24"/>
          <w:szCs w:val="24"/>
        </w:rPr>
        <w:t>.</w:t>
      </w:r>
    </w:p>
    <w:p w:rsidR="00FD70E6" w:rsidRPr="00FD70E6" w:rsidRDefault="00FD70E6" w:rsidP="00FD70E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FD70E6" w:rsidRPr="00FD70E6" w:rsidRDefault="00FD70E6" w:rsidP="00FD70E6">
      <w:pPr>
        <w:ind w:firstLine="567"/>
        <w:jc w:val="both"/>
      </w:pPr>
      <w:r w:rsidRPr="00FD70E6">
        <w:t>Art. 2º. Este Decreto entra em vigor na data de sua publicação.</w:t>
      </w:r>
    </w:p>
    <w:p w:rsidR="00FD70E6" w:rsidRPr="00FD70E6" w:rsidRDefault="00FD70E6" w:rsidP="00FD70E6">
      <w:pPr>
        <w:ind w:firstLine="567"/>
        <w:jc w:val="both"/>
      </w:pPr>
    </w:p>
    <w:p w:rsidR="00FD70E6" w:rsidRPr="00FD70E6" w:rsidRDefault="00FD70E6" w:rsidP="00FD70E6">
      <w:pPr>
        <w:ind w:firstLine="567"/>
        <w:jc w:val="both"/>
      </w:pPr>
      <w:r w:rsidRPr="00FD70E6">
        <w:t xml:space="preserve">Palácio do Governo </w:t>
      </w:r>
      <w:r w:rsidR="002C57D3">
        <w:t>do Estado de Rondônia, em</w:t>
      </w:r>
      <w:r w:rsidR="006E4C7D">
        <w:t xml:space="preserve"> 3 </w:t>
      </w:r>
      <w:r w:rsidRPr="00FD70E6">
        <w:t xml:space="preserve">de </w:t>
      </w:r>
      <w:r w:rsidR="002C57D3">
        <w:t>maio</w:t>
      </w:r>
      <w:r w:rsidRPr="00FD70E6">
        <w:t xml:space="preserve"> de 2019, 131º da República.</w:t>
      </w:r>
    </w:p>
    <w:p w:rsidR="00FD70E6" w:rsidRPr="00FD70E6" w:rsidRDefault="00FD70E6" w:rsidP="00FD70E6">
      <w:pPr>
        <w:pStyle w:val="Ttulo5"/>
        <w:jc w:val="both"/>
        <w:rPr>
          <w:sz w:val="24"/>
          <w:szCs w:val="24"/>
        </w:rPr>
      </w:pPr>
    </w:p>
    <w:p w:rsidR="00FD70E6" w:rsidRPr="00FD70E6" w:rsidRDefault="00FD70E6" w:rsidP="00FD70E6"/>
    <w:p w:rsidR="00FD70E6" w:rsidRPr="00FD70E6" w:rsidRDefault="00FD70E6" w:rsidP="00FD70E6">
      <w:pPr>
        <w:pStyle w:val="Ttulo5"/>
        <w:rPr>
          <w:sz w:val="24"/>
          <w:szCs w:val="24"/>
        </w:rPr>
      </w:pPr>
      <w:r w:rsidRPr="00FD70E6">
        <w:rPr>
          <w:sz w:val="24"/>
          <w:szCs w:val="24"/>
        </w:rPr>
        <w:t>MARCOS JOSÉ ROCHA DOS SANTOS</w:t>
      </w:r>
    </w:p>
    <w:p w:rsidR="00FD70E6" w:rsidRPr="00FD70E6" w:rsidRDefault="00FD70E6" w:rsidP="00FD70E6">
      <w:pPr>
        <w:pStyle w:val="Ttulo5"/>
        <w:rPr>
          <w:sz w:val="24"/>
          <w:szCs w:val="24"/>
        </w:rPr>
      </w:pPr>
      <w:r w:rsidRPr="00FD70E6">
        <w:rPr>
          <w:b w:val="0"/>
          <w:bCs/>
          <w:sz w:val="24"/>
          <w:szCs w:val="24"/>
        </w:rPr>
        <w:t>Governador</w:t>
      </w:r>
    </w:p>
    <w:p w:rsidR="00FD70E6" w:rsidRPr="00FD70E6" w:rsidRDefault="00FD70E6" w:rsidP="00FD70E6">
      <w:pPr>
        <w:jc w:val="both"/>
      </w:pPr>
    </w:p>
    <w:p w:rsidR="00360BD3" w:rsidRPr="00FD70E6" w:rsidRDefault="00360BD3"/>
    <w:sectPr w:rsidR="00360BD3" w:rsidRPr="00FD70E6" w:rsidSect="0085623D">
      <w:headerReference w:type="default" r:id="rId6"/>
      <w:footerReference w:type="default" r:id="rId7"/>
      <w:pgSz w:w="11907" w:h="16840" w:code="9"/>
      <w:pgMar w:top="1134" w:right="567" w:bottom="567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6CA" w:rsidRDefault="00B25ADF">
      <w:r>
        <w:separator/>
      </w:r>
    </w:p>
  </w:endnote>
  <w:endnote w:type="continuationSeparator" w:id="0">
    <w:p w:rsidR="000D16CA" w:rsidRDefault="00B2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14C" w:rsidRDefault="0010257C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6E4C7D" w:rsidRPr="006E4C7D">
      <w:rPr>
        <w:noProof/>
        <w:lang w:val="pt-BR"/>
      </w:rPr>
      <w:t>1</w:t>
    </w:r>
    <w:r>
      <w:fldChar w:fldCharType="end"/>
    </w:r>
  </w:p>
  <w:p w:rsidR="0084314C" w:rsidRDefault="006E4C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6CA" w:rsidRDefault="00B25ADF">
      <w:r>
        <w:separator/>
      </w:r>
    </w:p>
  </w:footnote>
  <w:footnote w:type="continuationSeparator" w:id="0">
    <w:p w:rsidR="000D16CA" w:rsidRDefault="00B25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32" w:rsidRDefault="0010257C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18375697" r:id="rId2"/>
      </w:object>
    </w:r>
  </w:p>
  <w:p w:rsidR="00045C32" w:rsidRDefault="0010257C">
    <w:pPr>
      <w:jc w:val="center"/>
      <w:rPr>
        <w:b/>
      </w:rPr>
    </w:pPr>
    <w:r>
      <w:rPr>
        <w:b/>
      </w:rPr>
      <w:t>GOVERNO DO ESTADO DE RONDÔNIA</w:t>
    </w:r>
  </w:p>
  <w:p w:rsidR="00045C32" w:rsidRDefault="0010257C">
    <w:pPr>
      <w:pStyle w:val="Cabealho"/>
      <w:jc w:val="center"/>
      <w:rPr>
        <w:b/>
      </w:rPr>
    </w:pPr>
    <w:r>
      <w:rPr>
        <w:b/>
      </w:rPr>
      <w:t>GOVERNADORIA</w:t>
    </w:r>
  </w:p>
  <w:p w:rsidR="0084314C" w:rsidRDefault="006E4C7D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E6"/>
    <w:rsid w:val="000635D8"/>
    <w:rsid w:val="000D16CA"/>
    <w:rsid w:val="000D395D"/>
    <w:rsid w:val="0010257C"/>
    <w:rsid w:val="002C57D3"/>
    <w:rsid w:val="00360BD3"/>
    <w:rsid w:val="006E4C7D"/>
    <w:rsid w:val="0085623D"/>
    <w:rsid w:val="00B25ADF"/>
    <w:rsid w:val="00DA212A"/>
    <w:rsid w:val="00F71A51"/>
    <w:rsid w:val="00FD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C2F0DB39-6365-41BC-AB30-5F714411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FD70E6"/>
    <w:pPr>
      <w:keepNext/>
      <w:jc w:val="center"/>
      <w:outlineLvl w:val="4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FD70E6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D70E6"/>
    <w:pPr>
      <w:ind w:left="4536"/>
      <w:jc w:val="both"/>
    </w:pPr>
    <w:rPr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D70E6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abealho">
    <w:name w:val="header"/>
    <w:basedOn w:val="Normal"/>
    <w:link w:val="CabealhoChar"/>
    <w:rsid w:val="00FD70E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D70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FD70E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FD70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emEspaamento">
    <w:name w:val="No Spacing"/>
    <w:uiPriority w:val="1"/>
    <w:qFormat/>
    <w:rsid w:val="00FD70E6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1A5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1A5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ELENRRIZIA SCHNEIDER DA SILVA</dc:creator>
  <cp:keywords/>
  <dc:description/>
  <cp:lastModifiedBy>Maria Auxiliadora dos Santos</cp:lastModifiedBy>
  <cp:revision>6</cp:revision>
  <cp:lastPrinted>2019-04-29T16:54:00Z</cp:lastPrinted>
  <dcterms:created xsi:type="dcterms:W3CDTF">2019-04-29T16:51:00Z</dcterms:created>
  <dcterms:modified xsi:type="dcterms:W3CDTF">2019-05-03T12:02:00Z</dcterms:modified>
</cp:coreProperties>
</file>