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76" w:rsidRPr="00BF0376" w:rsidRDefault="00BF0376" w:rsidP="00BF037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DECRETO N.</w:t>
      </w:r>
      <w:r w:rsidR="000D6BAD">
        <w:rPr>
          <w:rFonts w:ascii="Times New Roman" w:hAnsi="Times New Roman" w:cs="Times New Roman"/>
          <w:sz w:val="24"/>
          <w:szCs w:val="24"/>
        </w:rPr>
        <w:t xml:space="preserve"> 23.877</w:t>
      </w:r>
      <w:r w:rsidRPr="00BF0376">
        <w:rPr>
          <w:rFonts w:ascii="Times New Roman" w:hAnsi="Times New Roman" w:cs="Times New Roman"/>
          <w:sz w:val="24"/>
          <w:szCs w:val="24"/>
        </w:rPr>
        <w:t>, DE</w:t>
      </w:r>
      <w:r w:rsidR="000D6BAD">
        <w:rPr>
          <w:rFonts w:ascii="Times New Roman" w:hAnsi="Times New Roman" w:cs="Times New Roman"/>
          <w:sz w:val="24"/>
          <w:szCs w:val="24"/>
        </w:rPr>
        <w:t xml:space="preserve"> 3 </w:t>
      </w:r>
      <w:r w:rsidRPr="00BF0376">
        <w:rPr>
          <w:rFonts w:ascii="Times New Roman" w:hAnsi="Times New Roman" w:cs="Times New Roman"/>
          <w:sz w:val="24"/>
          <w:szCs w:val="24"/>
        </w:rPr>
        <w:t>DE MAIO DE 2019.</w:t>
      </w:r>
    </w:p>
    <w:p w:rsidR="00BF0376" w:rsidRDefault="00957B5E" w:rsidP="00957B5E">
      <w:pPr>
        <w:pStyle w:val="SemEspaamento"/>
        <w:jc w:val="center"/>
        <w:rPr>
          <w:rFonts w:ascii="Times New Roman" w:hAnsi="Times New Roman" w:cs="Times New Roman"/>
          <w:i/>
        </w:rPr>
      </w:pPr>
      <w:r w:rsidRPr="00957B5E">
        <w:rPr>
          <w:rFonts w:ascii="Times New Roman" w:hAnsi="Times New Roman" w:cs="Times New Roman"/>
          <w:i/>
        </w:rPr>
        <w:t>DOE N° 80, DE 3 DE MAIO DE 2019.</w:t>
      </w:r>
    </w:p>
    <w:p w:rsidR="002F775C" w:rsidRDefault="002F775C" w:rsidP="00957B5E">
      <w:pPr>
        <w:pStyle w:val="SemEspaamen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(Revogado pelo Decreto nº 24.883, de 18/03/2020)</w:t>
      </w:r>
      <w:bookmarkStart w:id="0" w:name="_GoBack"/>
      <w:bookmarkEnd w:id="0"/>
    </w:p>
    <w:p w:rsidR="00961309" w:rsidRDefault="00961309" w:rsidP="00961309">
      <w:pPr>
        <w:pStyle w:val="SemEspaamen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Alterações: </w:t>
      </w:r>
    </w:p>
    <w:p w:rsidR="00961309" w:rsidRPr="00961309" w:rsidRDefault="002F775C" w:rsidP="00961309">
      <w:pPr>
        <w:pStyle w:val="SemEspaamento"/>
        <w:rPr>
          <w:rFonts w:ascii="Times New Roman" w:hAnsi="Times New Roman" w:cs="Times New Roman"/>
        </w:rPr>
      </w:pPr>
      <w:hyperlink r:id="rId8" w:history="1">
        <w:r w:rsidR="00961309" w:rsidRPr="00B54AF9">
          <w:rPr>
            <w:rStyle w:val="Hyperlink"/>
            <w:rFonts w:ascii="Times New Roman" w:hAnsi="Times New Roman" w:cs="Times New Roman"/>
          </w:rPr>
          <w:t>Alterado pelo Decreto n. 24.257, de 10/09/2019.</w:t>
        </w:r>
      </w:hyperlink>
    </w:p>
    <w:p w:rsidR="00BF0376" w:rsidRPr="00BF0376" w:rsidRDefault="00D66722" w:rsidP="00BF0376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Nomeia</w:t>
      </w:r>
      <w:r w:rsidR="00BF0376" w:rsidRPr="00BF0376">
        <w:rPr>
          <w:rFonts w:ascii="Times New Roman" w:hAnsi="Times New Roman" w:cs="Times New Roman"/>
          <w:sz w:val="24"/>
          <w:szCs w:val="24"/>
        </w:rPr>
        <w:t xml:space="preserve"> membros </w:t>
      </w:r>
      <w:r>
        <w:rPr>
          <w:rFonts w:ascii="Times New Roman" w:hAnsi="Times New Roman" w:cs="Times New Roman"/>
          <w:sz w:val="24"/>
          <w:szCs w:val="24"/>
        </w:rPr>
        <w:t>para compor o</w:t>
      </w:r>
      <w:r w:rsidR="00BF0376"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356EEE" w:rsidRPr="00356EEE">
        <w:rPr>
          <w:rFonts w:ascii="Times New Roman" w:hAnsi="Times New Roman" w:cs="Times New Roman"/>
          <w:sz w:val="24"/>
          <w:szCs w:val="24"/>
        </w:rPr>
        <w:t>Conselho</w:t>
      </w:r>
      <w:r w:rsidR="00356EEE">
        <w:rPr>
          <w:rFonts w:ascii="Times New Roman" w:hAnsi="Times New Roman" w:cs="Times New Roman"/>
          <w:sz w:val="24"/>
          <w:szCs w:val="24"/>
        </w:rPr>
        <w:t xml:space="preserve"> Estadual de Política Cultural -</w:t>
      </w:r>
      <w:r w:rsidR="00356EEE" w:rsidRPr="00356EEE">
        <w:rPr>
          <w:rFonts w:ascii="Times New Roman" w:hAnsi="Times New Roman" w:cs="Times New Roman"/>
          <w:sz w:val="24"/>
          <w:szCs w:val="24"/>
        </w:rPr>
        <w:t xml:space="preserve"> CEPC</w:t>
      </w:r>
      <w:r w:rsidR="00BF0376" w:rsidRPr="00BF0376">
        <w:rPr>
          <w:rFonts w:ascii="Times New Roman" w:hAnsi="Times New Roman" w:cs="Times New Roman"/>
          <w:sz w:val="24"/>
          <w:szCs w:val="24"/>
        </w:rPr>
        <w:t>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 e</w:t>
      </w:r>
      <w:r w:rsidR="00896048">
        <w:rPr>
          <w:rFonts w:ascii="Times New Roman" w:hAnsi="Times New Roman" w:cs="Times New Roman"/>
          <w:sz w:val="24"/>
          <w:szCs w:val="24"/>
        </w:rPr>
        <w:t>,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436026">
        <w:rPr>
          <w:rFonts w:ascii="Times New Roman" w:hAnsi="Times New Roman" w:cs="Times New Roman"/>
          <w:sz w:val="24"/>
          <w:szCs w:val="24"/>
        </w:rPr>
        <w:t>conforme o disposto na Lei nº</w:t>
      </w:r>
      <w:r w:rsidR="00436026" w:rsidRPr="00436026">
        <w:rPr>
          <w:rFonts w:ascii="Times New Roman" w:hAnsi="Times New Roman" w:cs="Times New Roman"/>
          <w:sz w:val="24"/>
          <w:szCs w:val="24"/>
        </w:rPr>
        <w:t xml:space="preserve"> 2.746, de 18 de maio de 2012, e em observância </w:t>
      </w:r>
      <w:r w:rsidR="00A216D8">
        <w:rPr>
          <w:rFonts w:ascii="Times New Roman" w:hAnsi="Times New Roman" w:cs="Times New Roman"/>
          <w:sz w:val="24"/>
          <w:szCs w:val="24"/>
        </w:rPr>
        <w:t>à</w:t>
      </w:r>
      <w:r w:rsidR="00436026" w:rsidRPr="00436026">
        <w:rPr>
          <w:rFonts w:ascii="Times New Roman" w:hAnsi="Times New Roman" w:cs="Times New Roman"/>
          <w:sz w:val="24"/>
          <w:szCs w:val="24"/>
        </w:rPr>
        <w:t>s deliberações da “III Conferência Estadual de Cultura”</w:t>
      </w:r>
      <w:r w:rsidRPr="00BF0376">
        <w:rPr>
          <w:rFonts w:ascii="Times New Roman" w:hAnsi="Times New Roman" w:cs="Times New Roman"/>
          <w:sz w:val="24"/>
          <w:szCs w:val="24"/>
        </w:rPr>
        <w:t>,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Pr="00BF0376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F0376">
        <w:rPr>
          <w:rFonts w:ascii="Times New Roman" w:hAnsi="Times New Roman" w:cs="Times New Roman"/>
          <w:sz w:val="24"/>
          <w:szCs w:val="24"/>
        </w:rPr>
        <w:t>: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Art. 1º. </w:t>
      </w:r>
      <w:r w:rsidR="00D66722">
        <w:rPr>
          <w:rFonts w:ascii="Times New Roman" w:hAnsi="Times New Roman" w:cs="Times New Roman"/>
          <w:sz w:val="24"/>
          <w:szCs w:val="24"/>
        </w:rPr>
        <w:t>Ficam nomeados para compor o</w:t>
      </w:r>
      <w:r w:rsidR="00D66722" w:rsidRPr="00BF0376">
        <w:rPr>
          <w:rFonts w:ascii="Times New Roman" w:hAnsi="Times New Roman" w:cs="Times New Roman"/>
          <w:sz w:val="24"/>
          <w:szCs w:val="24"/>
        </w:rPr>
        <w:t xml:space="preserve"> </w:t>
      </w:r>
      <w:r w:rsidR="00D66722" w:rsidRPr="00356EEE">
        <w:rPr>
          <w:rFonts w:ascii="Times New Roman" w:hAnsi="Times New Roman" w:cs="Times New Roman"/>
          <w:sz w:val="24"/>
          <w:szCs w:val="24"/>
        </w:rPr>
        <w:t>Conselho</w:t>
      </w:r>
      <w:r w:rsidR="00D66722">
        <w:rPr>
          <w:rFonts w:ascii="Times New Roman" w:hAnsi="Times New Roman" w:cs="Times New Roman"/>
          <w:sz w:val="24"/>
          <w:szCs w:val="24"/>
        </w:rPr>
        <w:t xml:space="preserve"> Estadual de Política Cultural -</w:t>
      </w:r>
      <w:r w:rsidR="00D66722" w:rsidRPr="00356EEE">
        <w:rPr>
          <w:rFonts w:ascii="Times New Roman" w:hAnsi="Times New Roman" w:cs="Times New Roman"/>
          <w:sz w:val="24"/>
          <w:szCs w:val="24"/>
        </w:rPr>
        <w:t xml:space="preserve"> CEPC</w:t>
      </w:r>
      <w:r w:rsidRPr="00BF0376">
        <w:rPr>
          <w:rFonts w:ascii="Times New Roman" w:hAnsi="Times New Roman" w:cs="Times New Roman"/>
          <w:sz w:val="24"/>
          <w:szCs w:val="24"/>
        </w:rPr>
        <w:t xml:space="preserve">, </w:t>
      </w:r>
      <w:r w:rsidR="00D66722">
        <w:rPr>
          <w:rFonts w:ascii="Times New Roman" w:hAnsi="Times New Roman" w:cs="Times New Roman"/>
          <w:sz w:val="24"/>
          <w:szCs w:val="24"/>
        </w:rPr>
        <w:t>os seguintes representantes abaixo relacionados</w:t>
      </w:r>
      <w:r w:rsidRPr="00BF0376">
        <w:rPr>
          <w:rFonts w:ascii="Times New Roman" w:hAnsi="Times New Roman" w:cs="Times New Roman"/>
          <w:sz w:val="24"/>
          <w:szCs w:val="24"/>
        </w:rPr>
        <w:t>: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6026" w:rsidRDefault="0043602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026">
        <w:rPr>
          <w:rFonts w:ascii="Times New Roman" w:hAnsi="Times New Roman" w:cs="Times New Roman"/>
          <w:sz w:val="24"/>
          <w:szCs w:val="24"/>
        </w:rPr>
        <w:t>I - representantes do Poder Executivo: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61F5E">
        <w:rPr>
          <w:rFonts w:ascii="Times New Roman" w:hAnsi="Times New Roman" w:cs="Times New Roman"/>
          <w:sz w:val="24"/>
          <w:szCs w:val="24"/>
        </w:rPr>
        <w:t>Superintendência da Juven</w:t>
      </w:r>
      <w:r>
        <w:rPr>
          <w:rFonts w:ascii="Times New Roman" w:hAnsi="Times New Roman" w:cs="Times New Roman"/>
          <w:sz w:val="24"/>
          <w:szCs w:val="24"/>
        </w:rPr>
        <w:t>tude, Cultura, Esporte e Lazer -</w:t>
      </w:r>
      <w:r w:rsidRPr="00E61F5E">
        <w:rPr>
          <w:rFonts w:ascii="Times New Roman" w:hAnsi="Times New Roman" w:cs="Times New Roman"/>
          <w:sz w:val="24"/>
          <w:szCs w:val="24"/>
        </w:rPr>
        <w:t xml:space="preserve"> SEJUCEL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026" w:rsidRDefault="0043602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1515" w:rsidRPr="0091264E">
        <w:rPr>
          <w:rFonts w:ascii="Times New Roman" w:hAnsi="Times New Roman" w:cs="Times New Roman"/>
          <w:sz w:val="24"/>
          <w:szCs w:val="24"/>
        </w:rPr>
        <w:t>Jobson Bandeira dos Santos, titular e Bruna Cabral Barros, suplente;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515" w:rsidRPr="0091264E" w:rsidRDefault="00307342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1515" w:rsidRPr="0091264E">
        <w:rPr>
          <w:rFonts w:ascii="Times New Roman" w:hAnsi="Times New Roman" w:cs="Times New Roman"/>
          <w:sz w:val="24"/>
          <w:szCs w:val="24"/>
        </w:rPr>
        <w:t>Francisco Santos Li</w:t>
      </w:r>
      <w:r w:rsidR="00F91515">
        <w:rPr>
          <w:rFonts w:ascii="Times New Roman" w:hAnsi="Times New Roman" w:cs="Times New Roman"/>
          <w:sz w:val="24"/>
          <w:szCs w:val="24"/>
        </w:rPr>
        <w:t>ma, titular</w:t>
      </w:r>
      <w:r w:rsidR="00F91515" w:rsidRPr="0091264E">
        <w:rPr>
          <w:rFonts w:ascii="Times New Roman" w:hAnsi="Times New Roman" w:cs="Times New Roman"/>
          <w:sz w:val="24"/>
          <w:szCs w:val="24"/>
        </w:rPr>
        <w:t xml:space="preserve"> e Alécio Pereira de Araújo, suplente;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1515" w:rsidRPr="00F91515">
        <w:rPr>
          <w:rFonts w:ascii="Times New Roman" w:hAnsi="Times New Roman" w:cs="Times New Roman"/>
          <w:sz w:val="24"/>
          <w:szCs w:val="24"/>
        </w:rPr>
        <w:t>Lil</w:t>
      </w:r>
      <w:r w:rsidR="00F91515">
        <w:rPr>
          <w:rFonts w:ascii="Times New Roman" w:hAnsi="Times New Roman" w:cs="Times New Roman"/>
          <w:sz w:val="24"/>
          <w:szCs w:val="24"/>
        </w:rPr>
        <w:t>ian Meire Soares Silva, titular</w:t>
      </w:r>
      <w:r w:rsidR="00F91515" w:rsidRPr="00F91515">
        <w:rPr>
          <w:rFonts w:ascii="Times New Roman" w:hAnsi="Times New Roman" w:cs="Times New Roman"/>
          <w:sz w:val="24"/>
          <w:szCs w:val="24"/>
        </w:rPr>
        <w:t xml:space="preserve"> e</w:t>
      </w:r>
      <w:r w:rsidR="00F9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15" w:rsidRPr="00F91515">
        <w:rPr>
          <w:rFonts w:ascii="Times New Roman" w:hAnsi="Times New Roman" w:cs="Times New Roman"/>
          <w:sz w:val="24"/>
          <w:szCs w:val="24"/>
        </w:rPr>
        <w:t>Madma</w:t>
      </w:r>
      <w:proofErr w:type="spellEnd"/>
      <w:r w:rsidR="00F91515" w:rsidRPr="00F9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15" w:rsidRPr="00F91515"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 w:rsidR="00F91515" w:rsidRPr="00F91515">
        <w:rPr>
          <w:rFonts w:ascii="Times New Roman" w:hAnsi="Times New Roman" w:cs="Times New Roman"/>
          <w:sz w:val="24"/>
          <w:szCs w:val="24"/>
        </w:rPr>
        <w:t xml:space="preserve"> Dias de Souza, suplente;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9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15" w:rsidRPr="00F91515">
        <w:rPr>
          <w:rFonts w:ascii="Times New Roman" w:hAnsi="Times New Roman" w:cs="Times New Roman"/>
          <w:sz w:val="24"/>
          <w:szCs w:val="24"/>
        </w:rPr>
        <w:t>Wéllida</w:t>
      </w:r>
      <w:proofErr w:type="spellEnd"/>
      <w:r w:rsidR="00F91515" w:rsidRPr="00F91515">
        <w:rPr>
          <w:rFonts w:ascii="Times New Roman" w:hAnsi="Times New Roman" w:cs="Times New Roman"/>
          <w:sz w:val="24"/>
          <w:szCs w:val="24"/>
        </w:rPr>
        <w:t xml:space="preserve"> Sodré Barros de Oliveira, titular e</w:t>
      </w:r>
      <w:r w:rsidR="00F91515">
        <w:rPr>
          <w:rFonts w:ascii="Times New Roman" w:hAnsi="Times New Roman" w:cs="Times New Roman"/>
          <w:sz w:val="24"/>
          <w:szCs w:val="24"/>
        </w:rPr>
        <w:t xml:space="preserve"> </w:t>
      </w:r>
      <w:r w:rsidR="00F91515" w:rsidRPr="00F91515">
        <w:rPr>
          <w:rFonts w:ascii="Times New Roman" w:hAnsi="Times New Roman" w:cs="Times New Roman"/>
          <w:sz w:val="24"/>
          <w:szCs w:val="24"/>
        </w:rPr>
        <w:t>Ronildo Vieira de Carvalho, suplente;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9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15">
        <w:rPr>
          <w:rFonts w:ascii="Times New Roman" w:hAnsi="Times New Roman" w:cs="Times New Roman"/>
          <w:sz w:val="24"/>
          <w:szCs w:val="24"/>
        </w:rPr>
        <w:t>Eluane</w:t>
      </w:r>
      <w:proofErr w:type="spellEnd"/>
      <w:r w:rsidR="00F91515">
        <w:rPr>
          <w:rFonts w:ascii="Times New Roman" w:hAnsi="Times New Roman" w:cs="Times New Roman"/>
          <w:sz w:val="24"/>
          <w:szCs w:val="24"/>
        </w:rPr>
        <w:t xml:space="preserve"> Martins Silva, titular</w:t>
      </w:r>
      <w:r w:rsidR="00F91515" w:rsidRPr="00F9151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91515" w:rsidRPr="00F91515">
        <w:rPr>
          <w:rFonts w:ascii="Times New Roman" w:hAnsi="Times New Roman" w:cs="Times New Roman"/>
          <w:sz w:val="24"/>
          <w:szCs w:val="24"/>
        </w:rPr>
        <w:t>Valdernilson</w:t>
      </w:r>
      <w:proofErr w:type="spellEnd"/>
      <w:r w:rsidR="00F91515" w:rsidRPr="00F91515">
        <w:rPr>
          <w:rFonts w:ascii="Times New Roman" w:hAnsi="Times New Roman" w:cs="Times New Roman"/>
          <w:sz w:val="24"/>
          <w:szCs w:val="24"/>
        </w:rPr>
        <w:t xml:space="preserve"> de Souza Medeiros, suplente;</w:t>
      </w:r>
      <w:r w:rsidR="00F9151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307342" w:rsidRDefault="00307342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7342" w:rsidRDefault="00307342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1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515" w:rsidRPr="00F91515">
        <w:rPr>
          <w:rFonts w:ascii="Times New Roman" w:hAnsi="Times New Roman" w:cs="Times New Roman"/>
          <w:sz w:val="24"/>
          <w:szCs w:val="24"/>
        </w:rPr>
        <w:t>Ednair</w:t>
      </w:r>
      <w:proofErr w:type="spellEnd"/>
      <w:r w:rsidR="00F91515" w:rsidRPr="00F91515">
        <w:rPr>
          <w:rFonts w:ascii="Times New Roman" w:hAnsi="Times New Roman" w:cs="Times New Roman"/>
          <w:sz w:val="24"/>
          <w:szCs w:val="24"/>
        </w:rPr>
        <w:t xml:space="preserve"> Rodrigues do Nascimento, titular e Alyne Mayara Rufino dos Santos, suplente;</w:t>
      </w:r>
    </w:p>
    <w:p w:rsidR="00F91515" w:rsidRDefault="00F91515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515" w:rsidRDefault="00F91515" w:rsidP="00F91515">
      <w:pPr>
        <w:pStyle w:val="PargrafodaLista"/>
        <w:tabs>
          <w:tab w:val="left" w:pos="851"/>
        </w:tabs>
        <w:ind w:left="0" w:firstLine="567"/>
        <w:jc w:val="both"/>
      </w:pPr>
      <w:r>
        <w:t>b) Secretaria de Estado da Educação - SEDUC:</w:t>
      </w:r>
    </w:p>
    <w:p w:rsidR="00F91515" w:rsidRDefault="00F91515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515" w:rsidRPr="0091264E" w:rsidRDefault="00F91515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264E">
        <w:rPr>
          <w:rFonts w:ascii="Times New Roman" w:hAnsi="Times New Roman" w:cs="Times New Roman"/>
          <w:sz w:val="24"/>
          <w:szCs w:val="24"/>
        </w:rPr>
        <w:t xml:space="preserve">Ítalo Rodrigo Soares Aguiar Reis, titular e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Sabrynne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 xml:space="preserve"> Sampaio de Sena, suplente;</w:t>
      </w:r>
      <w:r w:rsidR="00A31E49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91515" w:rsidRDefault="00F91515" w:rsidP="00F915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515" w:rsidRDefault="00F91515" w:rsidP="0002163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Aucileide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 xml:space="preserve"> Gomes da Silva, titular e Alan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Raniere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 xml:space="preserve"> Silva Xavier, suplente;</w:t>
      </w:r>
    </w:p>
    <w:p w:rsidR="00307342" w:rsidRDefault="00307342" w:rsidP="0002163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49" w:rsidRDefault="00A31E49" w:rsidP="00021630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E4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Secretaria de Estado da Saúde -</w:t>
      </w:r>
      <w:r w:rsidRPr="00A31E49">
        <w:rPr>
          <w:rFonts w:ascii="Times New Roman" w:hAnsi="Times New Roman" w:cs="Times New Roman"/>
          <w:sz w:val="24"/>
          <w:szCs w:val="24"/>
        </w:rPr>
        <w:t xml:space="preserve"> SESAU: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E49">
        <w:rPr>
          <w:rFonts w:ascii="Times New Roman" w:hAnsi="Times New Roman" w:cs="Times New Roman"/>
          <w:sz w:val="24"/>
          <w:szCs w:val="24"/>
        </w:rPr>
        <w:t>Eucliany</w:t>
      </w:r>
      <w:proofErr w:type="spellEnd"/>
      <w:r w:rsidRPr="00A31E49">
        <w:rPr>
          <w:rFonts w:ascii="Times New Roman" w:hAnsi="Times New Roman" w:cs="Times New Roman"/>
          <w:sz w:val="24"/>
          <w:szCs w:val="24"/>
        </w:rPr>
        <w:t xml:space="preserve"> Monteiro Silva, titular e Luciana Leite Wanderley, suplente;</w:t>
      </w:r>
    </w:p>
    <w:p w:rsidR="00A31E49" w:rsidRDefault="00A31E49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30" w:rsidRDefault="00A31E49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21630" w:rsidRPr="00021630">
        <w:rPr>
          <w:rFonts w:ascii="Times New Roman" w:hAnsi="Times New Roman" w:cs="Times New Roman"/>
          <w:sz w:val="24"/>
          <w:szCs w:val="24"/>
        </w:rPr>
        <w:t xml:space="preserve">Secretaria de Estado de Assistência e do Desenvolvimento Social </w:t>
      </w:r>
      <w:r w:rsidR="00021630">
        <w:rPr>
          <w:rFonts w:ascii="Times New Roman" w:hAnsi="Times New Roman" w:cs="Times New Roman"/>
          <w:sz w:val="24"/>
          <w:szCs w:val="24"/>
        </w:rPr>
        <w:t>-</w:t>
      </w:r>
      <w:r w:rsidR="00021630" w:rsidRPr="00021630">
        <w:rPr>
          <w:rFonts w:ascii="Times New Roman" w:hAnsi="Times New Roman" w:cs="Times New Roman"/>
          <w:sz w:val="24"/>
          <w:szCs w:val="24"/>
        </w:rPr>
        <w:t xml:space="preserve"> SEAS</w:t>
      </w:r>
      <w:r w:rsidR="00021630">
        <w:rPr>
          <w:rFonts w:ascii="Times New Roman" w:hAnsi="Times New Roman" w:cs="Times New Roman"/>
          <w:sz w:val="24"/>
          <w:szCs w:val="24"/>
        </w:rPr>
        <w:t xml:space="preserve">: </w:t>
      </w:r>
      <w:r w:rsidR="00021630" w:rsidRPr="0091264E">
        <w:rPr>
          <w:rFonts w:ascii="Times New Roman" w:hAnsi="Times New Roman" w:cs="Times New Roman"/>
          <w:sz w:val="24"/>
          <w:szCs w:val="24"/>
        </w:rPr>
        <w:t>Liana</w:t>
      </w:r>
      <w:r w:rsidR="00021630">
        <w:rPr>
          <w:rFonts w:ascii="Times New Roman" w:hAnsi="Times New Roman" w:cs="Times New Roman"/>
          <w:sz w:val="24"/>
          <w:szCs w:val="24"/>
        </w:rPr>
        <w:t xml:space="preserve"> Silva de Almeida Lima, titular</w:t>
      </w:r>
      <w:r w:rsidR="00021630" w:rsidRPr="0091264E">
        <w:rPr>
          <w:rFonts w:ascii="Times New Roman" w:hAnsi="Times New Roman" w:cs="Times New Roman"/>
          <w:sz w:val="24"/>
          <w:szCs w:val="24"/>
        </w:rPr>
        <w:t xml:space="preserve"> e</w:t>
      </w:r>
      <w:r w:rsidR="00021630">
        <w:rPr>
          <w:rFonts w:ascii="Times New Roman" w:hAnsi="Times New Roman" w:cs="Times New Roman"/>
          <w:sz w:val="24"/>
          <w:szCs w:val="24"/>
        </w:rPr>
        <w:t xml:space="preserve"> </w:t>
      </w:r>
      <w:r w:rsidR="00021630" w:rsidRPr="0091264E">
        <w:rPr>
          <w:rFonts w:ascii="Times New Roman" w:hAnsi="Times New Roman" w:cs="Times New Roman"/>
          <w:sz w:val="24"/>
          <w:szCs w:val="24"/>
        </w:rPr>
        <w:t>Ivone de Souza Morais Feitosa, titular;</w:t>
      </w:r>
    </w:p>
    <w:p w:rsidR="00021630" w:rsidRDefault="00021630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30" w:rsidRDefault="00021630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021630">
        <w:rPr>
          <w:rFonts w:ascii="Times New Roman" w:hAnsi="Times New Roman" w:cs="Times New Roman"/>
          <w:sz w:val="24"/>
          <w:szCs w:val="24"/>
        </w:rPr>
        <w:t xml:space="preserve">Superintendência Estadual de Turismo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1630">
        <w:rPr>
          <w:rFonts w:ascii="Times New Roman" w:hAnsi="Times New Roman" w:cs="Times New Roman"/>
          <w:sz w:val="24"/>
          <w:szCs w:val="24"/>
        </w:rPr>
        <w:t xml:space="preserve"> SETUR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264E">
        <w:rPr>
          <w:rFonts w:ascii="Times New Roman" w:hAnsi="Times New Roman" w:cs="Times New Roman"/>
          <w:sz w:val="24"/>
          <w:szCs w:val="24"/>
        </w:rPr>
        <w:t>Saul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Giordane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Lopes Serra; titular</w:t>
      </w:r>
      <w:r w:rsidRPr="0091264E">
        <w:rPr>
          <w:rFonts w:ascii="Times New Roman" w:hAnsi="Times New Roman" w:cs="Times New Roman"/>
          <w:sz w:val="24"/>
          <w:szCs w:val="24"/>
        </w:rPr>
        <w:t xml:space="preserve"> e Camila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Schiovinato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 xml:space="preserve"> Canova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Logores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>, suplente;</w:t>
      </w:r>
    </w:p>
    <w:p w:rsidR="004D6CF7" w:rsidRDefault="004D6CF7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30" w:rsidRDefault="00021630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f) </w:t>
      </w:r>
      <w:r w:rsidRPr="00021630">
        <w:rPr>
          <w:rFonts w:ascii="Times New Roman" w:hAnsi="Times New Roman" w:cs="Times New Roman"/>
          <w:sz w:val="24"/>
          <w:szCs w:val="24"/>
        </w:rPr>
        <w:t xml:space="preserve">Secretaria de Estado da Agricultura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21630">
        <w:rPr>
          <w:rFonts w:ascii="Times New Roman" w:hAnsi="Times New Roman" w:cs="Times New Roman"/>
          <w:sz w:val="24"/>
          <w:szCs w:val="24"/>
        </w:rPr>
        <w:t xml:space="preserve"> SEAGRI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264E">
        <w:rPr>
          <w:rFonts w:ascii="Times New Roman" w:hAnsi="Times New Roman" w:cs="Times New Roman"/>
          <w:sz w:val="24"/>
          <w:szCs w:val="24"/>
        </w:rPr>
        <w:t>Arnaldo André de Brito, titular e José Neves Sobrinho, suplente;</w:t>
      </w:r>
    </w:p>
    <w:p w:rsidR="00021630" w:rsidRDefault="00021630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021630">
        <w:rPr>
          <w:rFonts w:ascii="Times New Roman" w:hAnsi="Times New Roman" w:cs="Times New Roman"/>
          <w:sz w:val="24"/>
          <w:szCs w:val="24"/>
        </w:rPr>
        <w:t xml:space="preserve">Secretaria de Estado de Planejamento, Orçamento e Gestão </w:t>
      </w:r>
      <w:r w:rsidR="000D2499">
        <w:rPr>
          <w:rFonts w:ascii="Times New Roman" w:hAnsi="Times New Roman" w:cs="Times New Roman"/>
          <w:sz w:val="24"/>
          <w:szCs w:val="24"/>
        </w:rPr>
        <w:t>-</w:t>
      </w:r>
      <w:r w:rsidRPr="00021630">
        <w:rPr>
          <w:rFonts w:ascii="Times New Roman" w:hAnsi="Times New Roman" w:cs="Times New Roman"/>
          <w:sz w:val="24"/>
          <w:szCs w:val="24"/>
        </w:rPr>
        <w:t xml:space="preserve"> SEPOG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264E">
        <w:rPr>
          <w:rFonts w:ascii="Times New Roman" w:hAnsi="Times New Roman" w:cs="Times New Roman"/>
          <w:sz w:val="24"/>
          <w:szCs w:val="24"/>
        </w:rPr>
        <w:t xml:space="preserve">Maria Lúcia Leal </w:t>
      </w:r>
      <w:r w:rsidR="00747FA2">
        <w:rPr>
          <w:rFonts w:ascii="Times New Roman" w:hAnsi="Times New Roman" w:cs="Times New Roman"/>
          <w:sz w:val="24"/>
          <w:szCs w:val="24"/>
        </w:rPr>
        <w:t>Santos, titular</w:t>
      </w:r>
      <w:r w:rsidRPr="009126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Raoni</w:t>
      </w:r>
      <w:proofErr w:type="spellEnd"/>
      <w:r w:rsidRPr="0091264E">
        <w:rPr>
          <w:rFonts w:ascii="Times New Roman" w:hAnsi="Times New Roman" w:cs="Times New Roman"/>
          <w:sz w:val="24"/>
          <w:szCs w:val="24"/>
        </w:rPr>
        <w:t xml:space="preserve"> Francisco Lopes </w:t>
      </w:r>
      <w:r w:rsidR="00A216D8">
        <w:rPr>
          <w:rFonts w:ascii="Times New Roman" w:hAnsi="Times New Roman" w:cs="Times New Roman"/>
          <w:sz w:val="24"/>
          <w:szCs w:val="24"/>
        </w:rPr>
        <w:t>G</w:t>
      </w:r>
      <w:r w:rsidRPr="0091264E">
        <w:rPr>
          <w:rFonts w:ascii="Times New Roman" w:hAnsi="Times New Roman" w:cs="Times New Roman"/>
          <w:sz w:val="24"/>
          <w:szCs w:val="24"/>
        </w:rPr>
        <w:t>ama, suplente;</w:t>
      </w:r>
    </w:p>
    <w:p w:rsidR="00021630" w:rsidRDefault="00021630" w:rsidP="00D66722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747F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747FA2">
        <w:rPr>
          <w:rFonts w:ascii="Times New Roman" w:hAnsi="Times New Roman" w:cs="Times New Roman"/>
          <w:sz w:val="24"/>
          <w:szCs w:val="24"/>
        </w:rPr>
        <w:t xml:space="preserve">Secretaria de Estado de Finanças </w:t>
      </w:r>
      <w:r w:rsidR="000D2499">
        <w:rPr>
          <w:rFonts w:ascii="Times New Roman" w:hAnsi="Times New Roman" w:cs="Times New Roman"/>
          <w:sz w:val="24"/>
          <w:szCs w:val="24"/>
        </w:rPr>
        <w:t>-</w:t>
      </w:r>
      <w:r w:rsidRPr="00747FA2">
        <w:rPr>
          <w:rFonts w:ascii="Times New Roman" w:hAnsi="Times New Roman" w:cs="Times New Roman"/>
          <w:sz w:val="24"/>
          <w:szCs w:val="24"/>
        </w:rPr>
        <w:t xml:space="preserve"> SEFIN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264E">
        <w:rPr>
          <w:rFonts w:ascii="Times New Roman" w:hAnsi="Times New Roman" w:cs="Times New Roman"/>
          <w:sz w:val="24"/>
          <w:szCs w:val="24"/>
        </w:rPr>
        <w:t>Nicand</w:t>
      </w:r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Ernesto Campos Neto, titular</w:t>
      </w:r>
      <w:r w:rsidRPr="0091264E">
        <w:rPr>
          <w:rFonts w:ascii="Times New Roman" w:hAnsi="Times New Roman" w:cs="Times New Roman"/>
          <w:sz w:val="24"/>
          <w:szCs w:val="24"/>
        </w:rPr>
        <w:t xml:space="preserve"> e Terezinha Souza Sales, suplente;</w:t>
      </w:r>
    </w:p>
    <w:p w:rsidR="00747FA2" w:rsidRDefault="00747FA2" w:rsidP="00747F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Pr="009F6619" w:rsidRDefault="00747FA2" w:rsidP="00747FA2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6619">
        <w:rPr>
          <w:rFonts w:ascii="Times New Roman" w:hAnsi="Times New Roman" w:cs="Times New Roman"/>
          <w:strike/>
          <w:sz w:val="24"/>
          <w:szCs w:val="24"/>
        </w:rPr>
        <w:t>i) Casa Civil - CC:</w:t>
      </w:r>
      <w:r w:rsidRPr="009F6619">
        <w:rPr>
          <w:strike/>
        </w:rPr>
        <w:t xml:space="preserve"> </w:t>
      </w:r>
      <w:r w:rsidRPr="009F6619">
        <w:rPr>
          <w:rFonts w:ascii="Times New Roman" w:hAnsi="Times New Roman" w:cs="Times New Roman"/>
          <w:strike/>
          <w:sz w:val="24"/>
          <w:szCs w:val="24"/>
        </w:rPr>
        <w:t xml:space="preserve">João Evangelista Marques, titular e Alexandre Marques </w:t>
      </w:r>
      <w:proofErr w:type="spellStart"/>
      <w:r w:rsidRPr="009F6619">
        <w:rPr>
          <w:rFonts w:ascii="Times New Roman" w:hAnsi="Times New Roman" w:cs="Times New Roman"/>
          <w:strike/>
          <w:sz w:val="24"/>
          <w:szCs w:val="24"/>
        </w:rPr>
        <w:t>Wascheck</w:t>
      </w:r>
      <w:proofErr w:type="spellEnd"/>
      <w:r w:rsidRPr="009F6619">
        <w:rPr>
          <w:rFonts w:ascii="Times New Roman" w:hAnsi="Times New Roman" w:cs="Times New Roman"/>
          <w:strike/>
          <w:sz w:val="24"/>
          <w:szCs w:val="24"/>
        </w:rPr>
        <w:t xml:space="preserve"> de Faria, suplente; e</w:t>
      </w:r>
    </w:p>
    <w:p w:rsidR="009F6619" w:rsidRDefault="009F6619" w:rsidP="00747FA2">
      <w:pPr>
        <w:pStyle w:val="SemEspaamento"/>
        <w:ind w:firstLine="567"/>
        <w:jc w:val="both"/>
        <w:rPr>
          <w:rFonts w:ascii="Times Roman" w:hAnsi="Times Roman"/>
          <w:color w:val="000000"/>
        </w:rPr>
      </w:pPr>
    </w:p>
    <w:p w:rsidR="009F6619" w:rsidRPr="009F6619" w:rsidRDefault="009F6619" w:rsidP="00747FA2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Roman" w:hAnsi="Times Roman"/>
          <w:color w:val="000000"/>
        </w:rPr>
        <w:t xml:space="preserve">i) Casa Civil - CC: Rosângela Aparecida da Silva, titular e Priscila Felipe Pereira </w:t>
      </w:r>
      <w:proofErr w:type="spellStart"/>
      <w:r>
        <w:rPr>
          <w:rFonts w:ascii="Times Roman" w:hAnsi="Times Roman"/>
          <w:color w:val="000000"/>
        </w:rPr>
        <w:t>Januario</w:t>
      </w:r>
      <w:proofErr w:type="spellEnd"/>
      <w:r>
        <w:rPr>
          <w:rFonts w:ascii="Times Roman" w:hAnsi="Times Roman"/>
          <w:color w:val="000000"/>
        </w:rPr>
        <w:t xml:space="preserve">, suplente; e </w:t>
      </w:r>
      <w:r>
        <w:rPr>
          <w:rFonts w:ascii="Times Roman" w:hAnsi="Times Roman"/>
          <w:b/>
          <w:color w:val="000000"/>
        </w:rPr>
        <w:t xml:space="preserve">(Redação dada pelo Decreto n. </w:t>
      </w:r>
      <w:r w:rsidR="000A3173">
        <w:rPr>
          <w:rFonts w:ascii="Times Roman" w:hAnsi="Times Roman"/>
          <w:b/>
          <w:color w:val="000000"/>
        </w:rPr>
        <w:t>24.257, de 10/09/2019).</w:t>
      </w:r>
    </w:p>
    <w:p w:rsidR="009F6619" w:rsidRDefault="009F6619" w:rsidP="00747F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747F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4A0DD8">
        <w:rPr>
          <w:rFonts w:ascii="Times New Roman" w:hAnsi="Times New Roman" w:cs="Times New Roman"/>
          <w:sz w:val="24"/>
          <w:szCs w:val="24"/>
        </w:rPr>
        <w:t xml:space="preserve">Secretaria de Estado de Desenvolvimento Ambiental </w:t>
      </w:r>
      <w:r w:rsidR="000D2499">
        <w:rPr>
          <w:rFonts w:ascii="Times New Roman" w:hAnsi="Times New Roman" w:cs="Times New Roman"/>
          <w:sz w:val="24"/>
          <w:szCs w:val="24"/>
        </w:rPr>
        <w:t>-</w:t>
      </w:r>
      <w:r w:rsidRPr="004A0DD8">
        <w:rPr>
          <w:rFonts w:ascii="Times New Roman" w:hAnsi="Times New Roman" w:cs="Times New Roman"/>
          <w:sz w:val="24"/>
          <w:szCs w:val="24"/>
        </w:rPr>
        <w:t xml:space="preserve"> SEDAM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47FA2">
        <w:rPr>
          <w:rFonts w:ascii="Times New Roman" w:hAnsi="Times New Roman" w:cs="Times New Roman"/>
          <w:sz w:val="24"/>
          <w:szCs w:val="24"/>
        </w:rPr>
        <w:t>Elia</w:t>
      </w:r>
      <w:r>
        <w:rPr>
          <w:rFonts w:ascii="Times New Roman" w:hAnsi="Times New Roman" w:cs="Times New Roman"/>
          <w:sz w:val="24"/>
          <w:szCs w:val="24"/>
        </w:rPr>
        <w:t xml:space="preserve">s Rezende de Oliveira, titular </w:t>
      </w:r>
      <w:r w:rsidRPr="00747FA2">
        <w:rPr>
          <w:rFonts w:ascii="Times New Roman" w:hAnsi="Times New Roman" w:cs="Times New Roman"/>
          <w:sz w:val="24"/>
          <w:szCs w:val="24"/>
        </w:rPr>
        <w:t>e Edgard Menezes Cardoso, suplente;</w:t>
      </w:r>
    </w:p>
    <w:p w:rsidR="00747FA2" w:rsidRDefault="00747FA2" w:rsidP="00747F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747FA2">
      <w:pPr>
        <w:pStyle w:val="PargrafodaLista"/>
        <w:tabs>
          <w:tab w:val="left" w:pos="851"/>
        </w:tabs>
        <w:ind w:left="0" w:firstLine="567"/>
        <w:jc w:val="both"/>
        <w:rPr>
          <w:color w:val="000000"/>
        </w:rPr>
      </w:pPr>
      <w:r w:rsidRPr="00096F63">
        <w:rPr>
          <w:color w:val="000000"/>
        </w:rPr>
        <w:t>II - representantes da Sociedade Civil:</w:t>
      </w:r>
    </w:p>
    <w:p w:rsidR="00747FA2" w:rsidRDefault="00747FA2" w:rsidP="00747FA2">
      <w:pPr>
        <w:pStyle w:val="PargrafodaLista"/>
        <w:tabs>
          <w:tab w:val="left" w:pos="851"/>
        </w:tabs>
        <w:ind w:left="0" w:firstLine="567"/>
        <w:jc w:val="both"/>
        <w:rPr>
          <w:color w:val="000000"/>
        </w:rPr>
      </w:pPr>
    </w:p>
    <w:p w:rsidR="00747FA2" w:rsidRDefault="00747FA2" w:rsidP="00747FA2">
      <w:pPr>
        <w:pStyle w:val="PargrafodaLista"/>
        <w:tabs>
          <w:tab w:val="left" w:pos="851"/>
        </w:tabs>
        <w:ind w:left="0" w:firstLine="567"/>
        <w:jc w:val="both"/>
      </w:pPr>
      <w:r w:rsidRPr="00747FA2">
        <w:rPr>
          <w:color w:val="000000"/>
        </w:rPr>
        <w:t xml:space="preserve">a) </w:t>
      </w:r>
      <w:r w:rsidRPr="00747FA2">
        <w:t xml:space="preserve">Colegiado Setorial de Teatro: </w:t>
      </w:r>
      <w:r>
        <w:t>Luc</w:t>
      </w:r>
      <w:r w:rsidR="000C1948">
        <w:t>imar Ribeiro Rodrigues, titular, município de Vilhena</w:t>
      </w:r>
      <w:r>
        <w:t xml:space="preserve"> e Paulo Jo</w:t>
      </w:r>
      <w:r w:rsidR="000C1948">
        <w:t>rge Gomes dos Santos, suplente,</w:t>
      </w:r>
      <w:r>
        <w:t xml:space="preserve"> município de Guajará-Mirim;</w:t>
      </w:r>
    </w:p>
    <w:p w:rsidR="00747FA2" w:rsidRDefault="00747FA2" w:rsidP="00747FA2">
      <w:pPr>
        <w:pStyle w:val="PargrafodaLista"/>
        <w:tabs>
          <w:tab w:val="left" w:pos="851"/>
        </w:tabs>
        <w:ind w:left="0" w:firstLine="567"/>
        <w:jc w:val="both"/>
      </w:pPr>
    </w:p>
    <w:p w:rsidR="00747FA2" w:rsidRPr="000C1948" w:rsidRDefault="00747FA2" w:rsidP="000C1948">
      <w:pPr>
        <w:pStyle w:val="PargrafodaLista"/>
        <w:tabs>
          <w:tab w:val="left" w:pos="851"/>
        </w:tabs>
        <w:ind w:left="0" w:firstLine="567"/>
        <w:jc w:val="both"/>
        <w:rPr>
          <w:rFonts w:eastAsia="Calibri"/>
          <w:lang w:eastAsia="en-US"/>
        </w:rPr>
      </w:pPr>
      <w:r>
        <w:t xml:space="preserve">b) </w:t>
      </w:r>
      <w:r>
        <w:rPr>
          <w:rFonts w:eastAsia="Calibri"/>
          <w:lang w:eastAsia="en-US"/>
        </w:rPr>
        <w:t>Colegiado Setorial de Dança:</w:t>
      </w:r>
      <w:r w:rsidR="000C1948">
        <w:rPr>
          <w:rFonts w:eastAsia="Calibri"/>
          <w:lang w:eastAsia="en-US"/>
        </w:rPr>
        <w:t xml:space="preserve"> </w:t>
      </w:r>
      <w:r w:rsidR="000C1948" w:rsidRPr="000C1948">
        <w:rPr>
          <w:rFonts w:eastAsia="Calibri"/>
          <w:lang w:eastAsia="en-US"/>
        </w:rPr>
        <w:t>Jeferson Vieira da Silva, titular</w:t>
      </w:r>
      <w:r w:rsidR="000C1948">
        <w:rPr>
          <w:rFonts w:eastAsia="Calibri"/>
          <w:lang w:eastAsia="en-US"/>
        </w:rPr>
        <w:t>,</w:t>
      </w:r>
      <w:r w:rsidR="000C1948" w:rsidRPr="000C1948">
        <w:rPr>
          <w:rFonts w:eastAsia="Calibri"/>
          <w:lang w:eastAsia="en-US"/>
        </w:rPr>
        <w:t xml:space="preserve"> </w:t>
      </w:r>
      <w:r w:rsidR="000C1948">
        <w:rPr>
          <w:rFonts w:eastAsia="Calibri"/>
          <w:lang w:eastAsia="en-US"/>
        </w:rPr>
        <w:t>município de Ouro Preto D’Oeste</w:t>
      </w:r>
      <w:r w:rsidR="000C1948" w:rsidRPr="000C1948">
        <w:rPr>
          <w:rFonts w:eastAsia="Calibri"/>
          <w:lang w:eastAsia="en-US"/>
        </w:rPr>
        <w:t xml:space="preserve"> e Cleuza Santana de Oliveira, suplente</w:t>
      </w:r>
      <w:r w:rsidR="000C1948">
        <w:rPr>
          <w:rFonts w:eastAsia="Calibri"/>
          <w:lang w:eastAsia="en-US"/>
        </w:rPr>
        <w:t>,</w:t>
      </w:r>
      <w:r w:rsidR="000C1948" w:rsidRPr="000C1948">
        <w:rPr>
          <w:rFonts w:eastAsia="Calibri"/>
          <w:lang w:eastAsia="en-US"/>
        </w:rPr>
        <w:t xml:space="preserve"> município de Rolim de Moura;</w:t>
      </w:r>
    </w:p>
    <w:p w:rsidR="00747FA2" w:rsidRDefault="00747FA2" w:rsidP="00747FA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C1948" w:rsidRDefault="00747FA2" w:rsidP="000C19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747FA2">
        <w:rPr>
          <w:rFonts w:ascii="Times New Roman" w:hAnsi="Times New Roman" w:cs="Times New Roman"/>
          <w:sz w:val="24"/>
          <w:szCs w:val="24"/>
        </w:rPr>
        <w:t>Colegiado Setorial de Circo:</w:t>
      </w:r>
      <w:r w:rsidR="000C1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48" w:rsidRPr="0091264E">
        <w:rPr>
          <w:rFonts w:ascii="Times New Roman" w:hAnsi="Times New Roman" w:cs="Times New Roman"/>
          <w:sz w:val="24"/>
          <w:szCs w:val="24"/>
        </w:rPr>
        <w:t>Arlene</w:t>
      </w:r>
      <w:proofErr w:type="spellEnd"/>
      <w:r w:rsidR="000C1948" w:rsidRPr="0091264E">
        <w:rPr>
          <w:rFonts w:ascii="Times New Roman" w:hAnsi="Times New Roman" w:cs="Times New Roman"/>
          <w:sz w:val="24"/>
          <w:szCs w:val="24"/>
        </w:rPr>
        <w:t xml:space="preserve"> Bastos Lisboa, titular</w:t>
      </w:r>
      <w:r w:rsidR="000C1948">
        <w:rPr>
          <w:rFonts w:ascii="Times New Roman" w:hAnsi="Times New Roman" w:cs="Times New Roman"/>
          <w:sz w:val="24"/>
          <w:szCs w:val="24"/>
        </w:rPr>
        <w:t>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Porto Velho e Robe</w:t>
      </w:r>
      <w:r w:rsidR="000C1948">
        <w:rPr>
          <w:rFonts w:ascii="Times New Roman" w:hAnsi="Times New Roman" w:cs="Times New Roman"/>
          <w:sz w:val="24"/>
          <w:szCs w:val="24"/>
        </w:rPr>
        <w:t>rto Gonzaga da Silva, suplente,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Ariquemes;</w:t>
      </w:r>
    </w:p>
    <w:p w:rsidR="000C1948" w:rsidRDefault="000C1948" w:rsidP="000C19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747FA2">
        <w:rPr>
          <w:rFonts w:ascii="Times New Roman" w:hAnsi="Times New Roman" w:cs="Times New Roman"/>
          <w:sz w:val="24"/>
          <w:szCs w:val="24"/>
        </w:rPr>
        <w:t>Colegiado Setorial Artes Visuais:</w:t>
      </w:r>
      <w:r w:rsidR="000C1948">
        <w:rPr>
          <w:rFonts w:ascii="Times New Roman" w:hAnsi="Times New Roman" w:cs="Times New Roman"/>
          <w:sz w:val="24"/>
          <w:szCs w:val="24"/>
        </w:rPr>
        <w:t xml:space="preserve"> </w:t>
      </w:r>
      <w:r w:rsidR="000C1948" w:rsidRPr="0091264E">
        <w:rPr>
          <w:rFonts w:ascii="Times New Roman" w:hAnsi="Times New Roman" w:cs="Times New Roman"/>
          <w:sz w:val="24"/>
          <w:szCs w:val="24"/>
        </w:rPr>
        <w:t>Maria Arlete Silva, titular</w:t>
      </w:r>
      <w:r w:rsidR="000C1948">
        <w:rPr>
          <w:rFonts w:ascii="Times New Roman" w:hAnsi="Times New Roman" w:cs="Times New Roman"/>
          <w:sz w:val="24"/>
          <w:szCs w:val="24"/>
        </w:rPr>
        <w:t xml:space="preserve">, município de Porto Velho </w:t>
      </w:r>
      <w:r w:rsidR="000C1948" w:rsidRPr="0091264E">
        <w:rPr>
          <w:rFonts w:ascii="Times New Roman" w:hAnsi="Times New Roman" w:cs="Times New Roman"/>
          <w:sz w:val="24"/>
          <w:szCs w:val="24"/>
        </w:rPr>
        <w:t>e</w:t>
      </w:r>
      <w:r w:rsidR="000C1948">
        <w:rPr>
          <w:rFonts w:ascii="Times New Roman" w:hAnsi="Times New Roman" w:cs="Times New Roman"/>
          <w:sz w:val="24"/>
          <w:szCs w:val="24"/>
        </w:rPr>
        <w:t xml:space="preserve"> Alisson Santos, suplente,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Ariquemes;</w:t>
      </w: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0C19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747FA2">
        <w:rPr>
          <w:rFonts w:ascii="Times New Roman" w:hAnsi="Times New Roman" w:cs="Times New Roman"/>
          <w:sz w:val="24"/>
          <w:szCs w:val="24"/>
        </w:rPr>
        <w:t>Colegiado Setorial Música:</w:t>
      </w:r>
      <w:r w:rsidR="000C1948">
        <w:rPr>
          <w:rFonts w:ascii="Times New Roman" w:hAnsi="Times New Roman" w:cs="Times New Roman"/>
          <w:sz w:val="24"/>
          <w:szCs w:val="24"/>
        </w:rPr>
        <w:t xml:space="preserve"> 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0C1948" w:rsidRPr="0091264E">
        <w:rPr>
          <w:rFonts w:ascii="Times New Roman" w:hAnsi="Times New Roman" w:cs="Times New Roman"/>
          <w:sz w:val="24"/>
          <w:szCs w:val="24"/>
        </w:rPr>
        <w:t>Valdenir</w:t>
      </w:r>
      <w:proofErr w:type="spellEnd"/>
      <w:r w:rsidR="000C1948" w:rsidRPr="0091264E">
        <w:rPr>
          <w:rFonts w:ascii="Times New Roman" w:hAnsi="Times New Roman" w:cs="Times New Roman"/>
          <w:sz w:val="24"/>
          <w:szCs w:val="24"/>
        </w:rPr>
        <w:t xml:space="preserve"> Jovino, titular</w:t>
      </w:r>
      <w:r w:rsidR="000C1948">
        <w:rPr>
          <w:rFonts w:ascii="Times New Roman" w:hAnsi="Times New Roman" w:cs="Times New Roman"/>
          <w:sz w:val="24"/>
          <w:szCs w:val="24"/>
        </w:rPr>
        <w:t>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Vilhena e Lilian Oliveira Barbosa, suplente</w:t>
      </w:r>
      <w:r w:rsidR="000C1948">
        <w:rPr>
          <w:rFonts w:ascii="Times New Roman" w:hAnsi="Times New Roman" w:cs="Times New Roman"/>
          <w:sz w:val="24"/>
          <w:szCs w:val="24"/>
        </w:rPr>
        <w:t>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Cacoal;</w:t>
      </w: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948" w:rsidRDefault="00747FA2" w:rsidP="000C194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47FA2">
        <w:rPr>
          <w:rFonts w:ascii="Times New Roman" w:hAnsi="Times New Roman" w:cs="Times New Roman"/>
          <w:sz w:val="24"/>
          <w:szCs w:val="24"/>
        </w:rPr>
        <w:t>Colegiado Setorial Redes Sócios Culturais:</w:t>
      </w:r>
      <w:r w:rsidR="000C1948">
        <w:rPr>
          <w:rFonts w:ascii="Times New Roman" w:hAnsi="Times New Roman" w:cs="Times New Roman"/>
          <w:sz w:val="24"/>
          <w:szCs w:val="24"/>
        </w:rPr>
        <w:t xml:space="preserve"> 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João Carlos </w:t>
      </w:r>
      <w:proofErr w:type="spellStart"/>
      <w:r w:rsidR="000C1948" w:rsidRPr="0091264E">
        <w:rPr>
          <w:rFonts w:ascii="Times New Roman" w:hAnsi="Times New Roman" w:cs="Times New Roman"/>
          <w:sz w:val="24"/>
          <w:szCs w:val="24"/>
        </w:rPr>
        <w:t>Regert</w:t>
      </w:r>
      <w:proofErr w:type="spellEnd"/>
      <w:r w:rsidR="000C1948" w:rsidRPr="0091264E">
        <w:rPr>
          <w:rFonts w:ascii="Times New Roman" w:hAnsi="Times New Roman" w:cs="Times New Roman"/>
          <w:sz w:val="24"/>
          <w:szCs w:val="24"/>
        </w:rPr>
        <w:t xml:space="preserve"> Neto, titular</w:t>
      </w:r>
      <w:r w:rsidR="000C1948">
        <w:rPr>
          <w:rFonts w:ascii="Times New Roman" w:hAnsi="Times New Roman" w:cs="Times New Roman"/>
          <w:sz w:val="24"/>
          <w:szCs w:val="24"/>
        </w:rPr>
        <w:t>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Vilhena e </w:t>
      </w:r>
      <w:proofErr w:type="spellStart"/>
      <w:r w:rsidR="000C1948" w:rsidRPr="0091264E">
        <w:rPr>
          <w:rFonts w:ascii="Times New Roman" w:hAnsi="Times New Roman" w:cs="Times New Roman"/>
          <w:sz w:val="24"/>
          <w:szCs w:val="24"/>
        </w:rPr>
        <w:t>Aldimar</w:t>
      </w:r>
      <w:proofErr w:type="spellEnd"/>
      <w:r w:rsidR="000C1948" w:rsidRPr="0091264E">
        <w:rPr>
          <w:rFonts w:ascii="Times New Roman" w:hAnsi="Times New Roman" w:cs="Times New Roman"/>
          <w:sz w:val="24"/>
          <w:szCs w:val="24"/>
        </w:rPr>
        <w:t xml:space="preserve"> Lima dos Reis, suplente</w:t>
      </w:r>
      <w:r w:rsidR="000C1948">
        <w:rPr>
          <w:rFonts w:ascii="Times New Roman" w:hAnsi="Times New Roman" w:cs="Times New Roman"/>
          <w:sz w:val="24"/>
          <w:szCs w:val="24"/>
        </w:rPr>
        <w:t>,</w:t>
      </w:r>
      <w:r w:rsidR="000C1948" w:rsidRPr="0091264E">
        <w:rPr>
          <w:rFonts w:ascii="Times New Roman" w:hAnsi="Times New Roman" w:cs="Times New Roman"/>
          <w:sz w:val="24"/>
          <w:szCs w:val="24"/>
        </w:rPr>
        <w:t xml:space="preserve"> município de Porto Velho;</w:t>
      </w: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747FA2">
        <w:rPr>
          <w:rFonts w:ascii="Times New Roman" w:hAnsi="Times New Roman" w:cs="Times New Roman"/>
          <w:sz w:val="24"/>
          <w:szCs w:val="24"/>
        </w:rPr>
        <w:t>Colegiado Setorial Arquitetura e Urbanismo:</w:t>
      </w:r>
      <w:r w:rsidR="000C1948">
        <w:rPr>
          <w:rFonts w:ascii="Times New Roman" w:hAnsi="Times New Roman" w:cs="Times New Roman"/>
          <w:sz w:val="24"/>
          <w:szCs w:val="24"/>
        </w:rPr>
        <w:t xml:space="preserve"> </w:t>
      </w:r>
      <w:r w:rsidR="00037A7E" w:rsidRPr="0091264E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037A7E" w:rsidRPr="0091264E">
        <w:rPr>
          <w:rFonts w:ascii="Times New Roman" w:hAnsi="Times New Roman" w:cs="Times New Roman"/>
          <w:sz w:val="24"/>
          <w:szCs w:val="24"/>
        </w:rPr>
        <w:t>Edivan</w:t>
      </w:r>
      <w:proofErr w:type="spellEnd"/>
      <w:r w:rsidR="00037A7E" w:rsidRPr="0091264E">
        <w:rPr>
          <w:rFonts w:ascii="Times New Roman" w:hAnsi="Times New Roman" w:cs="Times New Roman"/>
          <w:sz w:val="24"/>
          <w:szCs w:val="24"/>
        </w:rPr>
        <w:t xml:space="preserve"> Neves Ferreira, titular</w:t>
      </w:r>
      <w:r w:rsidR="00037A7E">
        <w:rPr>
          <w:rFonts w:ascii="Times New Roman" w:hAnsi="Times New Roman" w:cs="Times New Roman"/>
          <w:sz w:val="24"/>
          <w:szCs w:val="24"/>
        </w:rPr>
        <w:t xml:space="preserve">, município de Rolim de Moura e </w:t>
      </w:r>
      <w:r w:rsidR="00037A7E" w:rsidRPr="0091264E">
        <w:rPr>
          <w:rFonts w:ascii="Times New Roman" w:hAnsi="Times New Roman" w:cs="Times New Roman"/>
          <w:sz w:val="24"/>
          <w:szCs w:val="24"/>
        </w:rPr>
        <w:t xml:space="preserve">Braz Divino Ferreira da Silva, suplente, município de Vilhena; </w:t>
      </w:r>
    </w:p>
    <w:p w:rsidR="00747FA2" w:rsidRDefault="00747FA2" w:rsidP="000216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A7E" w:rsidRDefault="00747FA2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747FA2">
        <w:rPr>
          <w:rFonts w:ascii="Times New Roman" w:hAnsi="Times New Roman" w:cs="Times New Roman"/>
          <w:sz w:val="24"/>
          <w:szCs w:val="24"/>
        </w:rPr>
        <w:t>Colegiado Setorial Literatura:</w:t>
      </w:r>
      <w:r w:rsidR="00037A7E">
        <w:rPr>
          <w:rFonts w:ascii="Times New Roman" w:hAnsi="Times New Roman" w:cs="Times New Roman"/>
          <w:sz w:val="24"/>
          <w:szCs w:val="24"/>
        </w:rPr>
        <w:t xml:space="preserve"> Cintia de Jesus, titular,</w:t>
      </w:r>
      <w:r w:rsidR="00507CB3">
        <w:rPr>
          <w:rFonts w:ascii="Times New Roman" w:hAnsi="Times New Roman" w:cs="Times New Roman"/>
          <w:sz w:val="24"/>
          <w:szCs w:val="24"/>
        </w:rPr>
        <w:t xml:space="preserve"> município de Ariquemes</w:t>
      </w:r>
      <w:r w:rsidR="00037A7E" w:rsidRPr="0091264E">
        <w:rPr>
          <w:rFonts w:ascii="Times New Roman" w:hAnsi="Times New Roman" w:cs="Times New Roman"/>
          <w:sz w:val="24"/>
          <w:szCs w:val="24"/>
        </w:rPr>
        <w:t xml:space="preserve"> e Elizeu Braga de Oliveira, suplente</w:t>
      </w:r>
      <w:r w:rsidR="00507CB3">
        <w:rPr>
          <w:rFonts w:ascii="Times New Roman" w:hAnsi="Times New Roman" w:cs="Times New Roman"/>
          <w:sz w:val="24"/>
          <w:szCs w:val="24"/>
        </w:rPr>
        <w:t>,</w:t>
      </w:r>
      <w:r w:rsidR="00037A7E" w:rsidRPr="0091264E">
        <w:rPr>
          <w:rFonts w:ascii="Times New Roman" w:hAnsi="Times New Roman" w:cs="Times New Roman"/>
          <w:sz w:val="24"/>
          <w:szCs w:val="24"/>
        </w:rPr>
        <w:t xml:space="preserve"> município de Porto Velho;</w:t>
      </w:r>
    </w:p>
    <w:p w:rsidR="00747FA2" w:rsidRDefault="00747FA2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630" w:rsidRDefault="00747FA2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747FA2">
        <w:rPr>
          <w:rFonts w:ascii="Times New Roman" w:hAnsi="Times New Roman" w:cs="Times New Roman"/>
          <w:sz w:val="24"/>
          <w:szCs w:val="24"/>
        </w:rPr>
        <w:t>Colegiado Setorial Audiovisual:</w:t>
      </w:r>
      <w:r w:rsidR="00507CB3" w:rsidRPr="00507CB3">
        <w:t xml:space="preserve"> </w:t>
      </w:r>
      <w:r w:rsidR="00507CB3" w:rsidRPr="00507CB3">
        <w:rPr>
          <w:rFonts w:ascii="Times New Roman" w:hAnsi="Times New Roman" w:cs="Times New Roman"/>
          <w:sz w:val="24"/>
          <w:szCs w:val="24"/>
        </w:rPr>
        <w:t>David Paul Vargas Rojas, titular</w:t>
      </w:r>
      <w:r w:rsidR="00507CB3">
        <w:rPr>
          <w:rFonts w:ascii="Times New Roman" w:hAnsi="Times New Roman" w:cs="Times New Roman"/>
          <w:sz w:val="24"/>
          <w:szCs w:val="24"/>
        </w:rPr>
        <w:t>,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 município de Vilhena e Ca</w:t>
      </w:r>
      <w:r w:rsidR="00507CB3">
        <w:rPr>
          <w:rFonts w:ascii="Times New Roman" w:hAnsi="Times New Roman" w:cs="Times New Roman"/>
          <w:sz w:val="24"/>
          <w:szCs w:val="24"/>
        </w:rPr>
        <w:t>rlos Levy Gomes Silva suplente,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 município de Guajará-Mirim;</w:t>
      </w: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507CB3">
        <w:rPr>
          <w:rFonts w:ascii="Times New Roman" w:hAnsi="Times New Roman" w:cs="Times New Roman"/>
          <w:sz w:val="24"/>
          <w:szCs w:val="24"/>
        </w:rPr>
        <w:t>Colegiado Setorial Artesanato: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4E">
        <w:rPr>
          <w:rFonts w:ascii="Times New Roman" w:hAnsi="Times New Roman" w:cs="Times New Roman"/>
          <w:sz w:val="24"/>
          <w:szCs w:val="24"/>
        </w:rPr>
        <w:t>Hilda Monteiro de Azevedo,</w:t>
      </w:r>
      <w:r>
        <w:rPr>
          <w:rFonts w:ascii="Times New Roman" w:hAnsi="Times New Roman" w:cs="Times New Roman"/>
          <w:sz w:val="24"/>
          <w:szCs w:val="24"/>
        </w:rPr>
        <w:t xml:space="preserve"> titular,</w:t>
      </w:r>
      <w:r w:rsidRPr="0091264E">
        <w:rPr>
          <w:rFonts w:ascii="Times New Roman" w:hAnsi="Times New Roman" w:cs="Times New Roman"/>
          <w:sz w:val="24"/>
          <w:szCs w:val="24"/>
        </w:rPr>
        <w:t xml:space="preserve"> município de Porto Velho;</w:t>
      </w:r>
    </w:p>
    <w:p w:rsidR="00021630" w:rsidRDefault="00021630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Pr="00507CB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Colegiado Setorial Culturas Populares:</w:t>
      </w:r>
      <w:r w:rsidRPr="0091264E">
        <w:rPr>
          <w:rFonts w:ascii="Times New Roman" w:hAnsi="Times New Roman" w:cs="Times New Roman"/>
          <w:sz w:val="24"/>
          <w:szCs w:val="24"/>
        </w:rPr>
        <w:t xml:space="preserve"> José Santana Pacheco, titular</w:t>
      </w:r>
      <w:r>
        <w:rPr>
          <w:rFonts w:ascii="Times New Roman" w:hAnsi="Times New Roman" w:cs="Times New Roman"/>
          <w:sz w:val="24"/>
          <w:szCs w:val="24"/>
        </w:rPr>
        <w:t xml:space="preserve">, município de Rolim de Moura </w:t>
      </w:r>
      <w:r w:rsidRPr="0091264E">
        <w:rPr>
          <w:rFonts w:ascii="Times New Roman" w:hAnsi="Times New Roman" w:cs="Times New Roman"/>
          <w:sz w:val="24"/>
          <w:szCs w:val="24"/>
        </w:rPr>
        <w:t>e Ângelo de Souza Caldeiras, suplente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264E">
        <w:rPr>
          <w:rFonts w:ascii="Times New Roman" w:hAnsi="Times New Roman" w:cs="Times New Roman"/>
          <w:sz w:val="24"/>
          <w:szCs w:val="24"/>
        </w:rPr>
        <w:t xml:space="preserve"> município de Buritis;</w:t>
      </w: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1373C5" w:rsidP="00507CB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07CB3">
        <w:rPr>
          <w:rFonts w:ascii="Times New Roman" w:hAnsi="Times New Roman" w:cs="Times New Roman"/>
          <w:sz w:val="24"/>
          <w:szCs w:val="24"/>
        </w:rPr>
        <w:t xml:space="preserve">) 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Colegiado Setorial Culturas Indígenas: </w:t>
      </w:r>
      <w:proofErr w:type="spellStart"/>
      <w:r w:rsidR="00507CB3" w:rsidRPr="00507CB3">
        <w:rPr>
          <w:rFonts w:ascii="Times New Roman" w:hAnsi="Times New Roman" w:cs="Times New Roman"/>
          <w:sz w:val="24"/>
          <w:szCs w:val="24"/>
        </w:rPr>
        <w:t>Luzeny</w:t>
      </w:r>
      <w:proofErr w:type="spellEnd"/>
      <w:r w:rsidR="00507CB3" w:rsidRPr="00507CB3">
        <w:rPr>
          <w:rFonts w:ascii="Times New Roman" w:hAnsi="Times New Roman" w:cs="Times New Roman"/>
          <w:sz w:val="24"/>
          <w:szCs w:val="24"/>
        </w:rPr>
        <w:t xml:space="preserve"> de Souza Amaral, titular</w:t>
      </w:r>
      <w:r w:rsidR="00507CB3">
        <w:rPr>
          <w:rFonts w:ascii="Times New Roman" w:hAnsi="Times New Roman" w:cs="Times New Roman"/>
          <w:sz w:val="24"/>
          <w:szCs w:val="24"/>
        </w:rPr>
        <w:t>,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 mun</w:t>
      </w:r>
      <w:r w:rsidR="00507CB3">
        <w:rPr>
          <w:rFonts w:ascii="Times New Roman" w:hAnsi="Times New Roman" w:cs="Times New Roman"/>
          <w:sz w:val="24"/>
          <w:szCs w:val="24"/>
        </w:rPr>
        <w:t>icípio de Alta Floresta D’Oeste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 e Fernando </w:t>
      </w:r>
      <w:proofErr w:type="spellStart"/>
      <w:r w:rsidR="00507CB3" w:rsidRPr="00507CB3">
        <w:rPr>
          <w:rFonts w:ascii="Times New Roman" w:hAnsi="Times New Roman" w:cs="Times New Roman"/>
          <w:sz w:val="24"/>
          <w:szCs w:val="24"/>
        </w:rPr>
        <w:t>Karitiana</w:t>
      </w:r>
      <w:proofErr w:type="spellEnd"/>
      <w:r w:rsidR="00507CB3" w:rsidRPr="00507CB3">
        <w:rPr>
          <w:rFonts w:ascii="Times New Roman" w:hAnsi="Times New Roman" w:cs="Times New Roman"/>
          <w:sz w:val="24"/>
          <w:szCs w:val="24"/>
        </w:rPr>
        <w:t>, suplente</w:t>
      </w:r>
      <w:r w:rsidR="00507CB3">
        <w:rPr>
          <w:rFonts w:ascii="Times New Roman" w:hAnsi="Times New Roman" w:cs="Times New Roman"/>
          <w:sz w:val="24"/>
          <w:szCs w:val="24"/>
        </w:rPr>
        <w:t>,</w:t>
      </w:r>
      <w:r w:rsidR="00507CB3" w:rsidRPr="00507CB3">
        <w:rPr>
          <w:rFonts w:ascii="Times New Roman" w:hAnsi="Times New Roman" w:cs="Times New Roman"/>
          <w:sz w:val="24"/>
          <w:szCs w:val="24"/>
        </w:rPr>
        <w:t xml:space="preserve"> município de Alta Floresta D’Oeste;</w:t>
      </w:r>
    </w:p>
    <w:p w:rsidR="00507CB3" w:rsidRDefault="00507CB3" w:rsidP="00507CB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</w:t>
      </w:r>
      <w:r w:rsidR="001373C5">
        <w:rPr>
          <w:rFonts w:ascii="Times New Roman" w:hAnsi="Times New Roman" w:cs="Times New Roman"/>
          <w:sz w:val="24"/>
          <w:szCs w:val="24"/>
        </w:rPr>
        <w:t xml:space="preserve"> </w:t>
      </w:r>
      <w:r w:rsidR="001373C5" w:rsidRPr="001373C5">
        <w:rPr>
          <w:rFonts w:ascii="Times New Roman" w:hAnsi="Times New Roman" w:cs="Times New Roman"/>
          <w:sz w:val="24"/>
          <w:szCs w:val="24"/>
        </w:rPr>
        <w:t>Colegiado Setorial Patrimônio: Edinaldo Bezerra de Freitas, titular</w:t>
      </w:r>
      <w:r w:rsidR="001373C5">
        <w:rPr>
          <w:rFonts w:ascii="Times New Roman" w:hAnsi="Times New Roman" w:cs="Times New Roman"/>
          <w:sz w:val="24"/>
          <w:szCs w:val="24"/>
        </w:rPr>
        <w:t>,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município de Porto Velho</w:t>
      </w:r>
      <w:r w:rsidR="001373C5">
        <w:rPr>
          <w:rFonts w:ascii="Times New Roman" w:hAnsi="Times New Roman" w:cs="Times New Roman"/>
          <w:sz w:val="24"/>
          <w:szCs w:val="24"/>
        </w:rPr>
        <w:t xml:space="preserve"> e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Cledemar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 xml:space="preserve"> Jeferson Batista, suplente</w:t>
      </w:r>
      <w:r w:rsidR="001373C5">
        <w:rPr>
          <w:rFonts w:ascii="Times New Roman" w:hAnsi="Times New Roman" w:cs="Times New Roman"/>
          <w:sz w:val="24"/>
          <w:szCs w:val="24"/>
        </w:rPr>
        <w:t>,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município de Vilhena;</w:t>
      </w:r>
    </w:p>
    <w:p w:rsidR="00507CB3" w:rsidRDefault="00507CB3" w:rsidP="00507CB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</w:t>
      </w:r>
      <w:r w:rsidR="001373C5">
        <w:rPr>
          <w:rFonts w:ascii="Times New Roman" w:hAnsi="Times New Roman" w:cs="Times New Roman"/>
          <w:sz w:val="24"/>
          <w:szCs w:val="24"/>
        </w:rPr>
        <w:t xml:space="preserve"> 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Colegiado Setorial Cultura Digital: Herbert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>, titular</w:t>
      </w:r>
      <w:r w:rsidR="001373C5">
        <w:rPr>
          <w:rFonts w:ascii="Times New Roman" w:hAnsi="Times New Roman" w:cs="Times New Roman"/>
          <w:sz w:val="24"/>
          <w:szCs w:val="24"/>
        </w:rPr>
        <w:t>,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município de Vilhena;</w:t>
      </w:r>
    </w:p>
    <w:p w:rsidR="00507CB3" w:rsidRDefault="00507CB3" w:rsidP="00507CB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CB3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</w:t>
      </w:r>
      <w:r w:rsidR="001373C5">
        <w:rPr>
          <w:rFonts w:ascii="Times New Roman" w:hAnsi="Times New Roman" w:cs="Times New Roman"/>
          <w:sz w:val="24"/>
          <w:szCs w:val="24"/>
        </w:rPr>
        <w:t xml:space="preserve"> 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Colegiado Setorial Moda: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Kellen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Fanchini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Melo, titular</w:t>
      </w:r>
      <w:r w:rsidR="001373C5">
        <w:rPr>
          <w:rFonts w:ascii="Times New Roman" w:hAnsi="Times New Roman" w:cs="Times New Roman"/>
          <w:sz w:val="24"/>
          <w:szCs w:val="24"/>
        </w:rPr>
        <w:t>,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município de Vilhena e Fernando Antônio Lima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Marcon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>, suplente</w:t>
      </w:r>
      <w:r w:rsidR="001373C5">
        <w:rPr>
          <w:rFonts w:ascii="Times New Roman" w:hAnsi="Times New Roman" w:cs="Times New Roman"/>
          <w:sz w:val="24"/>
          <w:szCs w:val="24"/>
        </w:rPr>
        <w:t xml:space="preserve">, </w:t>
      </w:r>
      <w:r w:rsidR="001373C5" w:rsidRPr="001373C5">
        <w:rPr>
          <w:rFonts w:ascii="Times New Roman" w:hAnsi="Times New Roman" w:cs="Times New Roman"/>
          <w:sz w:val="24"/>
          <w:szCs w:val="24"/>
        </w:rPr>
        <w:t>município de Rio Crespo;</w:t>
      </w:r>
      <w:r w:rsidR="001373C5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507CB3" w:rsidRDefault="00507CB3" w:rsidP="00507CB3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49" w:rsidRDefault="00507CB3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p)</w:t>
      </w:r>
      <w:r w:rsidR="001373C5">
        <w:rPr>
          <w:rFonts w:ascii="Times New Roman" w:hAnsi="Times New Roman" w:cs="Times New Roman"/>
          <w:sz w:val="24"/>
          <w:szCs w:val="24"/>
        </w:rPr>
        <w:t xml:space="preserve"> </w:t>
      </w:r>
      <w:r w:rsidR="001373C5" w:rsidRPr="001373C5">
        <w:rPr>
          <w:rFonts w:ascii="Times New Roman" w:hAnsi="Times New Roman" w:cs="Times New Roman"/>
          <w:sz w:val="24"/>
          <w:szCs w:val="24"/>
        </w:rPr>
        <w:t>Colegiado Setorial Culturas Afro-brasileiras: Marlene Souza Monteiro, titular</w:t>
      </w:r>
      <w:r w:rsidR="001373C5">
        <w:rPr>
          <w:rFonts w:ascii="Times New Roman" w:hAnsi="Times New Roman" w:cs="Times New Roman"/>
          <w:sz w:val="24"/>
          <w:szCs w:val="24"/>
        </w:rPr>
        <w:t xml:space="preserve">, município de Porto Velho 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e Odair </w:t>
      </w:r>
      <w:proofErr w:type="spellStart"/>
      <w:r w:rsidR="001373C5" w:rsidRPr="001373C5">
        <w:rPr>
          <w:rFonts w:ascii="Times New Roman" w:hAnsi="Times New Roman" w:cs="Times New Roman"/>
          <w:sz w:val="24"/>
          <w:szCs w:val="24"/>
        </w:rPr>
        <w:t>Belarmino</w:t>
      </w:r>
      <w:proofErr w:type="spellEnd"/>
      <w:r w:rsidR="001373C5" w:rsidRPr="001373C5">
        <w:rPr>
          <w:rFonts w:ascii="Times New Roman" w:hAnsi="Times New Roman" w:cs="Times New Roman"/>
          <w:sz w:val="24"/>
          <w:szCs w:val="24"/>
        </w:rPr>
        <w:t>, suplente</w:t>
      </w:r>
      <w:r w:rsidR="001373C5">
        <w:rPr>
          <w:rFonts w:ascii="Times New Roman" w:hAnsi="Times New Roman" w:cs="Times New Roman"/>
          <w:sz w:val="24"/>
          <w:szCs w:val="24"/>
        </w:rPr>
        <w:t>,</w:t>
      </w:r>
      <w:r w:rsidR="001373C5" w:rsidRPr="001373C5">
        <w:rPr>
          <w:rFonts w:ascii="Times New Roman" w:hAnsi="Times New Roman" w:cs="Times New Roman"/>
          <w:sz w:val="24"/>
          <w:szCs w:val="24"/>
        </w:rPr>
        <w:t xml:space="preserve"> município de Vilhena.</w:t>
      </w:r>
    </w:p>
    <w:p w:rsidR="001373C5" w:rsidRDefault="001373C5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73C5" w:rsidRDefault="001373C5" w:rsidP="001373C5">
      <w:pPr>
        <w:pStyle w:val="PargrafodaLista"/>
        <w:ind w:left="0" w:firstLine="567"/>
        <w:jc w:val="both"/>
        <w:rPr>
          <w:bCs/>
        </w:rPr>
      </w:pPr>
      <w:r>
        <w:rPr>
          <w:bCs/>
        </w:rPr>
        <w:t>Art. 2º. Os membros representantes do Poder Público e da Sociedade Civil, titulares e suplentes, no âmbito do Conselho Estadual de Política Cultural - CEPC, terão mandato de 2 (dois) anos, a contar de sua posse e permitid</w:t>
      </w:r>
      <w:r w:rsidR="00A216D8">
        <w:rPr>
          <w:bCs/>
        </w:rPr>
        <w:t>a</w:t>
      </w:r>
      <w:r>
        <w:rPr>
          <w:bCs/>
        </w:rPr>
        <w:t xml:space="preserve"> uma recondução, por igual período. </w:t>
      </w:r>
    </w:p>
    <w:p w:rsidR="001373C5" w:rsidRPr="00BF0376" w:rsidRDefault="001373C5" w:rsidP="001373C5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 xml:space="preserve">Art. </w:t>
      </w:r>
      <w:r w:rsidR="0022178E">
        <w:rPr>
          <w:rFonts w:ascii="Times New Roman" w:hAnsi="Times New Roman" w:cs="Times New Roman"/>
          <w:sz w:val="24"/>
          <w:szCs w:val="24"/>
        </w:rPr>
        <w:t>3</w:t>
      </w:r>
      <w:r w:rsidRPr="00BF0376">
        <w:rPr>
          <w:rFonts w:ascii="Times New Roman" w:hAnsi="Times New Roman" w:cs="Times New Roman"/>
          <w:sz w:val="24"/>
          <w:szCs w:val="24"/>
        </w:rPr>
        <w:t>º. Este Decreto entra em vigor na data de sua publicação.</w:t>
      </w: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376" w:rsidRPr="00BF0376" w:rsidRDefault="00BF0376" w:rsidP="00BF037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376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D6BAD">
        <w:rPr>
          <w:rFonts w:ascii="Times New Roman" w:hAnsi="Times New Roman" w:cs="Times New Roman"/>
          <w:sz w:val="24"/>
          <w:szCs w:val="24"/>
        </w:rPr>
        <w:t xml:space="preserve"> 3 </w:t>
      </w:r>
      <w:r w:rsidRPr="00BF0376">
        <w:rPr>
          <w:rFonts w:ascii="Times New Roman" w:hAnsi="Times New Roman" w:cs="Times New Roman"/>
          <w:sz w:val="24"/>
          <w:szCs w:val="24"/>
        </w:rPr>
        <w:t>de maio de 2019, 131º da República.</w:t>
      </w:r>
    </w:p>
    <w:p w:rsidR="00CA0956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0956" w:rsidRPr="001B79A3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Governador</w:t>
      </w:r>
    </w:p>
    <w:p w:rsidR="001B79A3" w:rsidRDefault="001B79A3" w:rsidP="001B79A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C0F33" w:rsidRDefault="007C0F33"/>
    <w:sectPr w:rsidR="007C0F33" w:rsidSect="004D6CF7">
      <w:headerReference w:type="default" r:id="rId9"/>
      <w:footerReference w:type="default" r:id="rId10"/>
      <w:pgSz w:w="11906" w:h="16838"/>
      <w:pgMar w:top="1134" w:right="567" w:bottom="567" w:left="1134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93" w:rsidRDefault="00526C93" w:rsidP="00526C93">
      <w:pPr>
        <w:spacing w:after="0" w:line="240" w:lineRule="auto"/>
      </w:pPr>
      <w:r>
        <w:separator/>
      </w:r>
    </w:p>
  </w:endnote>
  <w:end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270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2C71" w:rsidRDefault="00A42C71">
        <w:pPr>
          <w:pStyle w:val="Rodap"/>
          <w:jc w:val="right"/>
        </w:pPr>
      </w:p>
      <w:p w:rsidR="001A0CA9" w:rsidRPr="001A0CA9" w:rsidRDefault="001A0CA9">
        <w:pPr>
          <w:pStyle w:val="Rodap"/>
          <w:jc w:val="right"/>
          <w:rPr>
            <w:sz w:val="20"/>
            <w:szCs w:val="20"/>
          </w:rPr>
        </w:pPr>
        <w:r w:rsidRPr="001A0CA9">
          <w:rPr>
            <w:sz w:val="20"/>
            <w:szCs w:val="20"/>
          </w:rPr>
          <w:fldChar w:fldCharType="begin"/>
        </w:r>
        <w:r w:rsidRPr="001A0CA9">
          <w:rPr>
            <w:sz w:val="20"/>
            <w:szCs w:val="20"/>
          </w:rPr>
          <w:instrText>PAGE   \* MERGEFORMAT</w:instrText>
        </w:r>
        <w:r w:rsidRPr="001A0CA9">
          <w:rPr>
            <w:sz w:val="20"/>
            <w:szCs w:val="20"/>
          </w:rPr>
          <w:fldChar w:fldCharType="separate"/>
        </w:r>
        <w:r w:rsidR="002F775C">
          <w:rPr>
            <w:noProof/>
            <w:sz w:val="20"/>
            <w:szCs w:val="20"/>
          </w:rPr>
          <w:t>3</w:t>
        </w:r>
        <w:r w:rsidRPr="001A0CA9">
          <w:rPr>
            <w:sz w:val="20"/>
            <w:szCs w:val="20"/>
          </w:rPr>
          <w:fldChar w:fldCharType="end"/>
        </w:r>
      </w:p>
    </w:sdtContent>
  </w:sdt>
  <w:p w:rsidR="001A0CA9" w:rsidRDefault="001A0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93" w:rsidRDefault="00526C93" w:rsidP="00526C93">
      <w:pPr>
        <w:spacing w:after="0" w:line="240" w:lineRule="auto"/>
      </w:pPr>
      <w:r>
        <w:separator/>
      </w:r>
    </w:p>
  </w:footnote>
  <w:foot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3" w:rsidRPr="00201F5D" w:rsidRDefault="00526C93" w:rsidP="00526C9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4pt" o:ole="" fillcolor="window">
          <v:imagedata r:id="rId1" o:title=""/>
        </v:shape>
        <o:OLEObject Type="Embed" ProgID="Word.Picture.8" ShapeID="_x0000_i1025" DrawAspect="Content" ObjectID="_1646761956" r:id="rId2"/>
      </w:object>
    </w:r>
  </w:p>
  <w:p w:rsidR="00526C93" w:rsidRPr="00201F5D" w:rsidRDefault="00526C93" w:rsidP="00526C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26C93" w:rsidRPr="00526C93" w:rsidRDefault="00526C93" w:rsidP="00526C9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26C93" w:rsidRDefault="00526C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0FED"/>
    <w:multiLevelType w:val="hybridMultilevel"/>
    <w:tmpl w:val="F4CE247A"/>
    <w:lvl w:ilvl="0" w:tplc="45B21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3"/>
    <w:rsid w:val="00021630"/>
    <w:rsid w:val="00037A7E"/>
    <w:rsid w:val="000555CC"/>
    <w:rsid w:val="000A3173"/>
    <w:rsid w:val="000A68D9"/>
    <w:rsid w:val="000C1948"/>
    <w:rsid w:val="000D2499"/>
    <w:rsid w:val="000D6BAD"/>
    <w:rsid w:val="001373C5"/>
    <w:rsid w:val="001929FB"/>
    <w:rsid w:val="001A0CA9"/>
    <w:rsid w:val="001B79A3"/>
    <w:rsid w:val="0022178E"/>
    <w:rsid w:val="002B72B4"/>
    <w:rsid w:val="002F775C"/>
    <w:rsid w:val="00307342"/>
    <w:rsid w:val="00313799"/>
    <w:rsid w:val="00347241"/>
    <w:rsid w:val="003514E4"/>
    <w:rsid w:val="00356EEE"/>
    <w:rsid w:val="00390491"/>
    <w:rsid w:val="00436026"/>
    <w:rsid w:val="004D6CF7"/>
    <w:rsid w:val="0050535E"/>
    <w:rsid w:val="00507CB3"/>
    <w:rsid w:val="00526C93"/>
    <w:rsid w:val="0054330B"/>
    <w:rsid w:val="0055662E"/>
    <w:rsid w:val="00561E62"/>
    <w:rsid w:val="005E18C5"/>
    <w:rsid w:val="006073BB"/>
    <w:rsid w:val="006B35A6"/>
    <w:rsid w:val="007148CD"/>
    <w:rsid w:val="00747FA2"/>
    <w:rsid w:val="00777CD8"/>
    <w:rsid w:val="007A3424"/>
    <w:rsid w:val="007C0F33"/>
    <w:rsid w:val="007D1B21"/>
    <w:rsid w:val="008620D0"/>
    <w:rsid w:val="00896048"/>
    <w:rsid w:val="008A5684"/>
    <w:rsid w:val="009145D7"/>
    <w:rsid w:val="00940470"/>
    <w:rsid w:val="00957B5E"/>
    <w:rsid w:val="00961309"/>
    <w:rsid w:val="00993514"/>
    <w:rsid w:val="009F6619"/>
    <w:rsid w:val="00A148AD"/>
    <w:rsid w:val="00A14FCC"/>
    <w:rsid w:val="00A216D8"/>
    <w:rsid w:val="00A31E49"/>
    <w:rsid w:val="00A42C71"/>
    <w:rsid w:val="00AB776A"/>
    <w:rsid w:val="00B54AF9"/>
    <w:rsid w:val="00BA342D"/>
    <w:rsid w:val="00BF0376"/>
    <w:rsid w:val="00C17BBC"/>
    <w:rsid w:val="00C45BE7"/>
    <w:rsid w:val="00C471A3"/>
    <w:rsid w:val="00CA0956"/>
    <w:rsid w:val="00CF15FA"/>
    <w:rsid w:val="00CF1AFE"/>
    <w:rsid w:val="00D66722"/>
    <w:rsid w:val="00DA1590"/>
    <w:rsid w:val="00DA6AE1"/>
    <w:rsid w:val="00DD42F2"/>
    <w:rsid w:val="00DE6FA5"/>
    <w:rsid w:val="00ED78D9"/>
    <w:rsid w:val="00F2500B"/>
    <w:rsid w:val="00F9151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A855C27A-8A28-486A-A23D-AF92384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9A3"/>
    <w:rPr>
      <w:b/>
      <w:bCs/>
    </w:rPr>
  </w:style>
  <w:style w:type="paragraph" w:customStyle="1" w:styleId="textocentralizado">
    <w:name w:val="texto_centralizado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79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C93"/>
  </w:style>
  <w:style w:type="paragraph" w:styleId="Rodap">
    <w:name w:val="footer"/>
    <w:basedOn w:val="Normal"/>
    <w:link w:val="Rodap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C93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91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4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1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D6140-B157-4138-A328-F4D8FB1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</cp:lastModifiedBy>
  <cp:revision>14</cp:revision>
  <cp:lastPrinted>2019-05-02T16:48:00Z</cp:lastPrinted>
  <dcterms:created xsi:type="dcterms:W3CDTF">2019-04-29T16:46:00Z</dcterms:created>
  <dcterms:modified xsi:type="dcterms:W3CDTF">2020-03-27T01:06:00Z</dcterms:modified>
</cp:coreProperties>
</file>