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6F" w:rsidRDefault="00D8766F" w:rsidP="00E35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AD7">
        <w:rPr>
          <w:rFonts w:ascii="Times New Roman" w:hAnsi="Times New Roman" w:cs="Times New Roman"/>
          <w:sz w:val="24"/>
          <w:szCs w:val="24"/>
        </w:rPr>
        <w:t>DECRETO N.</w:t>
      </w:r>
      <w:r w:rsidR="00D031D4">
        <w:rPr>
          <w:rFonts w:ascii="Times New Roman" w:hAnsi="Times New Roman" w:cs="Times New Roman"/>
          <w:sz w:val="24"/>
          <w:szCs w:val="24"/>
        </w:rPr>
        <w:t xml:space="preserve"> 23.836</w:t>
      </w:r>
      <w:r w:rsidR="00E35AD7">
        <w:rPr>
          <w:rFonts w:ascii="Times New Roman" w:hAnsi="Times New Roman" w:cs="Times New Roman"/>
          <w:sz w:val="24"/>
          <w:szCs w:val="24"/>
        </w:rPr>
        <w:t>,</w:t>
      </w:r>
      <w:r w:rsidRPr="00E35AD7">
        <w:rPr>
          <w:rFonts w:ascii="Times New Roman" w:hAnsi="Times New Roman" w:cs="Times New Roman"/>
          <w:sz w:val="24"/>
          <w:szCs w:val="24"/>
        </w:rPr>
        <w:t xml:space="preserve"> DE</w:t>
      </w:r>
      <w:r w:rsidR="00D031D4">
        <w:rPr>
          <w:rFonts w:ascii="Times New Roman" w:hAnsi="Times New Roman" w:cs="Times New Roman"/>
          <w:sz w:val="24"/>
          <w:szCs w:val="24"/>
        </w:rPr>
        <w:t xml:space="preserve"> 22 </w:t>
      </w:r>
      <w:r w:rsidRPr="00E35AD7">
        <w:rPr>
          <w:rFonts w:ascii="Times New Roman" w:hAnsi="Times New Roman" w:cs="Times New Roman"/>
          <w:sz w:val="24"/>
          <w:szCs w:val="24"/>
        </w:rPr>
        <w:t>DE ABRIL DE 2019.</w:t>
      </w:r>
    </w:p>
    <w:p w:rsidR="00E35AD7" w:rsidRPr="00E35AD7" w:rsidRDefault="00E35AD7" w:rsidP="00E35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AD7" w:rsidRPr="00E35AD7" w:rsidRDefault="00D8766F" w:rsidP="00E35A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5AD7">
        <w:rPr>
          <w:rFonts w:ascii="Times New Roman" w:hAnsi="Times New Roman" w:cs="Times New Roman"/>
          <w:sz w:val="24"/>
          <w:szCs w:val="24"/>
        </w:rPr>
        <w:t> </w:t>
      </w:r>
      <w:r w:rsidR="001415F5">
        <w:rPr>
          <w:rFonts w:ascii="Times New Roman" w:hAnsi="Times New Roman" w:cs="Times New Roman"/>
          <w:sz w:val="24"/>
          <w:szCs w:val="24"/>
        </w:rPr>
        <w:t xml:space="preserve">Promove ao Posto de CORONEL </w:t>
      </w:r>
      <w:r w:rsidR="00E35AD7" w:rsidRPr="00E35AD7">
        <w:rPr>
          <w:rFonts w:ascii="Times New Roman" w:hAnsi="Times New Roman" w:cs="Times New Roman"/>
          <w:sz w:val="24"/>
          <w:szCs w:val="24"/>
        </w:rPr>
        <w:t>PM do QOPM, pelo critério de Merecimento, na Polícia Militar do Estado de Rondônia.</w:t>
      </w:r>
    </w:p>
    <w:p w:rsidR="00D8766F" w:rsidRPr="00E35AD7" w:rsidRDefault="00D8766F" w:rsidP="00E35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3B9" w:rsidRPr="00E35AD7" w:rsidRDefault="004863B9" w:rsidP="00E35A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AD7">
        <w:rPr>
          <w:rFonts w:ascii="Times New Roman" w:hAnsi="Times New Roman" w:cs="Times New Roman"/>
          <w:sz w:val="24"/>
          <w:szCs w:val="24"/>
        </w:rPr>
        <w:t xml:space="preserve">O GOVERNADOR DO ESTADO DE RONDÔNIA, no uso das atribuições que lhe confere o </w:t>
      </w:r>
      <w:r w:rsidR="00E35AD7">
        <w:rPr>
          <w:rFonts w:ascii="Times New Roman" w:hAnsi="Times New Roman" w:cs="Times New Roman"/>
          <w:sz w:val="24"/>
          <w:szCs w:val="24"/>
        </w:rPr>
        <w:t>a</w:t>
      </w:r>
      <w:r w:rsidRPr="00E35AD7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 w:rsidR="00825599">
        <w:rPr>
          <w:rFonts w:ascii="Times New Roman" w:hAnsi="Times New Roman" w:cs="Times New Roman"/>
          <w:sz w:val="24"/>
          <w:szCs w:val="24"/>
        </w:rPr>
        <w:t>do Estado</w:t>
      </w:r>
      <w:r w:rsidR="00E35AD7">
        <w:rPr>
          <w:rFonts w:ascii="Times New Roman" w:hAnsi="Times New Roman" w:cs="Times New Roman"/>
          <w:sz w:val="24"/>
          <w:szCs w:val="24"/>
        </w:rPr>
        <w:t xml:space="preserve"> de acordo com o a</w:t>
      </w:r>
      <w:r w:rsidRPr="00E35AD7">
        <w:rPr>
          <w:rFonts w:ascii="Times New Roman" w:hAnsi="Times New Roman" w:cs="Times New Roman"/>
          <w:sz w:val="24"/>
          <w:szCs w:val="24"/>
        </w:rPr>
        <w:t>rt</w:t>
      </w:r>
      <w:r w:rsidR="00E35AD7">
        <w:rPr>
          <w:rFonts w:ascii="Times New Roman" w:hAnsi="Times New Roman" w:cs="Times New Roman"/>
          <w:sz w:val="24"/>
          <w:szCs w:val="24"/>
        </w:rPr>
        <w:t>igo</w:t>
      </w:r>
      <w:r w:rsidRPr="00E35AD7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E35AD7">
        <w:rPr>
          <w:rFonts w:ascii="Times New Roman" w:hAnsi="Times New Roman" w:cs="Times New Roman"/>
          <w:sz w:val="24"/>
          <w:szCs w:val="24"/>
        </w:rPr>
        <w:t>º</w:t>
      </w:r>
      <w:r w:rsidRPr="00E35AD7">
        <w:rPr>
          <w:rFonts w:ascii="Times New Roman" w:hAnsi="Times New Roman" w:cs="Times New Roman"/>
          <w:sz w:val="24"/>
          <w:szCs w:val="24"/>
        </w:rPr>
        <w:t xml:space="preserve"> 11, de 9 de março de 1982, e as deliberações da Comissão de Promoção de Oficiais PM (CPO PM/2019), e ainda</w:t>
      </w:r>
      <w:r w:rsidR="00FB6385">
        <w:rPr>
          <w:rFonts w:ascii="Times New Roman" w:hAnsi="Times New Roman" w:cs="Times New Roman"/>
          <w:sz w:val="24"/>
          <w:szCs w:val="24"/>
        </w:rPr>
        <w:t>,</w:t>
      </w:r>
      <w:r w:rsidRPr="00E35AD7">
        <w:rPr>
          <w:rFonts w:ascii="Times New Roman" w:hAnsi="Times New Roman" w:cs="Times New Roman"/>
          <w:sz w:val="24"/>
          <w:szCs w:val="24"/>
        </w:rPr>
        <w:t xml:space="preserve"> a Proposta de Promoção na Ata n</w:t>
      </w:r>
      <w:r w:rsidR="00FB6385">
        <w:rPr>
          <w:rFonts w:ascii="Times New Roman" w:hAnsi="Times New Roman" w:cs="Times New Roman"/>
          <w:sz w:val="24"/>
          <w:szCs w:val="24"/>
        </w:rPr>
        <w:t xml:space="preserve">º 02/CPO PM/2019, de </w:t>
      </w:r>
      <w:r w:rsidR="00825599">
        <w:rPr>
          <w:rFonts w:ascii="Times New Roman" w:hAnsi="Times New Roman" w:cs="Times New Roman"/>
          <w:sz w:val="24"/>
          <w:szCs w:val="24"/>
        </w:rPr>
        <w:t xml:space="preserve">9 </w:t>
      </w:r>
      <w:r w:rsidRPr="00E35AD7">
        <w:rPr>
          <w:rFonts w:ascii="Times New Roman" w:hAnsi="Times New Roman" w:cs="Times New Roman"/>
          <w:sz w:val="24"/>
          <w:szCs w:val="24"/>
        </w:rPr>
        <w:t>de abr</w:t>
      </w:r>
      <w:r w:rsidR="00825599">
        <w:rPr>
          <w:rFonts w:ascii="Times New Roman" w:hAnsi="Times New Roman" w:cs="Times New Roman"/>
          <w:sz w:val="24"/>
          <w:szCs w:val="24"/>
        </w:rPr>
        <w:t xml:space="preserve">il </w:t>
      </w:r>
      <w:r w:rsidR="00007035">
        <w:rPr>
          <w:rFonts w:ascii="Times New Roman" w:hAnsi="Times New Roman" w:cs="Times New Roman"/>
          <w:sz w:val="24"/>
          <w:szCs w:val="24"/>
        </w:rPr>
        <w:t>de 2019, publicada no BRPM nº</w:t>
      </w:r>
      <w:r w:rsidRPr="00E35AD7">
        <w:rPr>
          <w:rFonts w:ascii="Times New Roman" w:hAnsi="Times New Roman" w:cs="Times New Roman"/>
          <w:sz w:val="24"/>
          <w:szCs w:val="24"/>
        </w:rPr>
        <w:t xml:space="preserve"> 032, de </w:t>
      </w:r>
      <w:r w:rsidR="00FA040E">
        <w:rPr>
          <w:rFonts w:ascii="Times New Roman" w:hAnsi="Times New Roman" w:cs="Times New Roman"/>
          <w:sz w:val="24"/>
          <w:szCs w:val="24"/>
        </w:rPr>
        <w:t>9 de abril de 2019,</w:t>
      </w:r>
    </w:p>
    <w:p w:rsidR="004863B9" w:rsidRPr="00E35AD7" w:rsidRDefault="004863B9" w:rsidP="00E35A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35AD7">
        <w:rPr>
          <w:rFonts w:ascii="Times New Roman" w:hAnsi="Times New Roman" w:cs="Times New Roman"/>
          <w:sz w:val="24"/>
          <w:szCs w:val="24"/>
        </w:rPr>
        <w:t> </w:t>
      </w:r>
    </w:p>
    <w:p w:rsidR="00FA040E" w:rsidRPr="009735F8" w:rsidRDefault="00FA040E" w:rsidP="00FA04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863B9" w:rsidRPr="00E35AD7" w:rsidRDefault="004863B9" w:rsidP="00E35A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863B9" w:rsidRPr="00E35AD7" w:rsidRDefault="004863B9" w:rsidP="00145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AD7">
        <w:rPr>
          <w:rFonts w:ascii="Times New Roman" w:hAnsi="Times New Roman" w:cs="Times New Roman"/>
          <w:sz w:val="24"/>
          <w:szCs w:val="24"/>
        </w:rPr>
        <w:t>Art. 1º. Fica promovido na Polícia Militar do Estado de Rondônia, ao Posto de CORONEL PM do QOPM, pelo Critério de Merecimen</w:t>
      </w:r>
      <w:r w:rsidR="001F4ACF">
        <w:rPr>
          <w:rFonts w:ascii="Times New Roman" w:hAnsi="Times New Roman" w:cs="Times New Roman"/>
          <w:sz w:val="24"/>
          <w:szCs w:val="24"/>
        </w:rPr>
        <w:t>to, o TEN CEL PM RE 06559-3 JOSÉ</w:t>
      </w:r>
      <w:r w:rsidRPr="00E35AD7">
        <w:rPr>
          <w:rFonts w:ascii="Times New Roman" w:hAnsi="Times New Roman" w:cs="Times New Roman"/>
          <w:sz w:val="24"/>
          <w:szCs w:val="24"/>
        </w:rPr>
        <w:t xml:space="preserve"> EVERALDO CAVALCANTE PONTES, a contar de 21 de abril de 2019.</w:t>
      </w:r>
    </w:p>
    <w:p w:rsidR="00D8766F" w:rsidRPr="00E35AD7" w:rsidRDefault="00D8766F" w:rsidP="00145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AD7">
        <w:rPr>
          <w:rFonts w:ascii="Times New Roman" w:hAnsi="Times New Roman" w:cs="Times New Roman"/>
          <w:sz w:val="24"/>
          <w:szCs w:val="24"/>
        </w:rPr>
        <w:t> </w:t>
      </w:r>
    </w:p>
    <w:p w:rsidR="00D8766F" w:rsidRPr="00E35AD7" w:rsidRDefault="00D8766F" w:rsidP="00145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AD7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D8766F" w:rsidRPr="00E35AD7" w:rsidRDefault="00D8766F" w:rsidP="00145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AD7">
        <w:rPr>
          <w:rFonts w:ascii="Times New Roman" w:hAnsi="Times New Roman" w:cs="Times New Roman"/>
          <w:sz w:val="24"/>
          <w:szCs w:val="24"/>
        </w:rPr>
        <w:t> </w:t>
      </w:r>
    </w:p>
    <w:p w:rsidR="00D8766F" w:rsidRPr="00E35AD7" w:rsidRDefault="00D8766F" w:rsidP="00145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AD7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74E39">
        <w:rPr>
          <w:rFonts w:ascii="Times New Roman" w:hAnsi="Times New Roman" w:cs="Times New Roman"/>
          <w:sz w:val="24"/>
          <w:szCs w:val="24"/>
        </w:rPr>
        <w:t xml:space="preserve"> 22 </w:t>
      </w:r>
      <w:bookmarkStart w:id="0" w:name="_GoBack"/>
      <w:bookmarkEnd w:id="0"/>
      <w:r w:rsidRPr="00E35AD7">
        <w:rPr>
          <w:rFonts w:ascii="Times New Roman" w:hAnsi="Times New Roman" w:cs="Times New Roman"/>
          <w:sz w:val="24"/>
          <w:szCs w:val="24"/>
        </w:rPr>
        <w:t>de abril de 2019, 131º da República.</w:t>
      </w:r>
    </w:p>
    <w:p w:rsidR="00D8766F" w:rsidRPr="00E35AD7" w:rsidRDefault="00D8766F" w:rsidP="00E35A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766F" w:rsidRPr="00E35AD7" w:rsidRDefault="00D8766F" w:rsidP="00D75FB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766F" w:rsidRPr="00E35AD7" w:rsidRDefault="00D8766F" w:rsidP="00D75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FBC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E35AD7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5F2459" w:rsidRPr="00E35AD7" w:rsidRDefault="005F2459" w:rsidP="00E35A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459" w:rsidRPr="00E35AD7" w:rsidSect="00E35AD7">
      <w:headerReference w:type="default" r:id="rId6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D7" w:rsidRDefault="00E35AD7" w:rsidP="00E35AD7">
      <w:pPr>
        <w:spacing w:after="0" w:line="240" w:lineRule="auto"/>
      </w:pPr>
      <w:r>
        <w:separator/>
      </w:r>
    </w:p>
  </w:endnote>
  <w:endnote w:type="continuationSeparator" w:id="0">
    <w:p w:rsidR="00E35AD7" w:rsidRDefault="00E35AD7" w:rsidP="00E3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D7" w:rsidRDefault="00E35AD7" w:rsidP="00E35AD7">
      <w:pPr>
        <w:spacing w:after="0" w:line="240" w:lineRule="auto"/>
      </w:pPr>
      <w:r>
        <w:separator/>
      </w:r>
    </w:p>
  </w:footnote>
  <w:footnote w:type="continuationSeparator" w:id="0">
    <w:p w:rsidR="00E35AD7" w:rsidRDefault="00E35AD7" w:rsidP="00E3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D7" w:rsidRPr="009761CB" w:rsidRDefault="00E35AD7" w:rsidP="00E35AD7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247" w:dyaOrig="1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1in" o:ole="" fillcolor="window">
          <v:imagedata r:id="rId1" o:title=""/>
        </v:shape>
        <o:OLEObject Type="Embed" ProgID="Word.Picture.8" ShapeID="_x0000_i1025" DrawAspect="Content" ObjectID="_1617453893" r:id="rId2"/>
      </w:object>
    </w:r>
  </w:p>
  <w:p w:rsidR="00E35AD7" w:rsidRPr="00446B61" w:rsidRDefault="00E35AD7" w:rsidP="00E35AD7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446B61">
      <w:rPr>
        <w:rFonts w:ascii="Times New Roman" w:hAnsi="Times New Roman" w:cs="Times New Roman"/>
        <w:b/>
        <w:color w:val="000000"/>
        <w:sz w:val="24"/>
        <w:szCs w:val="24"/>
      </w:rPr>
      <w:t>GOVERNO DO ESTADO DE RONDÔNIA</w:t>
    </w:r>
  </w:p>
  <w:p w:rsidR="00E35AD7" w:rsidRPr="009D3D69" w:rsidRDefault="00E35AD7" w:rsidP="00E35AD7">
    <w:pPr>
      <w:pStyle w:val="Cabealho"/>
      <w:jc w:val="center"/>
      <w:rPr>
        <w:rFonts w:ascii="Times New Roman" w:hAnsi="Times New Roman" w:cs="Times New Roman"/>
        <w:b/>
        <w:color w:val="000000"/>
      </w:rPr>
    </w:pPr>
    <w:r w:rsidRPr="009D3D69">
      <w:rPr>
        <w:rFonts w:ascii="Times New Roman" w:hAnsi="Times New Roman" w:cs="Times New Roman"/>
        <w:b/>
        <w:color w:val="000000"/>
      </w:rPr>
      <w:t>GOVERNADORIA</w:t>
    </w:r>
  </w:p>
  <w:p w:rsidR="00E35AD7" w:rsidRDefault="00E35A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6F"/>
    <w:rsid w:val="00007035"/>
    <w:rsid w:val="001415F5"/>
    <w:rsid w:val="00145830"/>
    <w:rsid w:val="001F4ACF"/>
    <w:rsid w:val="0034049A"/>
    <w:rsid w:val="00374E39"/>
    <w:rsid w:val="004863B9"/>
    <w:rsid w:val="005F2459"/>
    <w:rsid w:val="00825599"/>
    <w:rsid w:val="00D031D4"/>
    <w:rsid w:val="00D75FBC"/>
    <w:rsid w:val="00D8766F"/>
    <w:rsid w:val="00E35AD7"/>
    <w:rsid w:val="00FA040E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5BEAAFDE-AC84-4759-9FFB-7AF67F2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766F"/>
    <w:rPr>
      <w:b/>
      <w:bCs/>
    </w:rPr>
  </w:style>
  <w:style w:type="paragraph" w:customStyle="1" w:styleId="newtextocentralizado">
    <w:name w:val="new_texto_centralizado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8766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35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AD7"/>
  </w:style>
  <w:style w:type="paragraph" w:styleId="Rodap">
    <w:name w:val="footer"/>
    <w:basedOn w:val="Normal"/>
    <w:link w:val="RodapChar"/>
    <w:uiPriority w:val="99"/>
    <w:unhideWhenUsed/>
    <w:rsid w:val="00E35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13</cp:revision>
  <dcterms:created xsi:type="dcterms:W3CDTF">2019-04-16T15:29:00Z</dcterms:created>
  <dcterms:modified xsi:type="dcterms:W3CDTF">2019-04-22T19:58:00Z</dcterms:modified>
</cp:coreProperties>
</file>