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Default="00765AEE" w:rsidP="001F0359">
      <w:pPr>
        <w:pStyle w:val="Ttulo3"/>
        <w:ind w:firstLine="0"/>
        <w:jc w:val="center"/>
        <w:rPr>
          <w:b w:val="0"/>
        </w:rPr>
      </w:pPr>
      <w:r w:rsidRPr="00504181">
        <w:rPr>
          <w:b w:val="0"/>
        </w:rPr>
        <w:t>DECRETO N</w:t>
      </w:r>
      <w:r w:rsidR="00027E49">
        <w:rPr>
          <w:b w:val="0"/>
        </w:rPr>
        <w:t>.</w:t>
      </w:r>
      <w:r w:rsidR="00E01934">
        <w:rPr>
          <w:b w:val="0"/>
        </w:rPr>
        <w:t xml:space="preserve"> 23.761</w:t>
      </w:r>
      <w:r w:rsidRPr="00504181">
        <w:rPr>
          <w:b w:val="0"/>
        </w:rPr>
        <w:t>, DE</w:t>
      </w:r>
      <w:r w:rsidR="00E01934">
        <w:rPr>
          <w:b w:val="0"/>
        </w:rPr>
        <w:t xml:space="preserve"> 28 </w:t>
      </w:r>
      <w:r w:rsidR="00825A78" w:rsidRPr="00504181">
        <w:rPr>
          <w:b w:val="0"/>
        </w:rPr>
        <w:t>DE</w:t>
      </w:r>
      <w:r w:rsidR="00027E49">
        <w:rPr>
          <w:b w:val="0"/>
        </w:rPr>
        <w:t xml:space="preserve"> MARÇO </w:t>
      </w:r>
      <w:r w:rsidR="00A304E3" w:rsidRPr="00504181">
        <w:rPr>
          <w:b w:val="0"/>
        </w:rPr>
        <w:t>DE 201</w:t>
      </w:r>
      <w:r w:rsidR="0012056E">
        <w:rPr>
          <w:b w:val="0"/>
        </w:rPr>
        <w:t>9</w:t>
      </w:r>
      <w:r w:rsidR="009E302C" w:rsidRPr="00504181">
        <w:rPr>
          <w:b w:val="0"/>
        </w:rPr>
        <w:t>.</w:t>
      </w:r>
    </w:p>
    <w:p w:rsidR="00F8006D" w:rsidRPr="00F8006D" w:rsidRDefault="00F8006D" w:rsidP="00F8006D">
      <w:bookmarkStart w:id="0" w:name="_GoBack"/>
      <w:bookmarkEnd w:id="0"/>
    </w:p>
    <w:p w:rsidR="00BF7C0B" w:rsidRPr="00504181" w:rsidRDefault="00C61B65" w:rsidP="00027E49">
      <w:pPr>
        <w:ind w:left="5245"/>
        <w:jc w:val="both"/>
      </w:pPr>
      <w:r w:rsidRPr="00504181">
        <w:t>Institui Gru</w:t>
      </w:r>
      <w:r w:rsidR="00D23D22">
        <w:t>po Ocupacional</w:t>
      </w:r>
      <w:r w:rsidR="00FD52C4">
        <w:t xml:space="preserve"> de Trabalho </w:t>
      </w:r>
      <w:r w:rsidR="00FA4EE1">
        <w:t>-</w:t>
      </w:r>
      <w:r w:rsidR="00FD52C4">
        <w:t xml:space="preserve"> GOT</w:t>
      </w:r>
      <w:r w:rsidR="00FA4EE1">
        <w:t>,</w:t>
      </w:r>
      <w:r w:rsidR="00B349C7" w:rsidRPr="00504181">
        <w:t xml:space="preserve"> não remunerado e </w:t>
      </w:r>
      <w:r w:rsidRPr="00504181">
        <w:t xml:space="preserve">transitório, destinado a </w:t>
      </w:r>
      <w:r w:rsidR="00B349C7" w:rsidRPr="00504181">
        <w:t>c</w:t>
      </w:r>
      <w:r w:rsidRPr="00504181">
        <w:t xml:space="preserve">oordenar, </w:t>
      </w:r>
      <w:r w:rsidR="00B349C7" w:rsidRPr="00504181">
        <w:t>a</w:t>
      </w:r>
      <w:r w:rsidRPr="00504181">
        <w:t xml:space="preserve">companhar, </w:t>
      </w:r>
      <w:r w:rsidR="00B349C7" w:rsidRPr="00504181">
        <w:t>f</w:t>
      </w:r>
      <w:r w:rsidRPr="00504181">
        <w:t xml:space="preserve">iscalizar e </w:t>
      </w:r>
      <w:r w:rsidR="00B349C7" w:rsidRPr="00504181">
        <w:t>e</w:t>
      </w:r>
      <w:r w:rsidRPr="00504181">
        <w:t xml:space="preserve">laborar as </w:t>
      </w:r>
      <w:r w:rsidR="00B349C7" w:rsidRPr="00504181">
        <w:t>d</w:t>
      </w:r>
      <w:r w:rsidRPr="00504181">
        <w:t xml:space="preserve">efesas </w:t>
      </w:r>
      <w:r w:rsidR="00B349C7" w:rsidRPr="00504181">
        <w:t>referente</w:t>
      </w:r>
      <w:r w:rsidR="00466D0D">
        <w:t>s</w:t>
      </w:r>
      <w:r w:rsidR="00B349C7" w:rsidRPr="00504181">
        <w:t xml:space="preserve"> à</w:t>
      </w:r>
      <w:r w:rsidR="00466D0D">
        <w:t>s</w:t>
      </w:r>
      <w:r w:rsidRPr="00504181">
        <w:t xml:space="preserve"> </w:t>
      </w:r>
      <w:r w:rsidR="003749BA">
        <w:t>p</w:t>
      </w:r>
      <w:r w:rsidR="00466D0D">
        <w:t>restações</w:t>
      </w:r>
      <w:r w:rsidRPr="00504181">
        <w:t xml:space="preserve"> de </w:t>
      </w:r>
      <w:r w:rsidR="003749BA">
        <w:t>c</w:t>
      </w:r>
      <w:r w:rsidRPr="00504181">
        <w:t xml:space="preserve">ontas do </w:t>
      </w:r>
      <w:r w:rsidR="00D23D22">
        <w:t>Poder Executivo</w:t>
      </w:r>
      <w:r w:rsidRPr="00504181">
        <w:t xml:space="preserve"> do Estado</w:t>
      </w:r>
      <w:r w:rsidR="00585E7D" w:rsidRPr="00504181">
        <w:t>.</w:t>
      </w:r>
    </w:p>
    <w:p w:rsidR="0084229A" w:rsidRPr="00504181" w:rsidRDefault="0084229A" w:rsidP="001F0359">
      <w:pPr>
        <w:ind w:firstLine="540"/>
        <w:jc w:val="both"/>
      </w:pPr>
    </w:p>
    <w:p w:rsidR="003E082C" w:rsidRPr="00504181" w:rsidRDefault="00765AEE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O </w:t>
      </w:r>
      <w:smartTag w:uri="schemas-houaiss/mini" w:element="verbetes">
        <w:r w:rsidRPr="00504181">
          <w:rPr>
            <w:color w:val="auto"/>
            <w:sz w:val="24"/>
            <w:szCs w:val="24"/>
          </w:rPr>
          <w:t>GOVERNADOR</w:t>
        </w:r>
        <w:r w:rsidR="003749BA">
          <w:rPr>
            <w:color w:val="auto"/>
            <w:sz w:val="24"/>
            <w:szCs w:val="24"/>
          </w:rPr>
          <w:t xml:space="preserve"> </w:t>
        </w:r>
      </w:smartTag>
      <w:r w:rsidRPr="00504181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504181">
          <w:rPr>
            <w:color w:val="auto"/>
            <w:sz w:val="24"/>
            <w:szCs w:val="24"/>
          </w:rPr>
          <w:t>ESTADO</w:t>
        </w:r>
      </w:smartTag>
      <w:r w:rsidRPr="00504181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504181">
          <w:rPr>
            <w:color w:val="auto"/>
            <w:sz w:val="24"/>
            <w:szCs w:val="24"/>
          </w:rPr>
          <w:t>uso</w:t>
        </w:r>
      </w:smartTag>
      <w:r w:rsidRPr="00504181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504181">
          <w:rPr>
            <w:color w:val="auto"/>
            <w:sz w:val="24"/>
            <w:szCs w:val="24"/>
          </w:rPr>
          <w:t>atribuições</w:t>
        </w:r>
        <w:r w:rsidR="002E4C6B" w:rsidRPr="00504181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504181">
          <w:rPr>
            <w:color w:val="auto"/>
            <w:sz w:val="24"/>
            <w:szCs w:val="24"/>
          </w:rPr>
          <w:t>que</w:t>
        </w:r>
        <w:r w:rsidR="002E4C6B" w:rsidRPr="00504181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504181">
          <w:rPr>
            <w:color w:val="auto"/>
            <w:sz w:val="24"/>
            <w:szCs w:val="24"/>
          </w:rPr>
          <w:t>lhe</w:t>
        </w:r>
      </w:smartTag>
      <w:r w:rsidRPr="00504181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504181">
          <w:rPr>
            <w:color w:val="auto"/>
            <w:sz w:val="24"/>
            <w:szCs w:val="24"/>
          </w:rPr>
          <w:t>artigo</w:t>
        </w:r>
      </w:smartTag>
      <w:r w:rsidRPr="00504181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504181">
          <w:rPr>
            <w:color w:val="auto"/>
            <w:sz w:val="24"/>
            <w:szCs w:val="24"/>
          </w:rPr>
          <w:t>inciso</w:t>
        </w:r>
      </w:smartTag>
      <w:r w:rsidR="00027E49">
        <w:rPr>
          <w:color w:val="auto"/>
          <w:sz w:val="24"/>
          <w:szCs w:val="24"/>
        </w:rPr>
        <w:t xml:space="preserve"> V</w:t>
      </w:r>
      <w:r w:rsidR="00A74209" w:rsidRPr="00504181">
        <w:rPr>
          <w:color w:val="auto"/>
          <w:sz w:val="24"/>
          <w:szCs w:val="24"/>
        </w:rPr>
        <w:t xml:space="preserve"> da Constituição </w:t>
      </w:r>
      <w:r w:rsidR="00027E49">
        <w:rPr>
          <w:color w:val="auto"/>
          <w:sz w:val="24"/>
          <w:szCs w:val="24"/>
        </w:rPr>
        <w:t xml:space="preserve">do </w:t>
      </w:r>
      <w:r w:rsidR="00A74209" w:rsidRPr="00504181">
        <w:rPr>
          <w:color w:val="auto"/>
          <w:sz w:val="24"/>
          <w:szCs w:val="24"/>
        </w:rPr>
        <w:t>Estad</w:t>
      </w:r>
      <w:r w:rsidR="00027E49">
        <w:rPr>
          <w:color w:val="auto"/>
          <w:sz w:val="24"/>
          <w:szCs w:val="24"/>
        </w:rPr>
        <w:t>o</w:t>
      </w:r>
      <w:r w:rsidR="00A74209" w:rsidRPr="00504181">
        <w:rPr>
          <w:color w:val="auto"/>
          <w:sz w:val="24"/>
          <w:szCs w:val="24"/>
        </w:rPr>
        <w:t>,</w:t>
      </w:r>
      <w:r w:rsidR="00A55FA6" w:rsidRPr="00504181">
        <w:rPr>
          <w:color w:val="auto"/>
          <w:sz w:val="24"/>
          <w:szCs w:val="24"/>
        </w:rPr>
        <w:t xml:space="preserve"> e</w:t>
      </w:r>
      <w:r w:rsidR="00466D0D">
        <w:rPr>
          <w:color w:val="auto"/>
          <w:sz w:val="24"/>
          <w:szCs w:val="24"/>
        </w:rPr>
        <w:t xml:space="preserve"> c</w:t>
      </w:r>
      <w:r w:rsidR="00A55FA6" w:rsidRPr="00504181">
        <w:rPr>
          <w:color w:val="auto"/>
          <w:sz w:val="24"/>
          <w:szCs w:val="24"/>
        </w:rPr>
        <w:t>onsiderando</w:t>
      </w:r>
      <w:r w:rsidR="00B349C7" w:rsidRPr="00504181">
        <w:rPr>
          <w:color w:val="auto"/>
          <w:sz w:val="24"/>
          <w:szCs w:val="24"/>
        </w:rPr>
        <w:t xml:space="preserve"> </w:t>
      </w:r>
      <w:r w:rsidR="003E082C" w:rsidRPr="00504181">
        <w:rPr>
          <w:color w:val="auto"/>
          <w:sz w:val="24"/>
          <w:szCs w:val="24"/>
        </w:rPr>
        <w:t xml:space="preserve">que os atos da Administração Pública se orientam </w:t>
      </w:r>
      <w:r w:rsidR="00B349C7" w:rsidRPr="00504181">
        <w:rPr>
          <w:color w:val="auto"/>
          <w:sz w:val="24"/>
          <w:szCs w:val="24"/>
        </w:rPr>
        <w:t>à consecução do bem comum</w:t>
      </w:r>
      <w:r w:rsidR="003E082C" w:rsidRPr="00504181">
        <w:rPr>
          <w:color w:val="auto"/>
          <w:sz w:val="24"/>
          <w:szCs w:val="24"/>
        </w:rPr>
        <w:t xml:space="preserve"> em consonância com os </w:t>
      </w:r>
      <w:r w:rsidR="003749BA">
        <w:rPr>
          <w:color w:val="auto"/>
          <w:sz w:val="24"/>
          <w:szCs w:val="24"/>
        </w:rPr>
        <w:t>P</w:t>
      </w:r>
      <w:r w:rsidR="003E082C" w:rsidRPr="00504181">
        <w:rPr>
          <w:color w:val="auto"/>
          <w:sz w:val="24"/>
          <w:szCs w:val="24"/>
        </w:rPr>
        <w:t xml:space="preserve">rincípios </w:t>
      </w:r>
      <w:r w:rsidR="00B349C7" w:rsidRPr="00504181">
        <w:rPr>
          <w:color w:val="auto"/>
          <w:sz w:val="24"/>
          <w:szCs w:val="24"/>
        </w:rPr>
        <w:t>da L</w:t>
      </w:r>
      <w:r w:rsidR="003E082C" w:rsidRPr="00504181">
        <w:rPr>
          <w:color w:val="auto"/>
          <w:sz w:val="24"/>
          <w:szCs w:val="24"/>
        </w:rPr>
        <w:t xml:space="preserve">egalidade, </w:t>
      </w:r>
      <w:r w:rsidR="00B349C7" w:rsidRPr="00504181">
        <w:rPr>
          <w:color w:val="auto"/>
          <w:sz w:val="24"/>
          <w:szCs w:val="24"/>
        </w:rPr>
        <w:t>I</w:t>
      </w:r>
      <w:r w:rsidR="003E082C" w:rsidRPr="00504181">
        <w:rPr>
          <w:color w:val="auto"/>
          <w:sz w:val="24"/>
          <w:szCs w:val="24"/>
        </w:rPr>
        <w:t xml:space="preserve">mpessoalidade, </w:t>
      </w:r>
      <w:r w:rsidR="00B349C7" w:rsidRPr="00504181">
        <w:rPr>
          <w:color w:val="auto"/>
          <w:sz w:val="24"/>
          <w:szCs w:val="24"/>
        </w:rPr>
        <w:t>M</w:t>
      </w:r>
      <w:r w:rsidR="003E082C" w:rsidRPr="00504181">
        <w:rPr>
          <w:color w:val="auto"/>
          <w:sz w:val="24"/>
          <w:szCs w:val="24"/>
        </w:rPr>
        <w:t xml:space="preserve">oralidade, </w:t>
      </w:r>
      <w:r w:rsidR="00B349C7" w:rsidRPr="00504181">
        <w:rPr>
          <w:color w:val="auto"/>
          <w:sz w:val="24"/>
          <w:szCs w:val="24"/>
        </w:rPr>
        <w:t>P</w:t>
      </w:r>
      <w:r w:rsidR="003E082C" w:rsidRPr="00504181">
        <w:rPr>
          <w:color w:val="auto"/>
          <w:sz w:val="24"/>
          <w:szCs w:val="24"/>
        </w:rPr>
        <w:t xml:space="preserve">ublicidade e </w:t>
      </w:r>
      <w:r w:rsidR="00B349C7" w:rsidRPr="00504181">
        <w:rPr>
          <w:color w:val="auto"/>
          <w:sz w:val="24"/>
          <w:szCs w:val="24"/>
        </w:rPr>
        <w:t>E</w:t>
      </w:r>
      <w:r w:rsidR="003E082C" w:rsidRPr="00504181">
        <w:rPr>
          <w:color w:val="auto"/>
          <w:sz w:val="24"/>
          <w:szCs w:val="24"/>
        </w:rPr>
        <w:t>ficiência</w:t>
      </w:r>
      <w:r w:rsidR="00027E49">
        <w:rPr>
          <w:color w:val="auto"/>
          <w:sz w:val="24"/>
          <w:szCs w:val="24"/>
        </w:rPr>
        <w:t>, dispostos no artigo 37, caput</w:t>
      </w:r>
      <w:r w:rsidR="003E082C" w:rsidRPr="00504181">
        <w:rPr>
          <w:color w:val="auto"/>
          <w:sz w:val="24"/>
          <w:szCs w:val="24"/>
        </w:rPr>
        <w:t xml:space="preserve"> </w:t>
      </w:r>
      <w:r w:rsidR="00C53F49" w:rsidRPr="00504181">
        <w:rPr>
          <w:color w:val="auto"/>
          <w:sz w:val="24"/>
          <w:szCs w:val="24"/>
        </w:rPr>
        <w:t>da Constituição Federal</w:t>
      </w:r>
      <w:r w:rsidR="00B349C7" w:rsidRPr="00504181">
        <w:rPr>
          <w:color w:val="auto"/>
          <w:sz w:val="24"/>
          <w:szCs w:val="24"/>
        </w:rPr>
        <w:t>,</w:t>
      </w:r>
    </w:p>
    <w:p w:rsidR="00585E7D" w:rsidRPr="00504181" w:rsidRDefault="00585E7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C0B2A" w:rsidRPr="00504181" w:rsidRDefault="002C0B2A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  <w:u w:val="single"/>
        </w:rPr>
        <w:t>D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E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C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R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E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T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A</w:t>
      </w:r>
      <w:r w:rsidRPr="00504181">
        <w:rPr>
          <w:color w:val="auto"/>
          <w:sz w:val="24"/>
          <w:szCs w:val="24"/>
        </w:rPr>
        <w:t>:</w:t>
      </w:r>
    </w:p>
    <w:p w:rsidR="002C0B2A" w:rsidRPr="00504181" w:rsidRDefault="002C0B2A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585E7D" w:rsidRPr="00504181" w:rsidRDefault="00C53F49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1</w:t>
      </w:r>
      <w:r w:rsidR="00A50303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>.</w:t>
      </w:r>
      <w:r w:rsidR="00585E7D" w:rsidRPr="00504181">
        <w:rPr>
          <w:color w:val="auto"/>
          <w:sz w:val="24"/>
          <w:szCs w:val="24"/>
        </w:rPr>
        <w:t xml:space="preserve"> Fica instituíd</w:t>
      </w:r>
      <w:r w:rsidR="009D4C36" w:rsidRPr="00504181">
        <w:rPr>
          <w:color w:val="auto"/>
          <w:sz w:val="24"/>
          <w:szCs w:val="24"/>
        </w:rPr>
        <w:t>o</w:t>
      </w:r>
      <w:r w:rsidR="00955DCE" w:rsidRPr="00504181">
        <w:rPr>
          <w:color w:val="auto"/>
          <w:sz w:val="24"/>
          <w:szCs w:val="24"/>
        </w:rPr>
        <w:t xml:space="preserve"> o</w:t>
      </w:r>
      <w:r w:rsidR="002E4C6B" w:rsidRPr="00504181">
        <w:rPr>
          <w:color w:val="auto"/>
          <w:sz w:val="24"/>
          <w:szCs w:val="24"/>
        </w:rPr>
        <w:t xml:space="preserve"> </w:t>
      </w:r>
      <w:r w:rsidR="00955DCE" w:rsidRPr="00504181">
        <w:rPr>
          <w:color w:val="auto"/>
          <w:sz w:val="24"/>
          <w:szCs w:val="24"/>
        </w:rPr>
        <w:t>Grupo Ocupacional</w:t>
      </w:r>
      <w:r w:rsidR="00FD52C4">
        <w:rPr>
          <w:color w:val="auto"/>
          <w:sz w:val="24"/>
          <w:szCs w:val="24"/>
        </w:rPr>
        <w:t xml:space="preserve"> de Trabalho - GOT</w:t>
      </w:r>
      <w:r w:rsidR="00955DCE" w:rsidRPr="00504181">
        <w:rPr>
          <w:color w:val="auto"/>
          <w:sz w:val="24"/>
          <w:szCs w:val="24"/>
        </w:rPr>
        <w:t xml:space="preserve"> não remunerado e transitório, destinado a coordenar, acompanhar, fiscalizar e elaborar as defesas referente</w:t>
      </w:r>
      <w:r w:rsidR="003749BA">
        <w:rPr>
          <w:color w:val="auto"/>
          <w:sz w:val="24"/>
          <w:szCs w:val="24"/>
        </w:rPr>
        <w:t>s</w:t>
      </w:r>
      <w:r w:rsidR="00955DCE" w:rsidRPr="00504181">
        <w:rPr>
          <w:color w:val="auto"/>
          <w:sz w:val="24"/>
          <w:szCs w:val="24"/>
        </w:rPr>
        <w:t xml:space="preserve"> à</w:t>
      </w:r>
      <w:r w:rsidR="00466D0D">
        <w:rPr>
          <w:color w:val="auto"/>
          <w:sz w:val="24"/>
          <w:szCs w:val="24"/>
        </w:rPr>
        <w:t>s</w:t>
      </w:r>
      <w:r w:rsidR="00955DCE" w:rsidRPr="00504181">
        <w:rPr>
          <w:color w:val="auto"/>
          <w:sz w:val="24"/>
          <w:szCs w:val="24"/>
        </w:rPr>
        <w:t xml:space="preserve"> </w:t>
      </w:r>
      <w:r w:rsidR="00466D0D">
        <w:rPr>
          <w:color w:val="auto"/>
          <w:sz w:val="24"/>
          <w:szCs w:val="24"/>
        </w:rPr>
        <w:t>prestações</w:t>
      </w:r>
      <w:r w:rsidR="003749BA">
        <w:rPr>
          <w:color w:val="auto"/>
          <w:sz w:val="24"/>
          <w:szCs w:val="24"/>
        </w:rPr>
        <w:t xml:space="preserve"> de c</w:t>
      </w:r>
      <w:r w:rsidR="00955DCE" w:rsidRPr="00504181">
        <w:rPr>
          <w:color w:val="auto"/>
          <w:sz w:val="24"/>
          <w:szCs w:val="24"/>
        </w:rPr>
        <w:t xml:space="preserve">ontas do </w:t>
      </w:r>
      <w:r w:rsidR="00D23D22">
        <w:rPr>
          <w:color w:val="auto"/>
          <w:sz w:val="24"/>
          <w:szCs w:val="24"/>
        </w:rPr>
        <w:t>Poder Executivo</w:t>
      </w:r>
      <w:r w:rsidR="00955DCE" w:rsidRPr="00504181">
        <w:rPr>
          <w:color w:val="auto"/>
          <w:sz w:val="24"/>
          <w:szCs w:val="24"/>
        </w:rPr>
        <w:t xml:space="preserve"> do Estado.</w:t>
      </w:r>
    </w:p>
    <w:p w:rsidR="00585E7D" w:rsidRPr="00504181" w:rsidRDefault="00585E7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97223B" w:rsidRPr="00504181" w:rsidRDefault="00585E7D" w:rsidP="0097223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2</w:t>
      </w:r>
      <w:r w:rsidR="00A50303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</w:t>
      </w:r>
      <w:r w:rsidR="0097223B" w:rsidRPr="00504181">
        <w:rPr>
          <w:color w:val="auto"/>
          <w:sz w:val="24"/>
          <w:szCs w:val="24"/>
        </w:rPr>
        <w:t>O Grupo Ocupacional</w:t>
      </w:r>
      <w:r w:rsidR="0097223B">
        <w:rPr>
          <w:color w:val="auto"/>
          <w:sz w:val="24"/>
          <w:szCs w:val="24"/>
        </w:rPr>
        <w:t xml:space="preserve"> de Trabalho - GOT</w:t>
      </w:r>
      <w:r w:rsidR="0097223B" w:rsidRPr="00504181">
        <w:rPr>
          <w:color w:val="auto"/>
          <w:sz w:val="24"/>
          <w:szCs w:val="24"/>
        </w:rPr>
        <w:t xml:space="preserve"> será composto </w:t>
      </w:r>
      <w:r w:rsidR="00027E49">
        <w:rPr>
          <w:color w:val="auto"/>
          <w:sz w:val="24"/>
          <w:szCs w:val="24"/>
        </w:rPr>
        <w:t>pelo Coordenador,</w:t>
      </w:r>
      <w:r w:rsidR="0097223B">
        <w:rPr>
          <w:color w:val="auto"/>
          <w:sz w:val="24"/>
          <w:szCs w:val="24"/>
        </w:rPr>
        <w:t xml:space="preserve"> o</w:t>
      </w:r>
      <w:r w:rsidR="0097223B" w:rsidRPr="00504181">
        <w:rPr>
          <w:color w:val="auto"/>
          <w:sz w:val="24"/>
          <w:szCs w:val="24"/>
        </w:rPr>
        <w:t xml:space="preserve"> Controlador</w:t>
      </w:r>
      <w:r w:rsidR="00027E49">
        <w:rPr>
          <w:color w:val="auto"/>
          <w:sz w:val="24"/>
          <w:szCs w:val="24"/>
        </w:rPr>
        <w:t>-</w:t>
      </w:r>
      <w:r w:rsidR="0097223B" w:rsidRPr="00504181">
        <w:rPr>
          <w:color w:val="auto"/>
          <w:sz w:val="24"/>
          <w:szCs w:val="24"/>
        </w:rPr>
        <w:t xml:space="preserve">Geral do Estado </w:t>
      </w:r>
      <w:r w:rsidR="00FA4EE1">
        <w:rPr>
          <w:color w:val="auto"/>
          <w:sz w:val="24"/>
          <w:szCs w:val="24"/>
        </w:rPr>
        <w:t>-</w:t>
      </w:r>
      <w:r w:rsidR="0097223B" w:rsidRPr="00504181">
        <w:rPr>
          <w:color w:val="auto"/>
          <w:sz w:val="24"/>
          <w:szCs w:val="24"/>
        </w:rPr>
        <w:t xml:space="preserve"> CGE</w:t>
      </w:r>
      <w:r w:rsidR="00FA4EE1">
        <w:rPr>
          <w:color w:val="auto"/>
          <w:sz w:val="24"/>
          <w:szCs w:val="24"/>
        </w:rPr>
        <w:t>,</w:t>
      </w:r>
      <w:r w:rsidR="00027E49">
        <w:rPr>
          <w:color w:val="auto"/>
          <w:sz w:val="24"/>
          <w:szCs w:val="24"/>
        </w:rPr>
        <w:t xml:space="preserve"> e </w:t>
      </w:r>
      <w:r w:rsidR="0097223B">
        <w:rPr>
          <w:color w:val="auto"/>
          <w:sz w:val="24"/>
          <w:szCs w:val="24"/>
        </w:rPr>
        <w:t>membros</w:t>
      </w:r>
      <w:r w:rsidR="00027E49">
        <w:rPr>
          <w:color w:val="auto"/>
          <w:sz w:val="24"/>
          <w:szCs w:val="24"/>
        </w:rPr>
        <w:t xml:space="preserve">, </w:t>
      </w:r>
      <w:r w:rsidR="0097223B">
        <w:rPr>
          <w:color w:val="auto"/>
          <w:sz w:val="24"/>
          <w:szCs w:val="24"/>
        </w:rPr>
        <w:t xml:space="preserve">designados </w:t>
      </w:r>
      <w:r w:rsidR="00FA4EE1">
        <w:rPr>
          <w:color w:val="auto"/>
          <w:sz w:val="24"/>
          <w:szCs w:val="24"/>
        </w:rPr>
        <w:t>por ato do Chefe do Poder Executivo d</w:t>
      </w:r>
      <w:r w:rsidR="0097223B">
        <w:rPr>
          <w:color w:val="auto"/>
          <w:sz w:val="24"/>
          <w:szCs w:val="24"/>
        </w:rPr>
        <w:t>entre servidores</w:t>
      </w:r>
      <w:r w:rsidR="009B42CB">
        <w:rPr>
          <w:color w:val="auto"/>
          <w:sz w:val="24"/>
          <w:szCs w:val="24"/>
        </w:rPr>
        <w:t xml:space="preserve"> públicos</w:t>
      </w:r>
      <w:r w:rsidR="0097223B">
        <w:rPr>
          <w:color w:val="auto"/>
          <w:sz w:val="24"/>
          <w:szCs w:val="24"/>
        </w:rPr>
        <w:t xml:space="preserve"> </w:t>
      </w:r>
      <w:r w:rsidR="00C465F0">
        <w:rPr>
          <w:color w:val="auto"/>
          <w:sz w:val="24"/>
          <w:szCs w:val="24"/>
        </w:rPr>
        <w:t>que atu</w:t>
      </w:r>
      <w:r w:rsidR="0097223B">
        <w:rPr>
          <w:color w:val="auto"/>
          <w:sz w:val="24"/>
          <w:szCs w:val="24"/>
        </w:rPr>
        <w:t>em, preferencialmente</w:t>
      </w:r>
      <w:r w:rsidR="009B42CB">
        <w:rPr>
          <w:color w:val="auto"/>
          <w:sz w:val="24"/>
          <w:szCs w:val="24"/>
        </w:rPr>
        <w:t>,</w:t>
      </w:r>
      <w:r w:rsidR="0097223B">
        <w:rPr>
          <w:color w:val="auto"/>
          <w:sz w:val="24"/>
          <w:szCs w:val="24"/>
        </w:rPr>
        <w:t xml:space="preserve"> nas áreas de procuradoria, auditoria, contabilidade, políticas públicas, </w:t>
      </w:r>
      <w:r w:rsidR="00C465F0">
        <w:rPr>
          <w:color w:val="auto"/>
          <w:sz w:val="24"/>
          <w:szCs w:val="24"/>
        </w:rPr>
        <w:t>g</w:t>
      </w:r>
      <w:r w:rsidR="0097223B">
        <w:rPr>
          <w:color w:val="auto"/>
          <w:sz w:val="24"/>
          <w:szCs w:val="24"/>
        </w:rPr>
        <w:t>estão governamental e controle intern</w:t>
      </w:r>
      <w:r w:rsidR="00FA4EE1">
        <w:rPr>
          <w:color w:val="auto"/>
          <w:sz w:val="24"/>
          <w:szCs w:val="24"/>
        </w:rPr>
        <w:t>o</w:t>
      </w:r>
      <w:r w:rsidR="0097223B">
        <w:rPr>
          <w:color w:val="auto"/>
          <w:sz w:val="24"/>
          <w:szCs w:val="24"/>
        </w:rPr>
        <w:t>.</w:t>
      </w:r>
    </w:p>
    <w:p w:rsidR="00DF63D2" w:rsidRDefault="00DF63D2" w:rsidP="00DF63D2">
      <w:pPr>
        <w:pStyle w:val="PargrafodaLista"/>
      </w:pPr>
    </w:p>
    <w:p w:rsidR="00585E7D" w:rsidRPr="00504181" w:rsidRDefault="00585E7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§ 1</w:t>
      </w:r>
      <w:r w:rsidR="00B1544D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="006E5F2B" w:rsidRPr="00504181">
        <w:rPr>
          <w:color w:val="auto"/>
          <w:sz w:val="24"/>
          <w:szCs w:val="24"/>
        </w:rPr>
        <w:t xml:space="preserve"> </w:t>
      </w:r>
      <w:r w:rsidR="00504181">
        <w:rPr>
          <w:color w:val="auto"/>
          <w:sz w:val="24"/>
          <w:szCs w:val="24"/>
        </w:rPr>
        <w:t>será presidido</w:t>
      </w:r>
      <w:r w:rsidRPr="00504181">
        <w:rPr>
          <w:color w:val="auto"/>
          <w:sz w:val="24"/>
          <w:szCs w:val="24"/>
        </w:rPr>
        <w:t xml:space="preserve"> pelo </w:t>
      </w:r>
      <w:r w:rsidR="00C61B65" w:rsidRPr="00504181">
        <w:rPr>
          <w:color w:val="auto"/>
          <w:sz w:val="24"/>
          <w:szCs w:val="24"/>
        </w:rPr>
        <w:t xml:space="preserve">seu </w:t>
      </w:r>
      <w:r w:rsidR="00D23D22">
        <w:rPr>
          <w:color w:val="auto"/>
          <w:sz w:val="24"/>
          <w:szCs w:val="24"/>
        </w:rPr>
        <w:t>C</w:t>
      </w:r>
      <w:r w:rsidR="00C61B65" w:rsidRPr="00504181">
        <w:rPr>
          <w:color w:val="auto"/>
          <w:sz w:val="24"/>
          <w:szCs w:val="24"/>
        </w:rPr>
        <w:t xml:space="preserve">oordenador, o </w:t>
      </w:r>
      <w:r w:rsidRPr="00504181">
        <w:rPr>
          <w:color w:val="auto"/>
          <w:sz w:val="24"/>
          <w:szCs w:val="24"/>
        </w:rPr>
        <w:t>Controlador</w:t>
      </w:r>
      <w:r w:rsidR="00704B8E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Geral do Estado. </w:t>
      </w:r>
    </w:p>
    <w:p w:rsidR="00BF2C81" w:rsidRPr="00504181" w:rsidRDefault="00BF2C81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585E7D" w:rsidRPr="00504181" w:rsidRDefault="00B1544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§ 2º</w:t>
      </w:r>
      <w:r w:rsidR="00585E7D" w:rsidRPr="00504181">
        <w:rPr>
          <w:color w:val="auto"/>
          <w:sz w:val="24"/>
          <w:szCs w:val="24"/>
        </w:rPr>
        <w:t xml:space="preserve">. O </w:t>
      </w:r>
      <w:proofErr w:type="spellStart"/>
      <w:r w:rsidR="00D23D22">
        <w:rPr>
          <w:color w:val="auto"/>
          <w:sz w:val="24"/>
          <w:szCs w:val="24"/>
        </w:rPr>
        <w:t>V</w:t>
      </w:r>
      <w:r w:rsidR="00585E7D" w:rsidRPr="00504181">
        <w:rPr>
          <w:color w:val="auto"/>
          <w:sz w:val="24"/>
          <w:szCs w:val="24"/>
        </w:rPr>
        <w:t>ice-</w:t>
      </w:r>
      <w:r w:rsidR="00D23D22">
        <w:rPr>
          <w:color w:val="auto"/>
          <w:sz w:val="24"/>
          <w:szCs w:val="24"/>
        </w:rPr>
        <w:t>C</w:t>
      </w:r>
      <w:r w:rsidR="00D11BC6" w:rsidRPr="00504181">
        <w:rPr>
          <w:color w:val="auto"/>
          <w:sz w:val="24"/>
          <w:szCs w:val="24"/>
        </w:rPr>
        <w:t>oordenador</w:t>
      </w:r>
      <w:proofErr w:type="spellEnd"/>
      <w:r w:rsidR="00585E7D" w:rsidRPr="00504181">
        <w:rPr>
          <w:color w:val="auto"/>
          <w:sz w:val="24"/>
          <w:szCs w:val="24"/>
        </w:rPr>
        <w:t xml:space="preserve"> será escolhido dentre os </w:t>
      </w:r>
      <w:r w:rsidR="00D23D22">
        <w:rPr>
          <w:color w:val="auto"/>
          <w:sz w:val="24"/>
          <w:szCs w:val="24"/>
        </w:rPr>
        <w:t>m</w:t>
      </w:r>
      <w:r w:rsidR="00585E7D" w:rsidRPr="00504181">
        <w:rPr>
          <w:color w:val="auto"/>
          <w:sz w:val="24"/>
          <w:szCs w:val="24"/>
        </w:rPr>
        <w:t xml:space="preserve">embros </w:t>
      </w:r>
      <w:r w:rsidR="00704B8E">
        <w:rPr>
          <w:color w:val="auto"/>
          <w:sz w:val="24"/>
          <w:szCs w:val="24"/>
        </w:rPr>
        <w:t>t</w:t>
      </w:r>
      <w:r w:rsidR="00585E7D" w:rsidRPr="00504181">
        <w:rPr>
          <w:color w:val="auto"/>
          <w:sz w:val="24"/>
          <w:szCs w:val="24"/>
        </w:rPr>
        <w:t>itulares integrantes d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="00585E7D" w:rsidRPr="00504181">
        <w:rPr>
          <w:color w:val="auto"/>
          <w:sz w:val="24"/>
          <w:szCs w:val="24"/>
        </w:rPr>
        <w:t>.</w:t>
      </w:r>
    </w:p>
    <w:p w:rsidR="00BF2C81" w:rsidRPr="00504181" w:rsidRDefault="00BF2C81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585E7D" w:rsidRPr="00504181" w:rsidRDefault="00B1544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§</w:t>
      </w:r>
      <w:r w:rsidR="001F0359"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</w:rPr>
        <w:t>3º</w:t>
      </w:r>
      <w:r w:rsidR="001F0359" w:rsidRPr="00504181">
        <w:rPr>
          <w:color w:val="auto"/>
          <w:sz w:val="24"/>
          <w:szCs w:val="24"/>
        </w:rPr>
        <w:t>.</w:t>
      </w:r>
      <w:r w:rsidR="00D6139A" w:rsidRPr="00504181">
        <w:rPr>
          <w:color w:val="auto"/>
          <w:sz w:val="24"/>
          <w:szCs w:val="24"/>
        </w:rPr>
        <w:t xml:space="preserve"> 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="00D6139A" w:rsidRPr="00504181">
        <w:rPr>
          <w:color w:val="auto"/>
          <w:sz w:val="24"/>
          <w:szCs w:val="24"/>
        </w:rPr>
        <w:t xml:space="preserve"> reunir-se-á sempre que for necessário, mediante c</w:t>
      </w:r>
      <w:r w:rsidR="00504181">
        <w:rPr>
          <w:color w:val="auto"/>
          <w:sz w:val="24"/>
          <w:szCs w:val="24"/>
        </w:rPr>
        <w:t xml:space="preserve">onvocação prévia do </w:t>
      </w:r>
      <w:r w:rsidR="00FD52C4">
        <w:rPr>
          <w:color w:val="auto"/>
          <w:sz w:val="24"/>
          <w:szCs w:val="24"/>
        </w:rPr>
        <w:t>C</w:t>
      </w:r>
      <w:r w:rsidR="00504181">
        <w:rPr>
          <w:color w:val="auto"/>
          <w:sz w:val="24"/>
          <w:szCs w:val="24"/>
        </w:rPr>
        <w:t>oordenador</w:t>
      </w:r>
      <w:r w:rsidR="00D6139A" w:rsidRPr="00504181">
        <w:rPr>
          <w:color w:val="auto"/>
          <w:sz w:val="24"/>
          <w:szCs w:val="24"/>
        </w:rPr>
        <w:t xml:space="preserve"> ou de </w:t>
      </w:r>
      <w:r w:rsidR="00704B8E">
        <w:rPr>
          <w:color w:val="auto"/>
          <w:sz w:val="24"/>
          <w:szCs w:val="24"/>
        </w:rPr>
        <w:t>m</w:t>
      </w:r>
      <w:r w:rsidR="00D6139A" w:rsidRPr="00504181">
        <w:rPr>
          <w:color w:val="auto"/>
          <w:sz w:val="24"/>
          <w:szCs w:val="24"/>
        </w:rPr>
        <w:t>embro por ele autorizado.</w:t>
      </w:r>
    </w:p>
    <w:p w:rsidR="00D6139A" w:rsidRPr="00504181" w:rsidRDefault="00D6139A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450F77" w:rsidRPr="00504181" w:rsidRDefault="00585E7D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3</w:t>
      </w:r>
      <w:r w:rsidR="00B1544D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</w:t>
      </w:r>
      <w:r w:rsidR="006E5F2B" w:rsidRPr="00504181">
        <w:rPr>
          <w:color w:val="auto"/>
          <w:sz w:val="24"/>
          <w:szCs w:val="24"/>
        </w:rPr>
        <w:t>São atribuições d</w:t>
      </w:r>
      <w:r w:rsidR="002C672C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="00D075BA" w:rsidRPr="00504181">
        <w:rPr>
          <w:color w:val="auto"/>
          <w:sz w:val="24"/>
          <w:szCs w:val="24"/>
        </w:rPr>
        <w:t>:</w:t>
      </w:r>
    </w:p>
    <w:p w:rsidR="00B716C0" w:rsidRPr="00504181" w:rsidRDefault="00B716C0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C672C" w:rsidRPr="00504181" w:rsidRDefault="00B716C0" w:rsidP="00027E49">
      <w:pPr>
        <w:pStyle w:val="Recuodecorpodetexto"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 - </w:t>
      </w:r>
      <w:r w:rsidR="00D075BA" w:rsidRPr="00504181">
        <w:rPr>
          <w:color w:val="auto"/>
          <w:sz w:val="24"/>
          <w:szCs w:val="24"/>
        </w:rPr>
        <w:t>c</w:t>
      </w:r>
      <w:r w:rsidR="009D4C36" w:rsidRPr="00504181">
        <w:rPr>
          <w:color w:val="auto"/>
          <w:sz w:val="24"/>
          <w:szCs w:val="24"/>
        </w:rPr>
        <w:t>oordenar</w:t>
      </w:r>
      <w:r w:rsidR="002E4C6B" w:rsidRPr="00504181">
        <w:rPr>
          <w:color w:val="auto"/>
          <w:sz w:val="24"/>
          <w:szCs w:val="24"/>
        </w:rPr>
        <w:t xml:space="preserve"> </w:t>
      </w:r>
      <w:r w:rsidR="002C672C" w:rsidRPr="00504181">
        <w:rPr>
          <w:color w:val="auto"/>
          <w:sz w:val="24"/>
          <w:szCs w:val="24"/>
        </w:rPr>
        <w:t>as ações relativas a</w:t>
      </w:r>
      <w:r w:rsidR="00C61B65" w:rsidRPr="00504181">
        <w:rPr>
          <w:color w:val="auto"/>
          <w:sz w:val="24"/>
          <w:szCs w:val="24"/>
        </w:rPr>
        <w:t xml:space="preserve">o processo de </w:t>
      </w:r>
      <w:r w:rsidR="00D075BA" w:rsidRPr="00504181">
        <w:rPr>
          <w:color w:val="auto"/>
          <w:sz w:val="24"/>
          <w:szCs w:val="24"/>
        </w:rPr>
        <w:t>T</w:t>
      </w:r>
      <w:r w:rsidR="002C672C" w:rsidRPr="00504181">
        <w:rPr>
          <w:color w:val="auto"/>
          <w:sz w:val="24"/>
          <w:szCs w:val="24"/>
        </w:rPr>
        <w:t xml:space="preserve">omada de </w:t>
      </w:r>
      <w:r w:rsidR="00D075BA" w:rsidRPr="00504181">
        <w:rPr>
          <w:color w:val="auto"/>
          <w:sz w:val="24"/>
          <w:szCs w:val="24"/>
        </w:rPr>
        <w:t>C</w:t>
      </w:r>
      <w:r w:rsidR="002C672C" w:rsidRPr="00504181">
        <w:rPr>
          <w:color w:val="auto"/>
          <w:sz w:val="24"/>
          <w:szCs w:val="24"/>
        </w:rPr>
        <w:t xml:space="preserve">ontas </w:t>
      </w:r>
      <w:r w:rsidR="00D23D22">
        <w:rPr>
          <w:color w:val="auto"/>
          <w:sz w:val="24"/>
          <w:szCs w:val="24"/>
        </w:rPr>
        <w:t>do Poder Executivo</w:t>
      </w:r>
      <w:r w:rsidR="002C672C" w:rsidRPr="00504181">
        <w:rPr>
          <w:color w:val="auto"/>
          <w:sz w:val="24"/>
          <w:szCs w:val="24"/>
        </w:rPr>
        <w:t xml:space="preserve"> junto ao Tribunal de Contas do Estado;</w:t>
      </w:r>
    </w:p>
    <w:p w:rsidR="00EF1728" w:rsidRPr="00504181" w:rsidRDefault="00EF172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C672C" w:rsidRPr="00504181" w:rsidRDefault="002C672C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II - </w:t>
      </w:r>
      <w:r w:rsidR="00D075BA" w:rsidRPr="00504181">
        <w:rPr>
          <w:color w:val="auto"/>
          <w:sz w:val="24"/>
          <w:szCs w:val="24"/>
        </w:rPr>
        <w:t>a</w:t>
      </w:r>
      <w:r w:rsidRPr="00504181">
        <w:rPr>
          <w:color w:val="auto"/>
          <w:sz w:val="24"/>
          <w:szCs w:val="24"/>
        </w:rPr>
        <w:t>companhar a tramitação processual elaborando todas as defesas necessárias aos esclarecimento</w:t>
      </w:r>
      <w:r w:rsidR="009D4C36" w:rsidRPr="00504181">
        <w:rPr>
          <w:color w:val="auto"/>
          <w:sz w:val="24"/>
          <w:szCs w:val="24"/>
        </w:rPr>
        <w:t>s</w:t>
      </w:r>
      <w:r w:rsidRPr="00504181">
        <w:rPr>
          <w:color w:val="auto"/>
          <w:sz w:val="24"/>
          <w:szCs w:val="24"/>
        </w:rPr>
        <w:t xml:space="preserve"> solicitados</w:t>
      </w:r>
      <w:r w:rsidR="00FA4EE1">
        <w:rPr>
          <w:color w:val="auto"/>
          <w:sz w:val="24"/>
          <w:szCs w:val="24"/>
        </w:rPr>
        <w:t>,</w:t>
      </w:r>
      <w:r w:rsidRPr="00504181">
        <w:rPr>
          <w:color w:val="auto"/>
          <w:sz w:val="24"/>
          <w:szCs w:val="24"/>
        </w:rPr>
        <w:t xml:space="preserve"> junto ao Tribunal de Contas do Estado referentes às contas </w:t>
      </w:r>
      <w:r w:rsidR="00D23D22">
        <w:rPr>
          <w:color w:val="auto"/>
          <w:sz w:val="24"/>
          <w:szCs w:val="24"/>
        </w:rPr>
        <w:t>do Poder Executivo</w:t>
      </w:r>
      <w:r w:rsidRPr="00504181">
        <w:rPr>
          <w:color w:val="auto"/>
          <w:sz w:val="24"/>
          <w:szCs w:val="24"/>
        </w:rPr>
        <w:t>;</w:t>
      </w:r>
    </w:p>
    <w:p w:rsidR="00EF1728" w:rsidRPr="00504181" w:rsidRDefault="00EF172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C672C" w:rsidRPr="00504181" w:rsidRDefault="002C672C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III - </w:t>
      </w:r>
      <w:r w:rsidR="00D075BA" w:rsidRPr="00504181">
        <w:rPr>
          <w:color w:val="auto"/>
          <w:sz w:val="24"/>
          <w:szCs w:val="24"/>
        </w:rPr>
        <w:t>a</w:t>
      </w:r>
      <w:r w:rsidRPr="00504181">
        <w:rPr>
          <w:color w:val="auto"/>
          <w:sz w:val="24"/>
          <w:szCs w:val="24"/>
        </w:rPr>
        <w:t>companhar as ações de fiscalização do Tribunal de Contas do Estado</w:t>
      </w:r>
      <w:r w:rsidR="00FA4EE1">
        <w:rPr>
          <w:color w:val="auto"/>
          <w:sz w:val="24"/>
          <w:szCs w:val="24"/>
        </w:rPr>
        <w:t>,</w:t>
      </w:r>
      <w:r w:rsidRPr="00504181">
        <w:rPr>
          <w:color w:val="auto"/>
          <w:sz w:val="24"/>
          <w:szCs w:val="24"/>
        </w:rPr>
        <w:t xml:space="preserve"> pertinentes às contas </w:t>
      </w:r>
      <w:r w:rsidR="00D23D22">
        <w:rPr>
          <w:color w:val="auto"/>
          <w:sz w:val="24"/>
          <w:szCs w:val="24"/>
        </w:rPr>
        <w:t>do Poder Executivo</w:t>
      </w:r>
      <w:r w:rsidRPr="00504181">
        <w:rPr>
          <w:color w:val="auto"/>
          <w:sz w:val="24"/>
          <w:szCs w:val="24"/>
        </w:rPr>
        <w:t>;</w:t>
      </w:r>
      <w:r w:rsidR="008249AE" w:rsidRPr="00504181">
        <w:rPr>
          <w:color w:val="auto"/>
          <w:sz w:val="24"/>
          <w:szCs w:val="24"/>
        </w:rPr>
        <w:t xml:space="preserve"> e</w:t>
      </w:r>
    </w:p>
    <w:p w:rsidR="00EF1728" w:rsidRPr="00504181" w:rsidRDefault="00EF172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C672C" w:rsidRPr="00504181" w:rsidRDefault="002C672C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IV - </w:t>
      </w:r>
      <w:r w:rsidR="00D075BA" w:rsidRPr="00504181">
        <w:rPr>
          <w:color w:val="auto"/>
          <w:sz w:val="24"/>
          <w:szCs w:val="24"/>
        </w:rPr>
        <w:t>e</w:t>
      </w:r>
      <w:r w:rsidR="00EF1728" w:rsidRPr="00504181">
        <w:rPr>
          <w:color w:val="auto"/>
          <w:sz w:val="24"/>
          <w:szCs w:val="24"/>
        </w:rPr>
        <w:t xml:space="preserve">laborar, apresentar e defender </w:t>
      </w:r>
      <w:r w:rsidR="00E170A3" w:rsidRPr="00504181">
        <w:rPr>
          <w:color w:val="auto"/>
          <w:sz w:val="24"/>
          <w:szCs w:val="24"/>
        </w:rPr>
        <w:t>a</w:t>
      </w:r>
      <w:r w:rsidR="00EF1728" w:rsidRPr="00504181">
        <w:rPr>
          <w:color w:val="auto"/>
          <w:sz w:val="24"/>
          <w:szCs w:val="24"/>
        </w:rPr>
        <w:t xml:space="preserve"> prestação de contas d</w:t>
      </w:r>
      <w:r w:rsidR="0087792B">
        <w:rPr>
          <w:color w:val="auto"/>
          <w:sz w:val="24"/>
          <w:szCs w:val="24"/>
        </w:rPr>
        <w:t>o</w:t>
      </w:r>
      <w:r w:rsidR="00EF1728" w:rsidRPr="00504181">
        <w:rPr>
          <w:color w:val="auto"/>
          <w:sz w:val="24"/>
          <w:szCs w:val="24"/>
        </w:rPr>
        <w:t xml:space="preserve"> </w:t>
      </w:r>
      <w:r w:rsidR="00D23D22">
        <w:rPr>
          <w:color w:val="auto"/>
          <w:sz w:val="24"/>
          <w:szCs w:val="24"/>
        </w:rPr>
        <w:t>Poder Executivo</w:t>
      </w:r>
      <w:r w:rsidR="00EF1728" w:rsidRPr="00504181">
        <w:rPr>
          <w:color w:val="auto"/>
          <w:sz w:val="24"/>
          <w:szCs w:val="24"/>
        </w:rPr>
        <w:t xml:space="preserve"> junto ao Tribunal de Contas do Estado.</w:t>
      </w:r>
    </w:p>
    <w:p w:rsidR="00EF1728" w:rsidRPr="00504181" w:rsidRDefault="00EF172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617DB4" w:rsidRPr="00504181" w:rsidRDefault="008249AE" w:rsidP="007122E5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Parágrafo ú</w:t>
      </w:r>
      <w:r w:rsidR="002C672C" w:rsidRPr="00504181">
        <w:rPr>
          <w:color w:val="auto"/>
          <w:sz w:val="24"/>
          <w:szCs w:val="24"/>
        </w:rPr>
        <w:t>nico. As atribuições outorgadas a</w:t>
      </w:r>
      <w:r w:rsidR="00D6139A" w:rsidRPr="00504181">
        <w:rPr>
          <w:color w:val="auto"/>
          <w:sz w:val="24"/>
          <w:szCs w:val="24"/>
        </w:rPr>
        <w:t>o</w:t>
      </w:r>
      <w:r w:rsidR="002C672C"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="002C672C" w:rsidRPr="00504181">
        <w:rPr>
          <w:color w:val="auto"/>
          <w:sz w:val="24"/>
          <w:szCs w:val="24"/>
        </w:rPr>
        <w:t xml:space="preserve"> não afastam </w:t>
      </w:r>
      <w:r w:rsidR="00D6139A" w:rsidRPr="00504181">
        <w:rPr>
          <w:color w:val="auto"/>
          <w:sz w:val="24"/>
          <w:szCs w:val="24"/>
        </w:rPr>
        <w:t xml:space="preserve">ou afetam </w:t>
      </w:r>
      <w:r w:rsidR="00466D0D">
        <w:rPr>
          <w:color w:val="auto"/>
          <w:sz w:val="24"/>
          <w:szCs w:val="24"/>
        </w:rPr>
        <w:t>a</w:t>
      </w:r>
      <w:r w:rsidR="002C672C" w:rsidRPr="00504181">
        <w:rPr>
          <w:color w:val="auto"/>
          <w:sz w:val="24"/>
          <w:szCs w:val="24"/>
        </w:rPr>
        <w:t xml:space="preserve">s competências legais dos diversos </w:t>
      </w:r>
      <w:r w:rsidR="00C4643D">
        <w:rPr>
          <w:color w:val="auto"/>
          <w:sz w:val="24"/>
          <w:szCs w:val="24"/>
        </w:rPr>
        <w:t>ó</w:t>
      </w:r>
      <w:r w:rsidR="00504181" w:rsidRPr="00504181">
        <w:rPr>
          <w:color w:val="auto"/>
          <w:sz w:val="24"/>
          <w:szCs w:val="24"/>
        </w:rPr>
        <w:t xml:space="preserve">rgãos </w:t>
      </w:r>
      <w:r w:rsidR="00C4643D">
        <w:rPr>
          <w:color w:val="auto"/>
          <w:sz w:val="24"/>
          <w:szCs w:val="24"/>
        </w:rPr>
        <w:t>e</w:t>
      </w:r>
      <w:r w:rsidR="00504181" w:rsidRPr="00504181">
        <w:rPr>
          <w:color w:val="auto"/>
          <w:sz w:val="24"/>
          <w:szCs w:val="24"/>
        </w:rPr>
        <w:t>staduais</w:t>
      </w:r>
      <w:r w:rsidR="002C672C" w:rsidRPr="00504181">
        <w:rPr>
          <w:color w:val="auto"/>
          <w:sz w:val="24"/>
          <w:szCs w:val="24"/>
        </w:rPr>
        <w:t>, atuando apenas n</w:t>
      </w:r>
      <w:r w:rsidR="00D6139A" w:rsidRPr="00504181">
        <w:rPr>
          <w:color w:val="auto"/>
          <w:sz w:val="24"/>
          <w:szCs w:val="24"/>
        </w:rPr>
        <w:t>o</w:t>
      </w:r>
      <w:r w:rsidR="002C672C" w:rsidRPr="00504181">
        <w:rPr>
          <w:color w:val="auto"/>
          <w:sz w:val="24"/>
          <w:szCs w:val="24"/>
        </w:rPr>
        <w:t xml:space="preserve"> auxílio </w:t>
      </w:r>
      <w:r w:rsidR="00D075BA" w:rsidRPr="00504181">
        <w:rPr>
          <w:color w:val="auto"/>
          <w:sz w:val="24"/>
          <w:szCs w:val="24"/>
        </w:rPr>
        <w:t xml:space="preserve">e </w:t>
      </w:r>
      <w:r w:rsidR="002C672C" w:rsidRPr="00504181">
        <w:rPr>
          <w:color w:val="auto"/>
          <w:sz w:val="24"/>
          <w:szCs w:val="24"/>
        </w:rPr>
        <w:t xml:space="preserve">na defesa das </w:t>
      </w:r>
      <w:r w:rsidR="00B16329">
        <w:rPr>
          <w:color w:val="auto"/>
          <w:sz w:val="24"/>
          <w:szCs w:val="24"/>
        </w:rPr>
        <w:t>c</w:t>
      </w:r>
      <w:r w:rsidR="002C672C" w:rsidRPr="00504181">
        <w:rPr>
          <w:color w:val="auto"/>
          <w:sz w:val="24"/>
          <w:szCs w:val="24"/>
        </w:rPr>
        <w:t xml:space="preserve">ontas </w:t>
      </w:r>
      <w:r w:rsidR="00D23D22">
        <w:rPr>
          <w:color w:val="auto"/>
          <w:sz w:val="24"/>
          <w:szCs w:val="24"/>
        </w:rPr>
        <w:t>do Poder Executivo</w:t>
      </w:r>
      <w:r w:rsidR="002C672C" w:rsidRPr="00504181">
        <w:rPr>
          <w:color w:val="auto"/>
          <w:sz w:val="24"/>
          <w:szCs w:val="24"/>
        </w:rPr>
        <w:t xml:space="preserve"> junto ao Tribunal de Contas do Estado.</w:t>
      </w: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lastRenderedPageBreak/>
        <w:t xml:space="preserve">Art. </w:t>
      </w:r>
      <w:r w:rsidR="00617DB4" w:rsidRPr="00504181">
        <w:rPr>
          <w:color w:val="auto"/>
          <w:sz w:val="24"/>
          <w:szCs w:val="24"/>
        </w:rPr>
        <w:t>4</w:t>
      </w:r>
      <w:r w:rsidR="008249AE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Ao </w:t>
      </w:r>
      <w:r w:rsidR="00FD52C4">
        <w:rPr>
          <w:color w:val="auto"/>
          <w:sz w:val="24"/>
          <w:szCs w:val="24"/>
        </w:rPr>
        <w:t>C</w:t>
      </w:r>
      <w:r w:rsidR="00D11BC6" w:rsidRPr="00504181">
        <w:rPr>
          <w:color w:val="auto"/>
          <w:sz w:val="24"/>
          <w:szCs w:val="24"/>
        </w:rPr>
        <w:t>oordenador</w:t>
      </w:r>
      <w:r w:rsidRPr="00504181">
        <w:rPr>
          <w:color w:val="auto"/>
          <w:sz w:val="24"/>
          <w:szCs w:val="24"/>
        </w:rPr>
        <w:t xml:space="preserve"> d</w:t>
      </w:r>
      <w:r w:rsidR="00EF1728" w:rsidRPr="00504181">
        <w:rPr>
          <w:color w:val="auto"/>
          <w:sz w:val="24"/>
          <w:szCs w:val="24"/>
        </w:rPr>
        <w:t>o</w:t>
      </w:r>
      <w:r w:rsidR="00D11BC6"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="00EF1728"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</w:rPr>
        <w:t>compete:</w:t>
      </w:r>
    </w:p>
    <w:p w:rsidR="006E5F2B" w:rsidRPr="007C0F06" w:rsidRDefault="006E5F2B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 </w:t>
      </w:r>
      <w:r w:rsidR="008249AE" w:rsidRPr="00504181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 convocar e presidir as sessões para a apreciação da pauta que houver organizado, apurar</w:t>
      </w:r>
      <w:r w:rsidR="002B24CF">
        <w:rPr>
          <w:color w:val="auto"/>
          <w:sz w:val="24"/>
          <w:szCs w:val="24"/>
        </w:rPr>
        <w:t xml:space="preserve"> os</w:t>
      </w:r>
      <w:r w:rsidRPr="00504181">
        <w:rPr>
          <w:color w:val="auto"/>
          <w:sz w:val="24"/>
          <w:szCs w:val="24"/>
        </w:rPr>
        <w:t xml:space="preserve"> votos proferidos</w:t>
      </w:r>
      <w:r w:rsidR="002B24CF">
        <w:rPr>
          <w:color w:val="auto"/>
          <w:sz w:val="24"/>
          <w:szCs w:val="24"/>
        </w:rPr>
        <w:t xml:space="preserve"> e</w:t>
      </w:r>
      <w:r w:rsidRPr="00504181">
        <w:rPr>
          <w:color w:val="auto"/>
          <w:sz w:val="24"/>
          <w:szCs w:val="24"/>
        </w:rPr>
        <w:t xml:space="preserve"> proclama</w:t>
      </w:r>
      <w:r w:rsidR="002B24CF">
        <w:rPr>
          <w:color w:val="auto"/>
          <w:sz w:val="24"/>
          <w:szCs w:val="24"/>
        </w:rPr>
        <w:t>r</w:t>
      </w:r>
      <w:r w:rsidRPr="00504181">
        <w:rPr>
          <w:color w:val="auto"/>
          <w:sz w:val="24"/>
          <w:szCs w:val="24"/>
        </w:rPr>
        <w:t xml:space="preserve"> o resultado por maioria relativa;</w:t>
      </w:r>
    </w:p>
    <w:p w:rsidR="006E5F2B" w:rsidRPr="007C0F06" w:rsidRDefault="006E5F2B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II </w:t>
      </w:r>
      <w:r w:rsidR="008249AE" w:rsidRPr="00504181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 manter a ordem nas sessões;</w:t>
      </w:r>
    </w:p>
    <w:p w:rsidR="006E5F2B" w:rsidRPr="007C0F06" w:rsidRDefault="006E5F2B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III </w:t>
      </w:r>
      <w:r w:rsidR="008249AE" w:rsidRPr="00504181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 comunicar-se com os </w:t>
      </w:r>
      <w:r w:rsidR="009F01A3">
        <w:rPr>
          <w:color w:val="auto"/>
          <w:sz w:val="24"/>
          <w:szCs w:val="24"/>
        </w:rPr>
        <w:t>ó</w:t>
      </w:r>
      <w:r w:rsidR="00504181" w:rsidRPr="00504181">
        <w:rPr>
          <w:color w:val="auto"/>
          <w:sz w:val="24"/>
          <w:szCs w:val="24"/>
        </w:rPr>
        <w:t>rgãos</w:t>
      </w:r>
      <w:r w:rsidRPr="00504181">
        <w:rPr>
          <w:color w:val="auto"/>
          <w:sz w:val="24"/>
          <w:szCs w:val="24"/>
        </w:rPr>
        <w:t xml:space="preserve"> e autoridades públicas em nome d</w:t>
      </w:r>
      <w:r w:rsidR="009F01A3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Pr="00504181">
        <w:rPr>
          <w:color w:val="auto"/>
          <w:sz w:val="24"/>
          <w:szCs w:val="24"/>
        </w:rPr>
        <w:t>;</w:t>
      </w:r>
    </w:p>
    <w:p w:rsidR="006E5F2B" w:rsidRPr="007C0F06" w:rsidRDefault="006E5F2B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6E5F2B" w:rsidRDefault="008249AE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IV -</w:t>
      </w:r>
      <w:r w:rsidR="006E5F2B" w:rsidRPr="00504181">
        <w:rPr>
          <w:color w:val="auto"/>
          <w:sz w:val="24"/>
          <w:szCs w:val="24"/>
        </w:rPr>
        <w:t xml:space="preserve"> c</w:t>
      </w:r>
      <w:r w:rsidR="002B24CF">
        <w:rPr>
          <w:color w:val="auto"/>
          <w:sz w:val="24"/>
          <w:szCs w:val="24"/>
        </w:rPr>
        <w:t>onvocar sessões extraordinárias</w:t>
      </w:r>
      <w:r w:rsidR="006E5F2B" w:rsidRPr="00504181">
        <w:rPr>
          <w:color w:val="auto"/>
          <w:sz w:val="24"/>
          <w:szCs w:val="24"/>
        </w:rPr>
        <w:t xml:space="preserve"> de of</w:t>
      </w:r>
      <w:r w:rsidR="00504181">
        <w:rPr>
          <w:color w:val="auto"/>
          <w:sz w:val="24"/>
          <w:szCs w:val="24"/>
        </w:rPr>
        <w:t>í</w:t>
      </w:r>
      <w:r w:rsidR="006E5F2B" w:rsidRPr="00504181">
        <w:rPr>
          <w:color w:val="auto"/>
          <w:sz w:val="24"/>
          <w:szCs w:val="24"/>
        </w:rPr>
        <w:t xml:space="preserve">cio ou a requerimento </w:t>
      </w:r>
      <w:r w:rsidR="00504181">
        <w:rPr>
          <w:color w:val="auto"/>
          <w:sz w:val="24"/>
          <w:szCs w:val="24"/>
        </w:rPr>
        <w:t xml:space="preserve">de 1/3 (um terço) dos </w:t>
      </w:r>
      <w:r w:rsidR="009F01A3">
        <w:rPr>
          <w:color w:val="auto"/>
          <w:sz w:val="24"/>
          <w:szCs w:val="24"/>
        </w:rPr>
        <w:t>m</w:t>
      </w:r>
      <w:r w:rsidR="00504181">
        <w:rPr>
          <w:color w:val="auto"/>
          <w:sz w:val="24"/>
          <w:szCs w:val="24"/>
        </w:rPr>
        <w:t>embros do</w:t>
      </w:r>
      <w:r w:rsidR="006E5F2B"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="006E5F2B" w:rsidRPr="00504181">
        <w:rPr>
          <w:color w:val="auto"/>
          <w:sz w:val="24"/>
          <w:szCs w:val="24"/>
        </w:rPr>
        <w:t>;</w:t>
      </w:r>
    </w:p>
    <w:p w:rsidR="00027E49" w:rsidRPr="007C0F06" w:rsidRDefault="00027E49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6E5F2B" w:rsidRPr="00504181" w:rsidRDefault="008249AE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V -</w:t>
      </w:r>
      <w:r w:rsidR="006E5F2B" w:rsidRPr="00504181">
        <w:rPr>
          <w:color w:val="auto"/>
          <w:sz w:val="24"/>
          <w:szCs w:val="24"/>
        </w:rPr>
        <w:t xml:space="preserve"> expedir </w:t>
      </w:r>
      <w:r w:rsidR="00504181">
        <w:rPr>
          <w:color w:val="auto"/>
          <w:sz w:val="24"/>
          <w:szCs w:val="24"/>
        </w:rPr>
        <w:t>P</w:t>
      </w:r>
      <w:r w:rsidR="006E5F2B" w:rsidRPr="00504181">
        <w:rPr>
          <w:color w:val="auto"/>
          <w:sz w:val="24"/>
          <w:szCs w:val="24"/>
        </w:rPr>
        <w:t xml:space="preserve">rovimentos e </w:t>
      </w:r>
      <w:r w:rsidR="00504181">
        <w:rPr>
          <w:color w:val="auto"/>
          <w:sz w:val="24"/>
          <w:szCs w:val="24"/>
        </w:rPr>
        <w:t>P</w:t>
      </w:r>
      <w:r w:rsidR="002B24CF">
        <w:rPr>
          <w:color w:val="auto"/>
          <w:sz w:val="24"/>
          <w:szCs w:val="24"/>
        </w:rPr>
        <w:t>ortarias</w:t>
      </w:r>
      <w:r w:rsidR="006E5F2B" w:rsidRPr="00504181">
        <w:rPr>
          <w:color w:val="auto"/>
          <w:sz w:val="24"/>
          <w:szCs w:val="24"/>
        </w:rPr>
        <w:t xml:space="preserve"> aprovados pel</w:t>
      </w:r>
      <w:r w:rsidR="00504181">
        <w:rPr>
          <w:color w:val="auto"/>
          <w:sz w:val="24"/>
          <w:szCs w:val="24"/>
        </w:rPr>
        <w:t>o</w:t>
      </w:r>
      <w:r w:rsidR="006E5F2B"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="006E5F2B" w:rsidRPr="00504181">
        <w:rPr>
          <w:color w:val="auto"/>
          <w:sz w:val="24"/>
          <w:szCs w:val="24"/>
        </w:rPr>
        <w:t xml:space="preserve"> dando-lhes publicidade;</w:t>
      </w:r>
    </w:p>
    <w:p w:rsidR="006E5F2B" w:rsidRPr="007C0F06" w:rsidRDefault="006E5F2B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6E5F2B" w:rsidRPr="00504181" w:rsidRDefault="006E5F2B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VI </w:t>
      </w:r>
      <w:r w:rsidR="001A35FB" w:rsidRPr="00504181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 tomar as providências para a execução das decisões d</w:t>
      </w:r>
      <w:r w:rsid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Pr="00504181">
        <w:rPr>
          <w:color w:val="auto"/>
          <w:sz w:val="24"/>
          <w:szCs w:val="24"/>
        </w:rPr>
        <w:t>; e</w:t>
      </w:r>
    </w:p>
    <w:p w:rsidR="006E5F2B" w:rsidRPr="007C0F06" w:rsidRDefault="006E5F2B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450F77" w:rsidRPr="00504181" w:rsidRDefault="002D33A0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VII </w:t>
      </w:r>
      <w:r w:rsidR="001A35FB" w:rsidRPr="00504181">
        <w:rPr>
          <w:color w:val="auto"/>
          <w:sz w:val="24"/>
          <w:szCs w:val="24"/>
        </w:rPr>
        <w:t>-</w:t>
      </w:r>
      <w:r w:rsidRPr="00504181">
        <w:rPr>
          <w:color w:val="auto"/>
          <w:sz w:val="24"/>
          <w:szCs w:val="24"/>
        </w:rPr>
        <w:t xml:space="preserve"> a</w:t>
      </w:r>
      <w:r w:rsidR="006E5F2B" w:rsidRPr="00504181">
        <w:rPr>
          <w:color w:val="auto"/>
          <w:sz w:val="24"/>
          <w:szCs w:val="24"/>
        </w:rPr>
        <w:t>presentar relatórios mensais comprobatórios com desempenho da atividade.</w:t>
      </w:r>
    </w:p>
    <w:p w:rsidR="006E5F2B" w:rsidRPr="007C0F06" w:rsidRDefault="006E5F2B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450F77" w:rsidRPr="00504181" w:rsidRDefault="00450F77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617DB4" w:rsidRPr="00504181">
        <w:rPr>
          <w:color w:val="auto"/>
          <w:sz w:val="24"/>
          <w:szCs w:val="24"/>
        </w:rPr>
        <w:t>5</w:t>
      </w:r>
      <w:r w:rsidR="001A35FB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Ao </w:t>
      </w:r>
      <w:proofErr w:type="spellStart"/>
      <w:r w:rsidR="00D23D22">
        <w:rPr>
          <w:color w:val="auto"/>
          <w:sz w:val="24"/>
          <w:szCs w:val="24"/>
        </w:rPr>
        <w:t>V</w:t>
      </w:r>
      <w:r w:rsidRPr="00504181">
        <w:rPr>
          <w:color w:val="auto"/>
          <w:sz w:val="24"/>
          <w:szCs w:val="24"/>
        </w:rPr>
        <w:t>ice-</w:t>
      </w:r>
      <w:r w:rsidR="00D23D22">
        <w:rPr>
          <w:color w:val="auto"/>
          <w:sz w:val="24"/>
          <w:szCs w:val="24"/>
        </w:rPr>
        <w:t>C</w:t>
      </w:r>
      <w:r w:rsidR="00D11BC6" w:rsidRPr="00504181">
        <w:rPr>
          <w:color w:val="auto"/>
          <w:sz w:val="24"/>
          <w:szCs w:val="24"/>
        </w:rPr>
        <w:t>oordenador</w:t>
      </w:r>
      <w:proofErr w:type="spellEnd"/>
      <w:r w:rsidRPr="00504181">
        <w:rPr>
          <w:color w:val="auto"/>
          <w:sz w:val="24"/>
          <w:szCs w:val="24"/>
        </w:rPr>
        <w:t xml:space="preserve"> compete substituir o </w:t>
      </w:r>
      <w:r w:rsidR="00D23D22">
        <w:rPr>
          <w:color w:val="auto"/>
          <w:sz w:val="24"/>
          <w:szCs w:val="24"/>
        </w:rPr>
        <w:t>C</w:t>
      </w:r>
      <w:r w:rsidR="00D11BC6" w:rsidRPr="00504181">
        <w:rPr>
          <w:color w:val="auto"/>
          <w:sz w:val="24"/>
          <w:szCs w:val="24"/>
        </w:rPr>
        <w:t>oordenador</w:t>
      </w:r>
      <w:r w:rsidRPr="00504181">
        <w:rPr>
          <w:color w:val="auto"/>
          <w:sz w:val="24"/>
          <w:szCs w:val="24"/>
        </w:rPr>
        <w:t xml:space="preserve"> nos casos de ausência ou impedimento e suceder-lhe no de vacância.</w:t>
      </w:r>
    </w:p>
    <w:p w:rsidR="00450F77" w:rsidRPr="007C0F06" w:rsidRDefault="00450F77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450F77" w:rsidRPr="00504181" w:rsidRDefault="00450F77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617DB4" w:rsidRPr="00504181">
        <w:rPr>
          <w:color w:val="auto"/>
          <w:sz w:val="24"/>
          <w:szCs w:val="24"/>
        </w:rPr>
        <w:t>6</w:t>
      </w:r>
      <w:r w:rsidR="001A35FB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="006368EE"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</w:rPr>
        <w:t xml:space="preserve">terá acesso a todas as informações necessárias junto aos órgãos da </w:t>
      </w:r>
      <w:r w:rsidR="002B24CF">
        <w:rPr>
          <w:color w:val="auto"/>
          <w:sz w:val="24"/>
          <w:szCs w:val="24"/>
        </w:rPr>
        <w:t>Administração Direta e Indireta</w:t>
      </w:r>
      <w:r w:rsidRPr="00504181">
        <w:rPr>
          <w:color w:val="auto"/>
          <w:sz w:val="24"/>
          <w:szCs w:val="24"/>
        </w:rPr>
        <w:t xml:space="preserve"> devendo os diversos gestores prestar todo o apoio requerido para o bom desenvolvimento dos trabalhos.</w:t>
      </w:r>
    </w:p>
    <w:p w:rsidR="002D33A0" w:rsidRPr="007C0F06" w:rsidRDefault="002D33A0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A42E18" w:rsidRPr="00504181" w:rsidRDefault="00A42E18" w:rsidP="001F0359">
      <w:pPr>
        <w:pStyle w:val="Recuodecorpodetexto"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617DB4" w:rsidRPr="00504181">
        <w:rPr>
          <w:color w:val="auto"/>
          <w:sz w:val="24"/>
          <w:szCs w:val="24"/>
        </w:rPr>
        <w:t>7</w:t>
      </w:r>
      <w:r w:rsidR="001A35FB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A </w:t>
      </w:r>
      <w:r w:rsidR="002C672C" w:rsidRPr="00504181">
        <w:rPr>
          <w:color w:val="auto"/>
          <w:sz w:val="24"/>
          <w:szCs w:val="24"/>
        </w:rPr>
        <w:t xml:space="preserve">Casa Civil, </w:t>
      </w:r>
      <w:r w:rsidR="00E170A3" w:rsidRPr="00504181">
        <w:rPr>
          <w:color w:val="auto"/>
          <w:sz w:val="24"/>
          <w:szCs w:val="24"/>
        </w:rPr>
        <w:t>a</w:t>
      </w:r>
      <w:r w:rsidR="00D11BC6"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</w:rPr>
        <w:t xml:space="preserve">Secretaria de Estado </w:t>
      </w:r>
      <w:r w:rsidR="00D075BA" w:rsidRPr="00504181">
        <w:rPr>
          <w:color w:val="auto"/>
          <w:sz w:val="24"/>
          <w:szCs w:val="24"/>
        </w:rPr>
        <w:t>do</w:t>
      </w:r>
      <w:r w:rsidRPr="00504181">
        <w:rPr>
          <w:color w:val="auto"/>
          <w:sz w:val="24"/>
          <w:szCs w:val="24"/>
        </w:rPr>
        <w:t xml:space="preserve"> Planejamento, Orçamento e Gestão - SEPOG</w:t>
      </w:r>
      <w:r w:rsidR="002C672C" w:rsidRPr="00504181">
        <w:rPr>
          <w:color w:val="auto"/>
          <w:sz w:val="24"/>
          <w:szCs w:val="24"/>
        </w:rPr>
        <w:t xml:space="preserve">, </w:t>
      </w:r>
      <w:r w:rsidR="00E170A3" w:rsidRPr="00504181">
        <w:rPr>
          <w:color w:val="auto"/>
          <w:sz w:val="24"/>
          <w:szCs w:val="24"/>
        </w:rPr>
        <w:t>a</w:t>
      </w:r>
      <w:r w:rsidR="002C672C" w:rsidRPr="00504181">
        <w:rPr>
          <w:color w:val="auto"/>
          <w:sz w:val="24"/>
          <w:szCs w:val="24"/>
        </w:rPr>
        <w:t xml:space="preserve"> Controladoria</w:t>
      </w:r>
      <w:r w:rsidR="00005D0D">
        <w:rPr>
          <w:color w:val="auto"/>
          <w:sz w:val="24"/>
          <w:szCs w:val="24"/>
        </w:rPr>
        <w:t>-</w:t>
      </w:r>
      <w:r w:rsidR="002C672C" w:rsidRPr="00504181">
        <w:rPr>
          <w:color w:val="auto"/>
          <w:sz w:val="24"/>
          <w:szCs w:val="24"/>
        </w:rPr>
        <w:t>Geral do Estado</w:t>
      </w:r>
      <w:r w:rsidR="00D11BC6" w:rsidRPr="00504181">
        <w:rPr>
          <w:color w:val="auto"/>
          <w:sz w:val="24"/>
          <w:szCs w:val="24"/>
        </w:rPr>
        <w:t xml:space="preserve"> </w:t>
      </w:r>
      <w:r w:rsidR="002C672C" w:rsidRPr="00504181">
        <w:rPr>
          <w:color w:val="auto"/>
          <w:sz w:val="24"/>
          <w:szCs w:val="24"/>
        </w:rPr>
        <w:t>- CGE, a Secretaria d</w:t>
      </w:r>
      <w:r w:rsidR="00D075BA" w:rsidRPr="00504181">
        <w:rPr>
          <w:color w:val="auto"/>
          <w:sz w:val="24"/>
          <w:szCs w:val="24"/>
        </w:rPr>
        <w:t>e</w:t>
      </w:r>
      <w:r w:rsidR="002C672C" w:rsidRPr="00504181">
        <w:rPr>
          <w:color w:val="auto"/>
          <w:sz w:val="24"/>
          <w:szCs w:val="24"/>
        </w:rPr>
        <w:t xml:space="preserve"> Estado de Finanças - SEFIN e a Procuradoria</w:t>
      </w:r>
      <w:r w:rsidR="00D075BA" w:rsidRPr="00504181">
        <w:rPr>
          <w:color w:val="auto"/>
          <w:sz w:val="24"/>
          <w:szCs w:val="24"/>
        </w:rPr>
        <w:t>-</w:t>
      </w:r>
      <w:r w:rsidR="002C672C" w:rsidRPr="00504181">
        <w:rPr>
          <w:color w:val="auto"/>
          <w:sz w:val="24"/>
          <w:szCs w:val="24"/>
        </w:rPr>
        <w:t xml:space="preserve">Geral do Estado - PGE </w:t>
      </w:r>
      <w:r w:rsidRPr="00504181">
        <w:rPr>
          <w:color w:val="auto"/>
          <w:sz w:val="24"/>
          <w:szCs w:val="24"/>
        </w:rPr>
        <w:t>prestar</w:t>
      </w:r>
      <w:r w:rsidR="002C672C" w:rsidRPr="00504181">
        <w:rPr>
          <w:color w:val="auto"/>
          <w:sz w:val="24"/>
          <w:szCs w:val="24"/>
        </w:rPr>
        <w:t xml:space="preserve">ão </w:t>
      </w:r>
      <w:r w:rsidR="002D33A0" w:rsidRPr="00504181">
        <w:rPr>
          <w:color w:val="auto"/>
          <w:sz w:val="24"/>
          <w:szCs w:val="24"/>
        </w:rPr>
        <w:t>auxílio</w:t>
      </w:r>
      <w:r w:rsidRPr="00504181">
        <w:rPr>
          <w:color w:val="auto"/>
          <w:sz w:val="24"/>
          <w:szCs w:val="24"/>
        </w:rPr>
        <w:t xml:space="preserve"> </w:t>
      </w:r>
      <w:r w:rsidR="00005D0D">
        <w:rPr>
          <w:color w:val="auto"/>
          <w:sz w:val="24"/>
          <w:szCs w:val="24"/>
        </w:rPr>
        <w:t>ao</w:t>
      </w:r>
      <w:r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="002B24CF">
        <w:rPr>
          <w:color w:val="auto"/>
          <w:sz w:val="24"/>
          <w:szCs w:val="24"/>
        </w:rPr>
        <w:t>,</w:t>
      </w:r>
      <w:r w:rsidRPr="00504181">
        <w:rPr>
          <w:color w:val="auto"/>
          <w:sz w:val="24"/>
          <w:szCs w:val="24"/>
        </w:rPr>
        <w:t xml:space="preserve"> </w:t>
      </w:r>
      <w:r w:rsidR="00027E49">
        <w:rPr>
          <w:color w:val="auto"/>
          <w:sz w:val="24"/>
          <w:szCs w:val="24"/>
        </w:rPr>
        <w:t>quando</w:t>
      </w:r>
      <w:r w:rsidR="002D33A0" w:rsidRPr="00504181">
        <w:rPr>
          <w:color w:val="auto"/>
          <w:sz w:val="24"/>
          <w:szCs w:val="24"/>
        </w:rPr>
        <w:t xml:space="preserve"> necessário</w:t>
      </w:r>
      <w:r w:rsidRPr="00504181">
        <w:rPr>
          <w:color w:val="auto"/>
          <w:sz w:val="24"/>
          <w:szCs w:val="24"/>
        </w:rPr>
        <w:t>.</w:t>
      </w:r>
    </w:p>
    <w:p w:rsidR="00A42E18" w:rsidRPr="007C0F06" w:rsidRDefault="00A42E18" w:rsidP="001F0359">
      <w:pPr>
        <w:pStyle w:val="Recuodecorpodetexto"/>
        <w:ind w:firstLine="567"/>
        <w:rPr>
          <w:color w:val="auto"/>
          <w:szCs w:val="24"/>
        </w:rPr>
      </w:pPr>
    </w:p>
    <w:p w:rsidR="00A42E18" w:rsidRPr="00504181" w:rsidRDefault="00A42E18" w:rsidP="001F0359">
      <w:pPr>
        <w:pStyle w:val="Recuodecorpodetexto"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617DB4" w:rsidRPr="00504181">
        <w:rPr>
          <w:color w:val="auto"/>
          <w:sz w:val="24"/>
          <w:szCs w:val="24"/>
        </w:rPr>
        <w:t>8</w:t>
      </w:r>
      <w:r w:rsidR="001A35FB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 xml:space="preserve">. 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Pr="00504181">
        <w:rPr>
          <w:color w:val="auto"/>
          <w:sz w:val="24"/>
          <w:szCs w:val="24"/>
        </w:rPr>
        <w:t xml:space="preserve"> poderá valer-se de assessoria técnica</w:t>
      </w:r>
      <w:r w:rsidR="00FA4EE1">
        <w:rPr>
          <w:color w:val="auto"/>
          <w:sz w:val="24"/>
          <w:szCs w:val="24"/>
        </w:rPr>
        <w:t>,</w:t>
      </w:r>
      <w:r w:rsidRPr="00504181">
        <w:rPr>
          <w:color w:val="auto"/>
          <w:sz w:val="24"/>
          <w:szCs w:val="24"/>
        </w:rPr>
        <w:t xml:space="preserve"> mediante solicitação aos chefes dos respectivos </w:t>
      </w:r>
      <w:r w:rsidR="00027E49" w:rsidRPr="00504181">
        <w:rPr>
          <w:color w:val="auto"/>
          <w:sz w:val="24"/>
          <w:szCs w:val="24"/>
        </w:rPr>
        <w:t>Ó</w:t>
      </w:r>
      <w:r w:rsidRPr="00504181">
        <w:rPr>
          <w:color w:val="auto"/>
          <w:sz w:val="24"/>
          <w:szCs w:val="24"/>
        </w:rPr>
        <w:t>rgãos.</w:t>
      </w:r>
    </w:p>
    <w:p w:rsidR="00EF1728" w:rsidRPr="007C0F06" w:rsidRDefault="00EF1728" w:rsidP="001F0359">
      <w:pPr>
        <w:pStyle w:val="Recuodecorpodetexto"/>
        <w:ind w:firstLine="567"/>
        <w:rPr>
          <w:color w:val="auto"/>
          <w:szCs w:val="24"/>
        </w:rPr>
      </w:pPr>
    </w:p>
    <w:p w:rsidR="002C672C" w:rsidRPr="00504181" w:rsidRDefault="002C672C" w:rsidP="001F0359">
      <w:pPr>
        <w:pStyle w:val="Recuodecorpodetexto"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Parágrafo </w:t>
      </w:r>
      <w:r w:rsidR="001A35FB" w:rsidRPr="00504181">
        <w:rPr>
          <w:color w:val="auto"/>
          <w:sz w:val="24"/>
          <w:szCs w:val="24"/>
        </w:rPr>
        <w:t xml:space="preserve">único. Os </w:t>
      </w:r>
      <w:r w:rsidR="00027E49">
        <w:rPr>
          <w:color w:val="auto"/>
          <w:sz w:val="24"/>
          <w:szCs w:val="24"/>
        </w:rPr>
        <w:t>Ó</w:t>
      </w:r>
      <w:r w:rsidR="001A35FB" w:rsidRPr="00504181">
        <w:rPr>
          <w:color w:val="auto"/>
          <w:sz w:val="24"/>
          <w:szCs w:val="24"/>
        </w:rPr>
        <w:t>rgãos</w:t>
      </w:r>
      <w:r w:rsidR="00D075BA" w:rsidRPr="00504181">
        <w:rPr>
          <w:color w:val="auto"/>
          <w:sz w:val="24"/>
          <w:szCs w:val="24"/>
        </w:rPr>
        <w:t xml:space="preserve"> indicados no</w:t>
      </w:r>
      <w:r w:rsidR="001A35FB" w:rsidRPr="00504181">
        <w:rPr>
          <w:color w:val="auto"/>
          <w:sz w:val="24"/>
          <w:szCs w:val="24"/>
        </w:rPr>
        <w:t xml:space="preserve"> a</w:t>
      </w:r>
      <w:r w:rsidRPr="00504181">
        <w:rPr>
          <w:color w:val="auto"/>
          <w:sz w:val="24"/>
          <w:szCs w:val="24"/>
        </w:rPr>
        <w:t>rtigo 7</w:t>
      </w:r>
      <w:r w:rsidR="002C4E5C" w:rsidRPr="00504181">
        <w:rPr>
          <w:color w:val="auto"/>
          <w:sz w:val="24"/>
          <w:szCs w:val="24"/>
        </w:rPr>
        <w:t>º</w:t>
      </w:r>
      <w:r w:rsidR="00027E49">
        <w:rPr>
          <w:color w:val="auto"/>
          <w:sz w:val="24"/>
          <w:szCs w:val="24"/>
        </w:rPr>
        <w:t xml:space="preserve"> </w:t>
      </w:r>
      <w:r w:rsidR="00D075BA" w:rsidRPr="00504181">
        <w:rPr>
          <w:color w:val="auto"/>
          <w:sz w:val="24"/>
          <w:szCs w:val="24"/>
        </w:rPr>
        <w:t>deste Decreto,</w:t>
      </w:r>
      <w:r w:rsidRPr="00504181">
        <w:rPr>
          <w:color w:val="auto"/>
          <w:sz w:val="24"/>
          <w:szCs w:val="24"/>
        </w:rPr>
        <w:t xml:space="preserve"> disponibilizarão toda a informação e apoio</w:t>
      </w:r>
      <w:r w:rsidR="00D6139A" w:rsidRPr="00504181">
        <w:rPr>
          <w:color w:val="auto"/>
          <w:sz w:val="24"/>
          <w:szCs w:val="24"/>
        </w:rPr>
        <w:t xml:space="preserve"> material e de pessoal </w:t>
      </w:r>
      <w:r w:rsidRPr="00504181">
        <w:rPr>
          <w:color w:val="auto"/>
          <w:sz w:val="24"/>
          <w:szCs w:val="24"/>
        </w:rPr>
        <w:t>necessário</w:t>
      </w:r>
      <w:r w:rsidR="002B24CF">
        <w:rPr>
          <w:color w:val="auto"/>
          <w:sz w:val="24"/>
          <w:szCs w:val="24"/>
        </w:rPr>
        <w:t>s</w:t>
      </w:r>
      <w:r w:rsidRPr="00504181">
        <w:rPr>
          <w:color w:val="auto"/>
          <w:sz w:val="24"/>
          <w:szCs w:val="24"/>
        </w:rPr>
        <w:t xml:space="preserve"> ao cumprimento das ações previstas </w:t>
      </w:r>
      <w:r w:rsidR="001A35FB" w:rsidRPr="00504181">
        <w:rPr>
          <w:color w:val="auto"/>
          <w:sz w:val="24"/>
          <w:szCs w:val="24"/>
        </w:rPr>
        <w:t>no a</w:t>
      </w:r>
      <w:r w:rsidRPr="00504181">
        <w:rPr>
          <w:color w:val="auto"/>
          <w:sz w:val="24"/>
          <w:szCs w:val="24"/>
        </w:rPr>
        <w:t>rtigo 3</w:t>
      </w:r>
      <w:r w:rsidR="001A35FB" w:rsidRPr="00504181">
        <w:rPr>
          <w:color w:val="auto"/>
          <w:sz w:val="24"/>
          <w:szCs w:val="24"/>
        </w:rPr>
        <w:t>º</w:t>
      </w:r>
      <w:r w:rsidR="00D075BA" w:rsidRPr="00504181">
        <w:rPr>
          <w:color w:val="auto"/>
          <w:sz w:val="24"/>
          <w:szCs w:val="24"/>
        </w:rPr>
        <w:t xml:space="preserve"> deste Decreto</w:t>
      </w:r>
      <w:r w:rsidRPr="00504181">
        <w:rPr>
          <w:color w:val="auto"/>
          <w:sz w:val="24"/>
          <w:szCs w:val="24"/>
        </w:rPr>
        <w:t>.</w:t>
      </w:r>
    </w:p>
    <w:p w:rsidR="00A42E18" w:rsidRPr="007C0F06" w:rsidRDefault="00A42E18" w:rsidP="001F0359">
      <w:pPr>
        <w:pStyle w:val="Recuodecorpodetexto"/>
        <w:ind w:firstLine="567"/>
        <w:rPr>
          <w:color w:val="auto"/>
          <w:szCs w:val="24"/>
        </w:rPr>
      </w:pPr>
    </w:p>
    <w:p w:rsidR="00A42E18" w:rsidRPr="00504181" w:rsidRDefault="00A42E18" w:rsidP="001F0359">
      <w:pPr>
        <w:pStyle w:val="Recuodecorpodetexto"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617DB4" w:rsidRPr="00504181">
        <w:rPr>
          <w:color w:val="auto"/>
          <w:sz w:val="24"/>
          <w:szCs w:val="24"/>
        </w:rPr>
        <w:t>9</w:t>
      </w:r>
      <w:r w:rsidR="001A35FB" w:rsidRPr="00504181">
        <w:rPr>
          <w:color w:val="auto"/>
          <w:sz w:val="24"/>
          <w:szCs w:val="24"/>
        </w:rPr>
        <w:t>º</w:t>
      </w:r>
      <w:r w:rsidRPr="00504181">
        <w:rPr>
          <w:color w:val="auto"/>
          <w:sz w:val="24"/>
          <w:szCs w:val="24"/>
        </w:rPr>
        <w:t>. Fica estabelecido que os procedimentos internos no desenvolvimento dos trabalhos d</w:t>
      </w:r>
      <w:r w:rsidR="00504181" w:rsidRPr="00504181">
        <w:rPr>
          <w:color w:val="auto"/>
          <w:sz w:val="24"/>
          <w:szCs w:val="24"/>
        </w:rPr>
        <w:t xml:space="preserve">o </w:t>
      </w:r>
      <w:r w:rsidR="00FD52C4">
        <w:rPr>
          <w:color w:val="auto"/>
          <w:sz w:val="24"/>
          <w:szCs w:val="24"/>
        </w:rPr>
        <w:t>GOT</w:t>
      </w:r>
      <w:r w:rsidRPr="00504181">
        <w:rPr>
          <w:color w:val="auto"/>
          <w:sz w:val="24"/>
          <w:szCs w:val="24"/>
        </w:rPr>
        <w:t xml:space="preserve"> serão regulamentados por meio de </w:t>
      </w:r>
      <w:r w:rsidR="00D23D22">
        <w:rPr>
          <w:color w:val="auto"/>
          <w:sz w:val="24"/>
          <w:szCs w:val="24"/>
        </w:rPr>
        <w:t>P</w:t>
      </w:r>
      <w:r w:rsidRPr="00504181">
        <w:rPr>
          <w:color w:val="auto"/>
          <w:sz w:val="24"/>
          <w:szCs w:val="24"/>
        </w:rPr>
        <w:t xml:space="preserve">ortaria assinada pelos </w:t>
      </w:r>
      <w:r w:rsidR="00005D0D">
        <w:rPr>
          <w:color w:val="auto"/>
          <w:sz w:val="24"/>
          <w:szCs w:val="24"/>
        </w:rPr>
        <w:t>m</w:t>
      </w:r>
      <w:r w:rsidRPr="00504181">
        <w:rPr>
          <w:color w:val="auto"/>
          <w:sz w:val="24"/>
          <w:szCs w:val="24"/>
        </w:rPr>
        <w:t>embros</w:t>
      </w:r>
      <w:r w:rsidR="00504181">
        <w:rPr>
          <w:color w:val="auto"/>
          <w:sz w:val="24"/>
          <w:szCs w:val="24"/>
        </w:rPr>
        <w:t>.</w:t>
      </w:r>
    </w:p>
    <w:p w:rsidR="00A42E18" w:rsidRPr="007C0F06" w:rsidRDefault="00A42E18" w:rsidP="001F0359">
      <w:pPr>
        <w:pStyle w:val="Recuodecorpodetexto"/>
        <w:ind w:firstLine="567"/>
        <w:rPr>
          <w:color w:val="auto"/>
          <w:szCs w:val="24"/>
        </w:rPr>
      </w:pPr>
    </w:p>
    <w:p w:rsidR="00450F77" w:rsidRDefault="00A42E18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1</w:t>
      </w:r>
      <w:r w:rsidR="00617DB4" w:rsidRPr="00504181">
        <w:rPr>
          <w:color w:val="auto"/>
          <w:sz w:val="24"/>
          <w:szCs w:val="24"/>
        </w:rPr>
        <w:t>0</w:t>
      </w:r>
      <w:r w:rsidR="00E170A3" w:rsidRPr="00504181">
        <w:rPr>
          <w:color w:val="auto"/>
          <w:sz w:val="24"/>
          <w:szCs w:val="24"/>
        </w:rPr>
        <w:t>.</w:t>
      </w:r>
      <w:r w:rsidRPr="00504181">
        <w:rPr>
          <w:color w:val="auto"/>
          <w:sz w:val="24"/>
          <w:szCs w:val="24"/>
        </w:rPr>
        <w:t xml:space="preserve"> Os integrantes</w:t>
      </w:r>
      <w:r w:rsidR="00D11BC6" w:rsidRPr="00504181">
        <w:rPr>
          <w:color w:val="auto"/>
          <w:sz w:val="24"/>
          <w:szCs w:val="24"/>
        </w:rPr>
        <w:t xml:space="preserve"> </w:t>
      </w:r>
      <w:r w:rsidR="009D4C36" w:rsidRPr="00504181">
        <w:rPr>
          <w:color w:val="auto"/>
          <w:sz w:val="24"/>
          <w:szCs w:val="24"/>
        </w:rPr>
        <w:t>do</w:t>
      </w:r>
      <w:r w:rsidR="00D11BC6" w:rsidRPr="00504181">
        <w:rPr>
          <w:color w:val="auto"/>
          <w:sz w:val="24"/>
          <w:szCs w:val="24"/>
        </w:rPr>
        <w:t xml:space="preserve"> </w:t>
      </w:r>
      <w:r w:rsidR="00FD52C4">
        <w:rPr>
          <w:color w:val="auto"/>
          <w:sz w:val="24"/>
          <w:szCs w:val="24"/>
        </w:rPr>
        <w:t>GOT</w:t>
      </w:r>
      <w:r w:rsidRPr="00504181">
        <w:rPr>
          <w:color w:val="auto"/>
          <w:sz w:val="24"/>
          <w:szCs w:val="24"/>
        </w:rPr>
        <w:t xml:space="preserve"> ex</w:t>
      </w:r>
      <w:r w:rsidR="00D075BA" w:rsidRPr="00504181">
        <w:rPr>
          <w:color w:val="auto"/>
          <w:sz w:val="24"/>
          <w:szCs w:val="24"/>
        </w:rPr>
        <w:t>ercerão suas atividades</w:t>
      </w:r>
      <w:r w:rsidRPr="00504181">
        <w:rPr>
          <w:color w:val="auto"/>
          <w:sz w:val="24"/>
          <w:szCs w:val="24"/>
        </w:rPr>
        <w:t xml:space="preserve"> cumulativamente com as funções de seus respectivos cargos efetivos, sem prejuízo de remuneração ou qualquer outro direito</w:t>
      </w:r>
      <w:r w:rsidR="00035877" w:rsidRPr="00504181">
        <w:rPr>
          <w:color w:val="auto"/>
          <w:sz w:val="24"/>
          <w:szCs w:val="24"/>
        </w:rPr>
        <w:t>.</w:t>
      </w:r>
    </w:p>
    <w:p w:rsidR="00504181" w:rsidRPr="007C0F06" w:rsidRDefault="00504181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EF1728" w:rsidRPr="00504181" w:rsidRDefault="002C672C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Art. 11</w:t>
      </w:r>
      <w:r w:rsidR="00E170A3" w:rsidRPr="00504181">
        <w:rPr>
          <w:color w:val="auto"/>
          <w:sz w:val="24"/>
          <w:szCs w:val="24"/>
        </w:rPr>
        <w:t xml:space="preserve">. </w:t>
      </w:r>
      <w:r w:rsidR="00EF1728" w:rsidRPr="00504181">
        <w:rPr>
          <w:color w:val="auto"/>
          <w:sz w:val="24"/>
          <w:szCs w:val="24"/>
        </w:rPr>
        <w:t xml:space="preserve">A participação dos membros do </w:t>
      </w:r>
      <w:r w:rsidR="00FD52C4">
        <w:rPr>
          <w:color w:val="auto"/>
          <w:sz w:val="24"/>
          <w:szCs w:val="24"/>
        </w:rPr>
        <w:t>GOT</w:t>
      </w:r>
      <w:r w:rsidR="00EF1728" w:rsidRPr="00504181">
        <w:rPr>
          <w:color w:val="auto"/>
          <w:sz w:val="24"/>
          <w:szCs w:val="24"/>
        </w:rPr>
        <w:t xml:space="preserve"> será considerada função de relevante interesse público e sem remuneração.</w:t>
      </w:r>
    </w:p>
    <w:p w:rsidR="002C672C" w:rsidRPr="007C0F06" w:rsidRDefault="002C672C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7F3CC0" w:rsidRPr="00504181" w:rsidRDefault="00450F77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 xml:space="preserve">Art. </w:t>
      </w:r>
      <w:r w:rsidR="00035877" w:rsidRPr="00504181">
        <w:rPr>
          <w:color w:val="auto"/>
          <w:sz w:val="24"/>
          <w:szCs w:val="24"/>
        </w:rPr>
        <w:t>1</w:t>
      </w:r>
      <w:r w:rsidR="00E3363B">
        <w:rPr>
          <w:color w:val="auto"/>
          <w:sz w:val="24"/>
          <w:szCs w:val="24"/>
        </w:rPr>
        <w:t>2</w:t>
      </w:r>
      <w:r w:rsidR="00035877" w:rsidRPr="00504181">
        <w:rPr>
          <w:color w:val="auto"/>
          <w:sz w:val="24"/>
          <w:szCs w:val="24"/>
        </w:rPr>
        <w:t xml:space="preserve">. </w:t>
      </w:r>
      <w:r w:rsidR="007F3CC0" w:rsidRPr="00504181">
        <w:rPr>
          <w:color w:val="auto"/>
          <w:sz w:val="24"/>
          <w:szCs w:val="24"/>
        </w:rPr>
        <w:t xml:space="preserve">Este Decreto entra em vigor </w:t>
      </w:r>
      <w:r w:rsidR="00E67A9B" w:rsidRPr="00504181">
        <w:rPr>
          <w:color w:val="auto"/>
          <w:sz w:val="24"/>
          <w:szCs w:val="24"/>
        </w:rPr>
        <w:t>na data de sua publicação</w:t>
      </w:r>
      <w:r w:rsidR="007F3CC0" w:rsidRPr="00504181">
        <w:rPr>
          <w:color w:val="auto"/>
          <w:sz w:val="24"/>
          <w:szCs w:val="24"/>
        </w:rPr>
        <w:t>.</w:t>
      </w:r>
    </w:p>
    <w:p w:rsidR="007F3CC0" w:rsidRPr="007C0F06" w:rsidRDefault="007F3CC0" w:rsidP="001F0359">
      <w:pPr>
        <w:pStyle w:val="Recuodecorpodetexto"/>
        <w:widowControl/>
        <w:ind w:firstLine="567"/>
        <w:rPr>
          <w:color w:val="auto"/>
          <w:szCs w:val="24"/>
        </w:rPr>
      </w:pPr>
    </w:p>
    <w:p w:rsidR="00765AEE" w:rsidRPr="00504181" w:rsidRDefault="00452DD5" w:rsidP="001F035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Palácio do Governo do Estado de Rondônia, em</w:t>
      </w:r>
      <w:r w:rsidR="00E01934">
        <w:rPr>
          <w:color w:val="auto"/>
          <w:sz w:val="24"/>
          <w:szCs w:val="24"/>
        </w:rPr>
        <w:t xml:space="preserve"> 28 </w:t>
      </w:r>
      <w:r w:rsidRPr="00504181">
        <w:rPr>
          <w:color w:val="auto"/>
          <w:sz w:val="24"/>
          <w:szCs w:val="24"/>
        </w:rPr>
        <w:t>de</w:t>
      </w:r>
      <w:r w:rsidR="00290FAB">
        <w:rPr>
          <w:color w:val="auto"/>
          <w:sz w:val="24"/>
          <w:szCs w:val="24"/>
        </w:rPr>
        <w:t xml:space="preserve"> </w:t>
      </w:r>
      <w:r w:rsidR="00A67B97">
        <w:rPr>
          <w:color w:val="auto"/>
          <w:sz w:val="24"/>
          <w:szCs w:val="24"/>
        </w:rPr>
        <w:t>março</w:t>
      </w:r>
      <w:r w:rsidR="00290FAB">
        <w:rPr>
          <w:color w:val="auto"/>
          <w:sz w:val="24"/>
          <w:szCs w:val="24"/>
        </w:rPr>
        <w:t xml:space="preserve"> de 2019, </w:t>
      </w:r>
      <w:r w:rsidR="00A67B97">
        <w:rPr>
          <w:color w:val="auto"/>
          <w:sz w:val="24"/>
          <w:szCs w:val="24"/>
        </w:rPr>
        <w:t>131º</w:t>
      </w:r>
      <w:r w:rsidRPr="00504181">
        <w:rPr>
          <w:color w:val="auto"/>
          <w:sz w:val="24"/>
          <w:szCs w:val="24"/>
        </w:rPr>
        <w:t xml:space="preserve"> da República.</w:t>
      </w:r>
    </w:p>
    <w:p w:rsidR="008E204F" w:rsidRPr="007122E5" w:rsidRDefault="008E204F" w:rsidP="001F0359">
      <w:pPr>
        <w:jc w:val="both"/>
        <w:rPr>
          <w:bCs/>
          <w:sz w:val="20"/>
        </w:rPr>
      </w:pPr>
    </w:p>
    <w:p w:rsidR="001D3CA3" w:rsidRPr="007122E5" w:rsidRDefault="001D3CA3" w:rsidP="001F0359">
      <w:pPr>
        <w:pStyle w:val="Recuodecorpodetexto"/>
        <w:widowControl/>
        <w:ind w:firstLine="540"/>
        <w:jc w:val="center"/>
        <w:rPr>
          <w:b/>
          <w:color w:val="auto"/>
          <w:szCs w:val="24"/>
        </w:rPr>
      </w:pPr>
    </w:p>
    <w:p w:rsidR="008E204F" w:rsidRPr="00A67B97" w:rsidRDefault="008E204F" w:rsidP="002234D9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A67B97">
        <w:rPr>
          <w:b/>
          <w:color w:val="auto"/>
          <w:sz w:val="24"/>
          <w:szCs w:val="24"/>
        </w:rPr>
        <w:t>MARCOS JOSÉ ROCHA DOS SANTOS</w:t>
      </w:r>
    </w:p>
    <w:p w:rsidR="00765AEE" w:rsidRPr="001F0359" w:rsidRDefault="0071675C" w:rsidP="002234D9">
      <w:pPr>
        <w:pStyle w:val="Recuodecorpodetexto"/>
        <w:widowControl/>
        <w:jc w:val="center"/>
        <w:rPr>
          <w:bCs/>
          <w:color w:val="auto"/>
          <w:sz w:val="24"/>
          <w:szCs w:val="24"/>
        </w:rPr>
      </w:pPr>
      <w:r w:rsidRPr="00504181">
        <w:rPr>
          <w:color w:val="auto"/>
          <w:sz w:val="24"/>
          <w:szCs w:val="24"/>
        </w:rPr>
        <w:t>Governador</w:t>
      </w:r>
    </w:p>
    <w:sectPr w:rsidR="00765AEE" w:rsidRPr="001F0359" w:rsidSect="000F0246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397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BF" w:rsidRDefault="009E57BF">
      <w:r>
        <w:separator/>
      </w:r>
    </w:p>
  </w:endnote>
  <w:endnote w:type="continuationSeparator" w:id="0">
    <w:p w:rsidR="009E57BF" w:rsidRDefault="009E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9A" w:rsidRDefault="00901CB1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13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139A" w:rsidRDefault="00D613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016406"/>
      <w:docPartObj>
        <w:docPartGallery w:val="Page Numbers (Bottom of Page)"/>
        <w:docPartUnique/>
      </w:docPartObj>
    </w:sdtPr>
    <w:sdtEndPr/>
    <w:sdtContent>
      <w:p w:rsidR="007122E5" w:rsidRDefault="007122E5">
        <w:pPr>
          <w:pStyle w:val="Rodap"/>
          <w:jc w:val="right"/>
        </w:pPr>
        <w:r w:rsidRPr="007122E5">
          <w:rPr>
            <w:sz w:val="20"/>
          </w:rPr>
          <w:fldChar w:fldCharType="begin"/>
        </w:r>
        <w:r w:rsidRPr="007122E5">
          <w:rPr>
            <w:sz w:val="20"/>
          </w:rPr>
          <w:instrText>PAGE   \* MERGEFORMAT</w:instrText>
        </w:r>
        <w:r w:rsidRPr="007122E5">
          <w:rPr>
            <w:sz w:val="20"/>
          </w:rPr>
          <w:fldChar w:fldCharType="separate"/>
        </w:r>
        <w:r w:rsidR="00F8006D">
          <w:rPr>
            <w:noProof/>
            <w:sz w:val="20"/>
          </w:rPr>
          <w:t>1</w:t>
        </w:r>
        <w:r w:rsidRPr="007122E5">
          <w:rPr>
            <w:sz w:val="20"/>
          </w:rPr>
          <w:fldChar w:fldCharType="end"/>
        </w:r>
      </w:p>
    </w:sdtContent>
  </w:sdt>
  <w:p w:rsidR="00D6139A" w:rsidRDefault="00D613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BF" w:rsidRDefault="009E57BF">
      <w:r>
        <w:separator/>
      </w:r>
    </w:p>
  </w:footnote>
  <w:footnote w:type="continuationSeparator" w:id="0">
    <w:p w:rsidR="009E57BF" w:rsidRDefault="009E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9A" w:rsidRDefault="00D6139A">
    <w:pPr>
      <w:pStyle w:val="Cabealho"/>
      <w:ind w:right="360"/>
      <w:jc w:val="center"/>
    </w:pPr>
    <w:r>
      <w:object w:dxaOrig="1005" w:dyaOrig="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5pt;height:64.55pt" o:ole="" fillcolor="window">
          <v:imagedata r:id="rId1" o:title=""/>
        </v:shape>
        <o:OLEObject Type="Embed" ProgID="Word.Picture.8" ShapeID="_x0000_i1025" DrawAspect="Content" ObjectID="_1615633372" r:id="rId2"/>
      </w:object>
    </w:r>
  </w:p>
  <w:p w:rsidR="00D6139A" w:rsidRPr="001D3CA3" w:rsidRDefault="00D6139A">
    <w:pPr>
      <w:pStyle w:val="Cabealho"/>
      <w:jc w:val="center"/>
      <w:rPr>
        <w:b/>
        <w:sz w:val="22"/>
        <w:szCs w:val="28"/>
      </w:rPr>
    </w:pPr>
    <w:r w:rsidRPr="001D3CA3">
      <w:rPr>
        <w:b/>
        <w:sz w:val="22"/>
        <w:szCs w:val="28"/>
      </w:rPr>
      <w:t>GOVERNO DO ESTADO DE RONDÔNIA</w:t>
    </w:r>
  </w:p>
  <w:p w:rsidR="00D6139A" w:rsidRPr="001D3CA3" w:rsidRDefault="00D6139A">
    <w:pPr>
      <w:pStyle w:val="Ttulo4"/>
      <w:rPr>
        <w:sz w:val="22"/>
        <w:szCs w:val="26"/>
      </w:rPr>
    </w:pPr>
    <w:r w:rsidRPr="001D3CA3">
      <w:rPr>
        <w:sz w:val="22"/>
        <w:szCs w:val="28"/>
      </w:rPr>
      <w:t>GOVERNADORIA</w:t>
    </w:r>
  </w:p>
  <w:p w:rsidR="00D6139A" w:rsidRPr="00413AD7" w:rsidRDefault="00D6139A" w:rsidP="000B2DC3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069C7"/>
    <w:multiLevelType w:val="hybridMultilevel"/>
    <w:tmpl w:val="D010A46E"/>
    <w:lvl w:ilvl="0" w:tplc="523A0B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0859"/>
    <w:rsid w:val="00005D0D"/>
    <w:rsid w:val="00005E36"/>
    <w:rsid w:val="00015ED5"/>
    <w:rsid w:val="00027E49"/>
    <w:rsid w:val="00035877"/>
    <w:rsid w:val="000504CB"/>
    <w:rsid w:val="00052573"/>
    <w:rsid w:val="000642A2"/>
    <w:rsid w:val="0007705E"/>
    <w:rsid w:val="00082ABB"/>
    <w:rsid w:val="00084518"/>
    <w:rsid w:val="000A50CB"/>
    <w:rsid w:val="000A640D"/>
    <w:rsid w:val="000B2DC3"/>
    <w:rsid w:val="000D24B3"/>
    <w:rsid w:val="000F0246"/>
    <w:rsid w:val="000F21A3"/>
    <w:rsid w:val="00103E84"/>
    <w:rsid w:val="0012056E"/>
    <w:rsid w:val="00121A6D"/>
    <w:rsid w:val="0012254C"/>
    <w:rsid w:val="00127DBE"/>
    <w:rsid w:val="00132509"/>
    <w:rsid w:val="001529D6"/>
    <w:rsid w:val="0015716D"/>
    <w:rsid w:val="00164A23"/>
    <w:rsid w:val="00175C5A"/>
    <w:rsid w:val="00177AED"/>
    <w:rsid w:val="00180CA7"/>
    <w:rsid w:val="001838C2"/>
    <w:rsid w:val="00185BEB"/>
    <w:rsid w:val="00192EAA"/>
    <w:rsid w:val="001A067D"/>
    <w:rsid w:val="001A214D"/>
    <w:rsid w:val="001A35FB"/>
    <w:rsid w:val="001A4575"/>
    <w:rsid w:val="001A51A9"/>
    <w:rsid w:val="001A527A"/>
    <w:rsid w:val="001B4DE8"/>
    <w:rsid w:val="001D12D6"/>
    <w:rsid w:val="001D3CA3"/>
    <w:rsid w:val="001D57FF"/>
    <w:rsid w:val="001D5DFA"/>
    <w:rsid w:val="001E76B5"/>
    <w:rsid w:val="001F0359"/>
    <w:rsid w:val="001F4CB9"/>
    <w:rsid w:val="001F7E4D"/>
    <w:rsid w:val="00203F25"/>
    <w:rsid w:val="00205760"/>
    <w:rsid w:val="00206345"/>
    <w:rsid w:val="00206F0A"/>
    <w:rsid w:val="00210875"/>
    <w:rsid w:val="00211BF3"/>
    <w:rsid w:val="002226BB"/>
    <w:rsid w:val="002234D9"/>
    <w:rsid w:val="00225060"/>
    <w:rsid w:val="00233867"/>
    <w:rsid w:val="002471B0"/>
    <w:rsid w:val="00247FEF"/>
    <w:rsid w:val="00252E77"/>
    <w:rsid w:val="0025640E"/>
    <w:rsid w:val="00256CCE"/>
    <w:rsid w:val="00261E7B"/>
    <w:rsid w:val="00273EF1"/>
    <w:rsid w:val="00277199"/>
    <w:rsid w:val="00287B20"/>
    <w:rsid w:val="00287D93"/>
    <w:rsid w:val="00290FAB"/>
    <w:rsid w:val="002A4DD2"/>
    <w:rsid w:val="002B1B04"/>
    <w:rsid w:val="002B24CF"/>
    <w:rsid w:val="002B7E3A"/>
    <w:rsid w:val="002C0B2A"/>
    <w:rsid w:val="002C0E6F"/>
    <w:rsid w:val="002C1217"/>
    <w:rsid w:val="002C4E5C"/>
    <w:rsid w:val="002C672C"/>
    <w:rsid w:val="002C67A5"/>
    <w:rsid w:val="002D33A0"/>
    <w:rsid w:val="002D3543"/>
    <w:rsid w:val="002D400F"/>
    <w:rsid w:val="002D4751"/>
    <w:rsid w:val="002E4C6B"/>
    <w:rsid w:val="002F6DB0"/>
    <w:rsid w:val="002F7EA3"/>
    <w:rsid w:val="00300F25"/>
    <w:rsid w:val="00305839"/>
    <w:rsid w:val="00307817"/>
    <w:rsid w:val="00320CFD"/>
    <w:rsid w:val="00325571"/>
    <w:rsid w:val="00330F1D"/>
    <w:rsid w:val="0033451D"/>
    <w:rsid w:val="00340F2A"/>
    <w:rsid w:val="00352F78"/>
    <w:rsid w:val="0035715A"/>
    <w:rsid w:val="003707FF"/>
    <w:rsid w:val="00371B0F"/>
    <w:rsid w:val="003749BA"/>
    <w:rsid w:val="003759EE"/>
    <w:rsid w:val="00391500"/>
    <w:rsid w:val="003928CC"/>
    <w:rsid w:val="00394308"/>
    <w:rsid w:val="00397264"/>
    <w:rsid w:val="003B1F3D"/>
    <w:rsid w:val="003B33FD"/>
    <w:rsid w:val="003C05C3"/>
    <w:rsid w:val="003D60A2"/>
    <w:rsid w:val="003E082C"/>
    <w:rsid w:val="003E1A89"/>
    <w:rsid w:val="003E41CA"/>
    <w:rsid w:val="003F2987"/>
    <w:rsid w:val="00400728"/>
    <w:rsid w:val="004050F7"/>
    <w:rsid w:val="00411E0C"/>
    <w:rsid w:val="00412FC2"/>
    <w:rsid w:val="004131A2"/>
    <w:rsid w:val="00413AD7"/>
    <w:rsid w:val="00423616"/>
    <w:rsid w:val="00425AE0"/>
    <w:rsid w:val="0043230E"/>
    <w:rsid w:val="00435C9F"/>
    <w:rsid w:val="004458FA"/>
    <w:rsid w:val="00450F77"/>
    <w:rsid w:val="00452DD5"/>
    <w:rsid w:val="00466D0D"/>
    <w:rsid w:val="00474268"/>
    <w:rsid w:val="004744FA"/>
    <w:rsid w:val="00475FF0"/>
    <w:rsid w:val="00477445"/>
    <w:rsid w:val="00481B1E"/>
    <w:rsid w:val="00494CF6"/>
    <w:rsid w:val="004A19D6"/>
    <w:rsid w:val="004A519D"/>
    <w:rsid w:val="004B5C6C"/>
    <w:rsid w:val="004C0167"/>
    <w:rsid w:val="004E41AD"/>
    <w:rsid w:val="004E4BFD"/>
    <w:rsid w:val="005007FB"/>
    <w:rsid w:val="00504181"/>
    <w:rsid w:val="00505A55"/>
    <w:rsid w:val="005254FD"/>
    <w:rsid w:val="005406BF"/>
    <w:rsid w:val="00570EAE"/>
    <w:rsid w:val="00580825"/>
    <w:rsid w:val="005830CD"/>
    <w:rsid w:val="00585E7D"/>
    <w:rsid w:val="005939F6"/>
    <w:rsid w:val="0059591C"/>
    <w:rsid w:val="005A0887"/>
    <w:rsid w:val="005A2A59"/>
    <w:rsid w:val="005A2DCA"/>
    <w:rsid w:val="005A31A7"/>
    <w:rsid w:val="005A4E2B"/>
    <w:rsid w:val="005C6DF6"/>
    <w:rsid w:val="006000F1"/>
    <w:rsid w:val="00606498"/>
    <w:rsid w:val="00615BBE"/>
    <w:rsid w:val="00617DB4"/>
    <w:rsid w:val="00617F8B"/>
    <w:rsid w:val="006319D2"/>
    <w:rsid w:val="00633920"/>
    <w:rsid w:val="00633AF5"/>
    <w:rsid w:val="006368EE"/>
    <w:rsid w:val="00643C68"/>
    <w:rsid w:val="006527B3"/>
    <w:rsid w:val="00653E9F"/>
    <w:rsid w:val="006602FD"/>
    <w:rsid w:val="00680F5A"/>
    <w:rsid w:val="00697D62"/>
    <w:rsid w:val="006A0DF2"/>
    <w:rsid w:val="006B025B"/>
    <w:rsid w:val="006B4030"/>
    <w:rsid w:val="006B7CED"/>
    <w:rsid w:val="006C21C3"/>
    <w:rsid w:val="006C463D"/>
    <w:rsid w:val="006C7CAC"/>
    <w:rsid w:val="006D3C3E"/>
    <w:rsid w:val="006E0763"/>
    <w:rsid w:val="006E0BCA"/>
    <w:rsid w:val="006E0FF0"/>
    <w:rsid w:val="006E178F"/>
    <w:rsid w:val="006E5F2B"/>
    <w:rsid w:val="006F0779"/>
    <w:rsid w:val="00704B8E"/>
    <w:rsid w:val="007122E5"/>
    <w:rsid w:val="0071675C"/>
    <w:rsid w:val="0071701C"/>
    <w:rsid w:val="007178C3"/>
    <w:rsid w:val="00717AB5"/>
    <w:rsid w:val="00720AC4"/>
    <w:rsid w:val="00751F6C"/>
    <w:rsid w:val="007559D3"/>
    <w:rsid w:val="00756650"/>
    <w:rsid w:val="00756FC0"/>
    <w:rsid w:val="00760335"/>
    <w:rsid w:val="00760DCF"/>
    <w:rsid w:val="007623BD"/>
    <w:rsid w:val="007630DC"/>
    <w:rsid w:val="00765AEE"/>
    <w:rsid w:val="007666FB"/>
    <w:rsid w:val="00772C9E"/>
    <w:rsid w:val="007842FF"/>
    <w:rsid w:val="007859E3"/>
    <w:rsid w:val="007906FF"/>
    <w:rsid w:val="007A19AE"/>
    <w:rsid w:val="007A3EB4"/>
    <w:rsid w:val="007B748F"/>
    <w:rsid w:val="007C0F06"/>
    <w:rsid w:val="007D6F9F"/>
    <w:rsid w:val="007E581E"/>
    <w:rsid w:val="007F3CC0"/>
    <w:rsid w:val="008053A4"/>
    <w:rsid w:val="0081297C"/>
    <w:rsid w:val="00816A03"/>
    <w:rsid w:val="00817579"/>
    <w:rsid w:val="008249AE"/>
    <w:rsid w:val="00825A78"/>
    <w:rsid w:val="00841AD1"/>
    <w:rsid w:val="0084229A"/>
    <w:rsid w:val="0086599F"/>
    <w:rsid w:val="008709FA"/>
    <w:rsid w:val="00874BDC"/>
    <w:rsid w:val="0087750A"/>
    <w:rsid w:val="0087792B"/>
    <w:rsid w:val="008863DA"/>
    <w:rsid w:val="00886EBB"/>
    <w:rsid w:val="008901C8"/>
    <w:rsid w:val="00890455"/>
    <w:rsid w:val="00891FA2"/>
    <w:rsid w:val="0089633C"/>
    <w:rsid w:val="008A2BF0"/>
    <w:rsid w:val="008B0077"/>
    <w:rsid w:val="008B10DA"/>
    <w:rsid w:val="008D0AF5"/>
    <w:rsid w:val="008E204F"/>
    <w:rsid w:val="008E4631"/>
    <w:rsid w:val="00901CB1"/>
    <w:rsid w:val="009142EC"/>
    <w:rsid w:val="0092585D"/>
    <w:rsid w:val="00945FFE"/>
    <w:rsid w:val="009516EB"/>
    <w:rsid w:val="00955DCE"/>
    <w:rsid w:val="009658D4"/>
    <w:rsid w:val="00970D0D"/>
    <w:rsid w:val="0097223B"/>
    <w:rsid w:val="00976C5B"/>
    <w:rsid w:val="009B005F"/>
    <w:rsid w:val="009B42CB"/>
    <w:rsid w:val="009D2401"/>
    <w:rsid w:val="009D251A"/>
    <w:rsid w:val="009D4C36"/>
    <w:rsid w:val="009D5EC5"/>
    <w:rsid w:val="009D755D"/>
    <w:rsid w:val="009E302C"/>
    <w:rsid w:val="009E57BF"/>
    <w:rsid w:val="009F01A3"/>
    <w:rsid w:val="009F625B"/>
    <w:rsid w:val="00A07CF8"/>
    <w:rsid w:val="00A12235"/>
    <w:rsid w:val="00A26696"/>
    <w:rsid w:val="00A267E5"/>
    <w:rsid w:val="00A304E3"/>
    <w:rsid w:val="00A337DE"/>
    <w:rsid w:val="00A42E18"/>
    <w:rsid w:val="00A50303"/>
    <w:rsid w:val="00A523AF"/>
    <w:rsid w:val="00A55FA6"/>
    <w:rsid w:val="00A63956"/>
    <w:rsid w:val="00A67B97"/>
    <w:rsid w:val="00A7193D"/>
    <w:rsid w:val="00A74209"/>
    <w:rsid w:val="00A75ACE"/>
    <w:rsid w:val="00A80FE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3C7D"/>
    <w:rsid w:val="00B04458"/>
    <w:rsid w:val="00B1544D"/>
    <w:rsid w:val="00B16329"/>
    <w:rsid w:val="00B16F0C"/>
    <w:rsid w:val="00B27B4A"/>
    <w:rsid w:val="00B349C7"/>
    <w:rsid w:val="00B45844"/>
    <w:rsid w:val="00B5010D"/>
    <w:rsid w:val="00B55CF1"/>
    <w:rsid w:val="00B615F8"/>
    <w:rsid w:val="00B716C0"/>
    <w:rsid w:val="00B777EE"/>
    <w:rsid w:val="00B91D80"/>
    <w:rsid w:val="00BB00C9"/>
    <w:rsid w:val="00BB5F33"/>
    <w:rsid w:val="00BC102F"/>
    <w:rsid w:val="00BC2537"/>
    <w:rsid w:val="00BD23BB"/>
    <w:rsid w:val="00BE19E8"/>
    <w:rsid w:val="00BF2C81"/>
    <w:rsid w:val="00BF7C0B"/>
    <w:rsid w:val="00C046F9"/>
    <w:rsid w:val="00C11676"/>
    <w:rsid w:val="00C15A66"/>
    <w:rsid w:val="00C2702F"/>
    <w:rsid w:val="00C30863"/>
    <w:rsid w:val="00C4377D"/>
    <w:rsid w:val="00C45FC8"/>
    <w:rsid w:val="00C4643D"/>
    <w:rsid w:val="00C465F0"/>
    <w:rsid w:val="00C53F49"/>
    <w:rsid w:val="00C57892"/>
    <w:rsid w:val="00C61B65"/>
    <w:rsid w:val="00C67C8B"/>
    <w:rsid w:val="00C67C8F"/>
    <w:rsid w:val="00C8692D"/>
    <w:rsid w:val="00C8792B"/>
    <w:rsid w:val="00C91877"/>
    <w:rsid w:val="00CA08AA"/>
    <w:rsid w:val="00CA6BC2"/>
    <w:rsid w:val="00CB2616"/>
    <w:rsid w:val="00CB2D51"/>
    <w:rsid w:val="00CB6D17"/>
    <w:rsid w:val="00CC4EDA"/>
    <w:rsid w:val="00CC5B92"/>
    <w:rsid w:val="00CD03C5"/>
    <w:rsid w:val="00CD31C8"/>
    <w:rsid w:val="00CF0025"/>
    <w:rsid w:val="00CF327D"/>
    <w:rsid w:val="00CF5154"/>
    <w:rsid w:val="00D06FA1"/>
    <w:rsid w:val="00D075BA"/>
    <w:rsid w:val="00D11BC6"/>
    <w:rsid w:val="00D132B2"/>
    <w:rsid w:val="00D22F89"/>
    <w:rsid w:val="00D238A1"/>
    <w:rsid w:val="00D23D22"/>
    <w:rsid w:val="00D2551C"/>
    <w:rsid w:val="00D324C6"/>
    <w:rsid w:val="00D37823"/>
    <w:rsid w:val="00D6139A"/>
    <w:rsid w:val="00D74362"/>
    <w:rsid w:val="00D81300"/>
    <w:rsid w:val="00D86916"/>
    <w:rsid w:val="00D924D5"/>
    <w:rsid w:val="00D92B01"/>
    <w:rsid w:val="00DA1110"/>
    <w:rsid w:val="00DC21CF"/>
    <w:rsid w:val="00DE59C3"/>
    <w:rsid w:val="00DF30CA"/>
    <w:rsid w:val="00DF63D2"/>
    <w:rsid w:val="00E01934"/>
    <w:rsid w:val="00E049F8"/>
    <w:rsid w:val="00E063A8"/>
    <w:rsid w:val="00E07CCF"/>
    <w:rsid w:val="00E1259C"/>
    <w:rsid w:val="00E1340C"/>
    <w:rsid w:val="00E16EA0"/>
    <w:rsid w:val="00E170A3"/>
    <w:rsid w:val="00E24AEF"/>
    <w:rsid w:val="00E27DF3"/>
    <w:rsid w:val="00E3066C"/>
    <w:rsid w:val="00E3363B"/>
    <w:rsid w:val="00E4222A"/>
    <w:rsid w:val="00E452DA"/>
    <w:rsid w:val="00E66DA7"/>
    <w:rsid w:val="00E674F1"/>
    <w:rsid w:val="00E67A9B"/>
    <w:rsid w:val="00E7022E"/>
    <w:rsid w:val="00E87222"/>
    <w:rsid w:val="00E9045C"/>
    <w:rsid w:val="00E91141"/>
    <w:rsid w:val="00E91B61"/>
    <w:rsid w:val="00EA48F9"/>
    <w:rsid w:val="00EB29C1"/>
    <w:rsid w:val="00EE0FA8"/>
    <w:rsid w:val="00EE2EE2"/>
    <w:rsid w:val="00EE410B"/>
    <w:rsid w:val="00EF1728"/>
    <w:rsid w:val="00F00547"/>
    <w:rsid w:val="00F35F45"/>
    <w:rsid w:val="00F5074C"/>
    <w:rsid w:val="00F54EEF"/>
    <w:rsid w:val="00F60FB0"/>
    <w:rsid w:val="00F8006D"/>
    <w:rsid w:val="00F804EE"/>
    <w:rsid w:val="00F83317"/>
    <w:rsid w:val="00F84171"/>
    <w:rsid w:val="00F8556B"/>
    <w:rsid w:val="00F92405"/>
    <w:rsid w:val="00FA4EE1"/>
    <w:rsid w:val="00FA57FF"/>
    <w:rsid w:val="00FA7786"/>
    <w:rsid w:val="00FB0EBA"/>
    <w:rsid w:val="00FB18E4"/>
    <w:rsid w:val="00FB1FC5"/>
    <w:rsid w:val="00FB23A6"/>
    <w:rsid w:val="00FD52C4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6386"/>
    <o:shapelayout v:ext="edit">
      <o:idmap v:ext="edit" data="1"/>
    </o:shapelayout>
  </w:shapeDefaults>
  <w:decimalSymbol w:val=","/>
  <w:listSeparator w:val=";"/>
  <w15:docId w15:val="{915077EF-1B4A-409E-9FDF-1002FFCA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413AD7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633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33920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712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Maria Auxiliadora dos Santos</cp:lastModifiedBy>
  <cp:revision>5</cp:revision>
  <cp:lastPrinted>2019-03-26T13:33:00Z</cp:lastPrinted>
  <dcterms:created xsi:type="dcterms:W3CDTF">2019-03-26T13:34:00Z</dcterms:created>
  <dcterms:modified xsi:type="dcterms:W3CDTF">2019-04-01T18:16:00Z</dcterms:modified>
</cp:coreProperties>
</file>