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2F" w:rsidRPr="00CA3313" w:rsidRDefault="006B7795" w:rsidP="00CA331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52333">
        <w:rPr>
          <w:rFonts w:ascii="Times New Roman" w:hAnsi="Times New Roman" w:cs="Times New Roman"/>
          <w:sz w:val="24"/>
          <w:szCs w:val="24"/>
        </w:rPr>
        <w:t xml:space="preserve"> 23.687</w:t>
      </w:r>
      <w:r w:rsidR="00CA3313" w:rsidRPr="00CA3313">
        <w:rPr>
          <w:rFonts w:ascii="Times New Roman" w:hAnsi="Times New Roman" w:cs="Times New Roman"/>
          <w:sz w:val="24"/>
          <w:szCs w:val="24"/>
        </w:rPr>
        <w:t xml:space="preserve">, DE </w:t>
      </w:r>
      <w:r w:rsidR="00852333">
        <w:rPr>
          <w:rFonts w:ascii="Times New Roman" w:hAnsi="Times New Roman" w:cs="Times New Roman"/>
          <w:sz w:val="24"/>
          <w:szCs w:val="24"/>
        </w:rPr>
        <w:t xml:space="preserve">27 </w:t>
      </w:r>
      <w:r w:rsidR="00CA3313" w:rsidRPr="00CA3313">
        <w:rPr>
          <w:rFonts w:ascii="Times New Roman" w:hAnsi="Times New Roman" w:cs="Times New Roman"/>
          <w:sz w:val="24"/>
          <w:szCs w:val="24"/>
        </w:rPr>
        <w:t>DE FEVEREIRO DE 2019</w:t>
      </w:r>
      <w:r w:rsidR="00C10E8A">
        <w:rPr>
          <w:rFonts w:ascii="Times New Roman" w:hAnsi="Times New Roman" w:cs="Times New Roman"/>
          <w:sz w:val="24"/>
          <w:szCs w:val="24"/>
        </w:rPr>
        <w:t>.</w:t>
      </w:r>
    </w:p>
    <w:p w:rsidR="006F4BE3" w:rsidRDefault="006F4BE3" w:rsidP="006F4BE3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D2018F" w:rsidRDefault="00D2018F" w:rsidP="00D2018F">
      <w:pPr>
        <w:pStyle w:val="newcentralizartexto"/>
        <w:spacing w:before="0" w:beforeAutospacing="0" w:after="0" w:afterAutospacing="0"/>
        <w:ind w:left="120" w:right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Alterações:</w:t>
      </w:r>
    </w:p>
    <w:p w:rsidR="00D2018F" w:rsidRPr="00D2018F" w:rsidRDefault="005C3D83" w:rsidP="00D2018F">
      <w:pPr>
        <w:pStyle w:val="newcentralizartexto"/>
        <w:spacing w:before="0" w:beforeAutospacing="0" w:after="0" w:afterAutospacing="0"/>
        <w:ind w:left="120" w:right="120"/>
        <w:rPr>
          <w:color w:val="000000"/>
          <w:sz w:val="22"/>
          <w:szCs w:val="22"/>
        </w:rPr>
      </w:pPr>
      <w:hyperlink r:id="rId6" w:history="1">
        <w:r w:rsidR="00D2018F" w:rsidRPr="005C3D83">
          <w:rPr>
            <w:rStyle w:val="Hyperlink"/>
            <w:sz w:val="22"/>
            <w:szCs w:val="22"/>
          </w:rPr>
          <w:t>Alterado pelo Decreto nº 24.673, de 10/01/2020.</w:t>
        </w:r>
      </w:hyperlink>
      <w:bookmarkStart w:id="0" w:name="_GoBack"/>
      <w:bookmarkEnd w:id="0"/>
    </w:p>
    <w:p w:rsidR="00CA3313" w:rsidRDefault="00CA3313" w:rsidP="00CA3313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13">
        <w:rPr>
          <w:rFonts w:ascii="Times New Roman" w:hAnsi="Times New Roman" w:cs="Times New Roman"/>
          <w:color w:val="000000"/>
          <w:sz w:val="24"/>
          <w:szCs w:val="24"/>
        </w:rPr>
        <w:t>Cede Praça da Polícia Militar do Estado de Rondônia e dá outras providências.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13"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das atrib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uições que lhe confere o artigo 65, inciso V 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>da Constituição do Estado,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="00DB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313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0734CC" w:rsidRDefault="00DB0F6F" w:rsidP="00CA3313">
      <w:pPr>
        <w:pStyle w:val="SemEspaamento"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Art. 1º. Fica o CB </w:t>
      </w:r>
      <w:r w:rsidR="00C10E8A"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PM RE </w:t>
      </w:r>
      <w:r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100089875 </w:t>
      </w:r>
      <w:r w:rsidR="00CA3313" w:rsidRPr="000734CC">
        <w:rPr>
          <w:rStyle w:val="Forte"/>
          <w:rFonts w:ascii="Times New Roman" w:hAnsi="Times New Roman" w:cs="Times New Roman"/>
          <w:b w:val="0"/>
          <w:strike/>
          <w:color w:val="000000"/>
          <w:sz w:val="24"/>
          <w:szCs w:val="24"/>
        </w:rPr>
        <w:t>ALYSSON</w:t>
      </w:r>
      <w:r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CA3313"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>CRISTIANO DE SOUZA</w:t>
      </w:r>
      <w:r w:rsidR="00C10E8A"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cedido</w:t>
      </w:r>
      <w:r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para exercer suas </w:t>
      </w:r>
      <w:r w:rsidR="00CA3313"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>atividades na Assessoria Mil</w:t>
      </w:r>
      <w:r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itar da Prefeitura do Município de Cacoal, a contar de 13 </w:t>
      </w:r>
      <w:r w:rsidR="00CA3313" w:rsidRPr="000734CC">
        <w:rPr>
          <w:rFonts w:ascii="Times New Roman" w:hAnsi="Times New Roman" w:cs="Times New Roman"/>
          <w:strike/>
          <w:color w:val="000000"/>
          <w:sz w:val="24"/>
          <w:szCs w:val="24"/>
        </w:rPr>
        <w:t>de fevereiro de 2019, com ônus para o Órgão de destino, conforme artigo 46 da Lei nº 4.302, de 25 de junho de 2018.</w:t>
      </w:r>
    </w:p>
    <w:p w:rsid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4CC" w:rsidRPr="005518A2" w:rsidRDefault="000734CC" w:rsidP="00CA3313">
      <w:pPr>
        <w:pStyle w:val="SemEspaamento"/>
        <w:ind w:firstLine="567"/>
        <w:jc w:val="both"/>
        <w:rPr>
          <w:rFonts w:ascii="Times Roman" w:hAnsi="Times Roman"/>
          <w:b/>
          <w:color w:val="000000"/>
          <w:sz w:val="24"/>
          <w:szCs w:val="24"/>
        </w:rPr>
      </w:pPr>
      <w:r w:rsidRPr="000734CC">
        <w:rPr>
          <w:rFonts w:ascii="Times Roman" w:hAnsi="Times Roman"/>
          <w:color w:val="000000"/>
          <w:sz w:val="24"/>
          <w:szCs w:val="24"/>
        </w:rPr>
        <w:t>Art. 1</w:t>
      </w:r>
      <w:proofErr w:type="gramStart"/>
      <w:r w:rsidRPr="000734CC">
        <w:rPr>
          <w:rFonts w:ascii="Times Roman" w:hAnsi="Times Roman"/>
          <w:color w:val="000000"/>
          <w:sz w:val="24"/>
          <w:szCs w:val="24"/>
        </w:rPr>
        <w:t>°  Fica</w:t>
      </w:r>
      <w:proofErr w:type="gramEnd"/>
      <w:r w:rsidRPr="000734CC">
        <w:rPr>
          <w:rFonts w:ascii="Times Roman" w:hAnsi="Times Roman"/>
          <w:color w:val="000000"/>
          <w:sz w:val="24"/>
          <w:szCs w:val="24"/>
        </w:rPr>
        <w:t xml:space="preserve"> o Cabo da Polícia Militar, Registro Estatístico</w:t>
      </w:r>
      <w:r w:rsidRPr="000734CC">
        <w:rPr>
          <w:rStyle w:val="Forte"/>
          <w:rFonts w:ascii="Times Roman" w:hAnsi="Times Roman"/>
          <w:color w:val="FF8C00"/>
          <w:sz w:val="24"/>
          <w:szCs w:val="24"/>
        </w:rPr>
        <w:t> </w:t>
      </w:r>
      <w:r w:rsidRPr="000734CC">
        <w:rPr>
          <w:rFonts w:ascii="Times Roman" w:hAnsi="Times Roman"/>
          <w:color w:val="000000"/>
          <w:sz w:val="24"/>
          <w:szCs w:val="24"/>
        </w:rPr>
        <w:t>100089875, ALYSSON CRISTIANO DE SOUZA cedido para exercer suas atividades na Assessoria Militar da Prefeitura do Município de Cacoal, a contar de 13 de fevereiro de 2019, até 31 de dezembro de 2019, com ônus para o Órgão de destino, conforme artigo 46 da Lei nº 4.302, de 25 de junho de 2018.</w:t>
      </w:r>
      <w:r w:rsidR="005518A2">
        <w:rPr>
          <w:rFonts w:ascii="Times Roman" w:hAnsi="Times Roman"/>
          <w:color w:val="000000"/>
          <w:sz w:val="24"/>
          <w:szCs w:val="24"/>
        </w:rPr>
        <w:t xml:space="preserve"> </w:t>
      </w:r>
      <w:r w:rsidR="005518A2">
        <w:rPr>
          <w:rFonts w:ascii="Times Roman" w:hAnsi="Times Roman"/>
          <w:b/>
          <w:color w:val="000000"/>
          <w:sz w:val="24"/>
          <w:szCs w:val="24"/>
        </w:rPr>
        <w:t>(Redação dada pelo Decreto nº 24.673, de 10/01/2020)</w:t>
      </w:r>
    </w:p>
    <w:p w:rsidR="005518A2" w:rsidRPr="000734CC" w:rsidRDefault="005518A2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DB0F6F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único. </w:t>
      </w:r>
      <w:r w:rsidR="000F3922">
        <w:rPr>
          <w:rFonts w:ascii="Times New Roman" w:hAnsi="Times New Roman" w:cs="Times New Roman"/>
          <w:color w:val="000000"/>
          <w:sz w:val="24"/>
          <w:szCs w:val="24"/>
        </w:rPr>
        <w:t xml:space="preserve">O Policial Militar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poderá, quando neces</w:t>
      </w:r>
      <w:r w:rsidR="002D08A3">
        <w:rPr>
          <w:rFonts w:ascii="Times New Roman" w:hAnsi="Times New Roman" w:cs="Times New Roman"/>
          <w:color w:val="000000"/>
          <w:sz w:val="24"/>
          <w:szCs w:val="24"/>
        </w:rPr>
        <w:t>sário e devidamente requisitad</w:t>
      </w:r>
      <w:r w:rsidR="000F392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pelo Comandan</w:t>
      </w:r>
      <w:r w:rsidR="002D08A3">
        <w:rPr>
          <w:rFonts w:ascii="Times New Roman" w:hAnsi="Times New Roman" w:cs="Times New Roman"/>
          <w:color w:val="000000"/>
          <w:sz w:val="24"/>
          <w:szCs w:val="24"/>
        </w:rPr>
        <w:t>te-Geral, atuar em policiamento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extraordinário, especial, em grandes eventos, como tam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bém compor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comissões e instruir procedimentos </w:t>
      </w:r>
      <w:proofErr w:type="spellStart"/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apuratórios</w:t>
      </w:r>
      <w:proofErr w:type="spellEnd"/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no âmbito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Corporação, além de concorrer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em escalas de serviços compatíveis com as atividades desempenhadas no Órgão cessionário.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DB0F6F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2º. Fica o CB PM RE 100089875 </w:t>
      </w:r>
      <w:r w:rsidR="00CA3313" w:rsidRPr="002D08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ALYSSON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CRISTIANO DE SOUZA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agregado ao Quadro de Praças da Polícia Militar do Estado de Rondônia - QPPM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contar da mesma data de sua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cedência, por passar a exercer função de natureza policial-militar na Assessoria Mil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itar da Prefeitura do Município de Cacoal, em consonância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com o inciso I do § 1º do artigo 79 do Decreto-Lei nº 09-A, de 9 de março de 1982.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DB0F6F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3º. Fica o CB PM RE 100089875 </w:t>
      </w:r>
      <w:r w:rsidR="00CA3313" w:rsidRPr="002D08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ALYSSON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CRISTIANO DE SOUZA adido 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Ajudância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-Geral da Polícia Militar,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para efeito de alterações e remuner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ação, de acordo com o artigo 80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do Decreto-Lei nº 09-A, de </w:t>
      </w:r>
      <w:r w:rsidR="002D08A3">
        <w:rPr>
          <w:rFonts w:ascii="Times New Roman" w:hAnsi="Times New Roman" w:cs="Times New Roman"/>
          <w:color w:val="000000"/>
          <w:sz w:val="24"/>
          <w:szCs w:val="24"/>
        </w:rPr>
        <w:t xml:space="preserve">9 de março de </w:t>
      </w:r>
      <w:r w:rsidR="00CA3313" w:rsidRPr="00CA3313">
        <w:rPr>
          <w:rFonts w:ascii="Times New Roman" w:hAnsi="Times New Roman" w:cs="Times New Roman"/>
          <w:color w:val="000000"/>
          <w:sz w:val="24"/>
          <w:szCs w:val="24"/>
        </w:rPr>
        <w:t>1982.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13">
        <w:rPr>
          <w:rFonts w:ascii="Times New Roman" w:hAnsi="Times New Roman" w:cs="Times New Roman"/>
          <w:color w:val="000000"/>
          <w:sz w:val="24"/>
          <w:szCs w:val="24"/>
        </w:rPr>
        <w:t>Art. 4º. Este Decreto entra em vigor na data de sua publicação.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13">
        <w:rPr>
          <w:rFonts w:ascii="Times New Roman" w:hAnsi="Times New Roman" w:cs="Times New Roman"/>
          <w:color w:val="000000"/>
          <w:sz w:val="24"/>
          <w:szCs w:val="24"/>
        </w:rPr>
        <w:t>Palácio do Go</w:t>
      </w:r>
      <w:r w:rsidR="002D08A3">
        <w:rPr>
          <w:rFonts w:ascii="Times New Roman" w:hAnsi="Times New Roman" w:cs="Times New Roman"/>
          <w:color w:val="000000"/>
          <w:sz w:val="24"/>
          <w:szCs w:val="24"/>
        </w:rPr>
        <w:t>verno do Estado de Rondônia, em</w:t>
      </w:r>
      <w:r w:rsidR="00852333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>de 2019, 131º da República.</w:t>
      </w:r>
    </w:p>
    <w:p w:rsidR="00CA3313" w:rsidRPr="00CA3313" w:rsidRDefault="00CA3313" w:rsidP="00CA3313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Default="00CA3313" w:rsidP="00CA3313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F6F" w:rsidRPr="00CA3313" w:rsidRDefault="00DB0F6F" w:rsidP="00CA3313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3313" w:rsidRPr="00CA3313" w:rsidRDefault="00CA3313" w:rsidP="00CA3313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331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br/>
        <w:t>Governador</w:t>
      </w:r>
    </w:p>
    <w:p w:rsidR="00CA3313" w:rsidRDefault="00CA3313"/>
    <w:sectPr w:rsidR="00CA3313" w:rsidSect="00C10E8A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8A" w:rsidRDefault="00C10E8A" w:rsidP="00C10E8A">
      <w:pPr>
        <w:spacing w:after="0" w:line="240" w:lineRule="auto"/>
      </w:pPr>
      <w:r>
        <w:separator/>
      </w:r>
    </w:p>
  </w:endnote>
  <w:endnote w:type="continuationSeparator" w:id="0">
    <w:p w:rsidR="00C10E8A" w:rsidRDefault="00C10E8A" w:rsidP="00C1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8A" w:rsidRDefault="00C10E8A" w:rsidP="00C10E8A">
      <w:pPr>
        <w:spacing w:after="0" w:line="240" w:lineRule="auto"/>
      </w:pPr>
      <w:r>
        <w:separator/>
      </w:r>
    </w:p>
  </w:footnote>
  <w:footnote w:type="continuationSeparator" w:id="0">
    <w:p w:rsidR="00C10E8A" w:rsidRDefault="00C10E8A" w:rsidP="00C1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C10E8A" w:rsidRPr="00314A61" w:rsidRDefault="00C10E8A" w:rsidP="00C10E8A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56245035" r:id="rId2"/>
      </w:object>
    </w:r>
  </w:p>
  <w:p w:rsidR="00C10E8A" w:rsidRPr="00314A61" w:rsidRDefault="00C10E8A" w:rsidP="00C10E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10E8A" w:rsidRDefault="00C10E8A" w:rsidP="00C10E8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C10E8A" w:rsidRDefault="00C10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13"/>
    <w:rsid w:val="000734CC"/>
    <w:rsid w:val="000F3922"/>
    <w:rsid w:val="002D08A3"/>
    <w:rsid w:val="002F462F"/>
    <w:rsid w:val="005518A2"/>
    <w:rsid w:val="005C3D83"/>
    <w:rsid w:val="006B7795"/>
    <w:rsid w:val="006F4BE3"/>
    <w:rsid w:val="00852333"/>
    <w:rsid w:val="00C10E8A"/>
    <w:rsid w:val="00CA3313"/>
    <w:rsid w:val="00D2018F"/>
    <w:rsid w:val="00D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68316D32-499C-4624-A713-23306841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3313"/>
    <w:rPr>
      <w:b/>
      <w:bCs/>
    </w:rPr>
  </w:style>
  <w:style w:type="paragraph" w:customStyle="1" w:styleId="newcentralizartexto">
    <w:name w:val="new_centralizar_texto"/>
    <w:basedOn w:val="Normal"/>
    <w:rsid w:val="00C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33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0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E8A"/>
  </w:style>
  <w:style w:type="paragraph" w:styleId="Rodap">
    <w:name w:val="footer"/>
    <w:basedOn w:val="Normal"/>
    <w:link w:val="RodapChar"/>
    <w:uiPriority w:val="99"/>
    <w:unhideWhenUsed/>
    <w:rsid w:val="00C10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E8A"/>
  </w:style>
  <w:style w:type="character" w:styleId="Hyperlink">
    <w:name w:val="Hyperlink"/>
    <w:basedOn w:val="Fontepargpadro"/>
    <w:uiPriority w:val="99"/>
    <w:unhideWhenUsed/>
    <w:rsid w:val="005C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0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11</cp:revision>
  <dcterms:created xsi:type="dcterms:W3CDTF">2019-02-15T14:50:00Z</dcterms:created>
  <dcterms:modified xsi:type="dcterms:W3CDTF">2020-07-14T19:17:00Z</dcterms:modified>
</cp:coreProperties>
</file>