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30" w:rsidRDefault="005254FF" w:rsidP="00C1484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254FF">
        <w:rPr>
          <w:rFonts w:ascii="Times New Roman" w:hAnsi="Times New Roman" w:cs="Times New Roman"/>
          <w:sz w:val="24"/>
          <w:szCs w:val="24"/>
        </w:rPr>
        <w:t>DECRETO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0152">
        <w:rPr>
          <w:rFonts w:ascii="Times New Roman" w:hAnsi="Times New Roman" w:cs="Times New Roman"/>
          <w:sz w:val="24"/>
          <w:szCs w:val="24"/>
        </w:rPr>
        <w:t xml:space="preserve"> </w:t>
      </w:r>
      <w:r w:rsidR="00BA1CB6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BA1CB6">
        <w:rPr>
          <w:rFonts w:ascii="Times New Roman" w:hAnsi="Times New Roman" w:cs="Times New Roman"/>
          <w:sz w:val="24"/>
          <w:szCs w:val="24"/>
        </w:rPr>
        <w:t>.627</w:t>
      </w:r>
      <w:r w:rsidRPr="005254FF">
        <w:rPr>
          <w:rFonts w:ascii="Times New Roman" w:hAnsi="Times New Roman" w:cs="Times New Roman"/>
          <w:sz w:val="24"/>
          <w:szCs w:val="24"/>
        </w:rPr>
        <w:t>, DE</w:t>
      </w:r>
      <w:r w:rsidR="00E35DCC">
        <w:rPr>
          <w:rFonts w:ascii="Times New Roman" w:hAnsi="Times New Roman" w:cs="Times New Roman"/>
          <w:sz w:val="24"/>
          <w:szCs w:val="24"/>
        </w:rPr>
        <w:t xml:space="preserve"> 5 </w:t>
      </w:r>
      <w:r w:rsidRPr="005254FF">
        <w:rPr>
          <w:rFonts w:ascii="Times New Roman" w:hAnsi="Times New Roman" w:cs="Times New Roman"/>
          <w:sz w:val="24"/>
          <w:szCs w:val="24"/>
        </w:rPr>
        <w:t>DE FEVEREIRO DE 2019.</w:t>
      </w:r>
    </w:p>
    <w:p w:rsidR="00275130" w:rsidRDefault="00275130" w:rsidP="00C1484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5254FF" w:rsidRDefault="00423A4B" w:rsidP="00C148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Designa</w:t>
      </w:r>
      <w:r w:rsidR="00275130" w:rsidRPr="0027513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275130" w:rsidRPr="00275130">
        <w:rPr>
          <w:rFonts w:ascii="Times New Roman" w:hAnsi="Times New Roman" w:cs="Times New Roman"/>
          <w:sz w:val="24"/>
        </w:rPr>
        <w:t>passa à disposição, agrega Oficial BM do Corpo de Bombeiros Militar do Estado de Rondônia</w:t>
      </w:r>
      <w:r>
        <w:rPr>
          <w:rFonts w:ascii="Times New Roman" w:hAnsi="Times New Roman" w:cs="Times New Roman"/>
          <w:sz w:val="24"/>
        </w:rPr>
        <w:t xml:space="preserve"> e dá outras providências.</w:t>
      </w:r>
    </w:p>
    <w:p w:rsidR="00C1484C" w:rsidRPr="005254FF" w:rsidRDefault="00C1484C" w:rsidP="00C148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254FF" w:rsidRPr="005254FF" w:rsidRDefault="005254FF" w:rsidP="00C14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84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C1484C">
        <w:rPr>
          <w:rFonts w:ascii="Times New Roman" w:hAnsi="Times New Roman" w:cs="Times New Roman"/>
          <w:sz w:val="24"/>
          <w:szCs w:val="24"/>
        </w:rPr>
        <w:t>,</w:t>
      </w:r>
      <w:r w:rsidRPr="005254FF">
        <w:rPr>
          <w:rFonts w:ascii="Times New Roman" w:hAnsi="Times New Roman" w:cs="Times New Roman"/>
          <w:sz w:val="24"/>
          <w:szCs w:val="24"/>
        </w:rPr>
        <w:t xml:space="preserve"> no uso das atribuições que lhe confere o </w:t>
      </w:r>
      <w:r w:rsidR="00C1484C">
        <w:rPr>
          <w:rFonts w:ascii="Times New Roman" w:hAnsi="Times New Roman" w:cs="Times New Roman"/>
          <w:sz w:val="24"/>
          <w:szCs w:val="24"/>
        </w:rPr>
        <w:t>artigo 65, inciso V</w:t>
      </w:r>
      <w:r w:rsidRPr="005254FF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="00C1484C">
        <w:rPr>
          <w:rFonts w:ascii="Times New Roman" w:hAnsi="Times New Roman" w:cs="Times New Roman"/>
          <w:sz w:val="24"/>
          <w:szCs w:val="24"/>
        </w:rPr>
        <w:t>,</w:t>
      </w:r>
      <w:r w:rsidR="00B10FCA">
        <w:rPr>
          <w:rFonts w:ascii="Times New Roman" w:hAnsi="Times New Roman" w:cs="Times New Roman"/>
          <w:sz w:val="24"/>
          <w:szCs w:val="24"/>
        </w:rPr>
        <w:t xml:space="preserve"> </w:t>
      </w:r>
      <w:r w:rsidR="009D1A25">
        <w:rPr>
          <w:rFonts w:ascii="Times New Roman" w:hAnsi="Times New Roman" w:cs="Times New Roman"/>
          <w:sz w:val="24"/>
          <w:szCs w:val="24"/>
        </w:rPr>
        <w:t>considerando</w:t>
      </w:r>
      <w:r w:rsidR="00B10FCA">
        <w:rPr>
          <w:rFonts w:ascii="Times New Roman" w:hAnsi="Times New Roman" w:cs="Times New Roman"/>
          <w:sz w:val="24"/>
          <w:szCs w:val="24"/>
        </w:rPr>
        <w:t xml:space="preserve"> o </w:t>
      </w:r>
      <w:r w:rsidR="00B10FCA" w:rsidRPr="005254FF">
        <w:rPr>
          <w:rFonts w:ascii="Times New Roman" w:hAnsi="Times New Roman" w:cs="Times New Roman"/>
          <w:sz w:val="24"/>
          <w:szCs w:val="24"/>
        </w:rPr>
        <w:t xml:space="preserve">Decreto </w:t>
      </w:r>
      <w:r w:rsidR="00B10FCA">
        <w:rPr>
          <w:rFonts w:ascii="Times New Roman" w:hAnsi="Times New Roman" w:cs="Times New Roman"/>
          <w:sz w:val="24"/>
          <w:szCs w:val="24"/>
        </w:rPr>
        <w:t xml:space="preserve">de 7 de janeiro de 2019, publicado no </w:t>
      </w:r>
      <w:r w:rsidR="00B10FCA" w:rsidRPr="005254FF">
        <w:rPr>
          <w:rFonts w:ascii="Times New Roman" w:hAnsi="Times New Roman" w:cs="Times New Roman"/>
          <w:sz w:val="24"/>
          <w:szCs w:val="24"/>
        </w:rPr>
        <w:t>Diário Oficial do Estado, de 9 de janeiro de 2019</w:t>
      </w:r>
      <w:r w:rsidR="00B10FCA">
        <w:rPr>
          <w:rFonts w:ascii="Times New Roman" w:hAnsi="Times New Roman" w:cs="Times New Roman"/>
          <w:sz w:val="24"/>
          <w:szCs w:val="24"/>
        </w:rPr>
        <w:t xml:space="preserve">, bem como o </w:t>
      </w:r>
      <w:r w:rsidR="00B10FCA" w:rsidRPr="005254FF">
        <w:rPr>
          <w:rFonts w:ascii="Times New Roman" w:hAnsi="Times New Roman" w:cs="Times New Roman"/>
          <w:sz w:val="24"/>
          <w:szCs w:val="24"/>
        </w:rPr>
        <w:t>Ofício n</w:t>
      </w:r>
      <w:r w:rsidR="00B10FCA">
        <w:rPr>
          <w:rFonts w:ascii="Times New Roman" w:hAnsi="Times New Roman" w:cs="Times New Roman"/>
          <w:sz w:val="24"/>
          <w:szCs w:val="24"/>
        </w:rPr>
        <w:t>º 78/2019/SEGEP-REOF, conforme P</w:t>
      </w:r>
      <w:r w:rsidR="00B10FCA" w:rsidRPr="005254FF">
        <w:rPr>
          <w:rFonts w:ascii="Times New Roman" w:hAnsi="Times New Roman" w:cs="Times New Roman"/>
          <w:sz w:val="24"/>
          <w:szCs w:val="24"/>
        </w:rPr>
        <w:t>rocesso SEI n</w:t>
      </w:r>
      <w:r w:rsidR="00B10FCA">
        <w:rPr>
          <w:rFonts w:ascii="Times New Roman" w:hAnsi="Times New Roman" w:cs="Times New Roman"/>
          <w:sz w:val="24"/>
          <w:szCs w:val="24"/>
        </w:rPr>
        <w:t>º</w:t>
      </w:r>
      <w:r w:rsidR="00B10FCA" w:rsidRPr="005254FF">
        <w:rPr>
          <w:rFonts w:ascii="Times New Roman" w:hAnsi="Times New Roman" w:cs="Times New Roman"/>
          <w:sz w:val="24"/>
          <w:szCs w:val="24"/>
        </w:rPr>
        <w:t> </w:t>
      </w:r>
      <w:r w:rsidR="00B10FCA" w:rsidRPr="001C745B">
        <w:rPr>
          <w:rFonts w:ascii="Times New Roman" w:hAnsi="Times New Roman" w:cs="Times New Roman"/>
          <w:sz w:val="24"/>
          <w:szCs w:val="24"/>
        </w:rPr>
        <w:t>0031.008210/2019-05</w:t>
      </w:r>
      <w:r w:rsidR="009D1A25">
        <w:rPr>
          <w:rFonts w:ascii="Times New Roman" w:hAnsi="Times New Roman" w:cs="Times New Roman"/>
          <w:sz w:val="24"/>
          <w:szCs w:val="24"/>
        </w:rPr>
        <w:t xml:space="preserve">, </w:t>
      </w:r>
      <w:r w:rsidR="00C1484C">
        <w:rPr>
          <w:rFonts w:ascii="Times New Roman" w:hAnsi="Times New Roman" w:cs="Times New Roman"/>
          <w:sz w:val="24"/>
          <w:szCs w:val="24"/>
        </w:rPr>
        <w:t>e</w:t>
      </w:r>
      <w:r w:rsidRPr="005254FF">
        <w:rPr>
          <w:rFonts w:ascii="Times New Roman" w:hAnsi="Times New Roman" w:cs="Times New Roman"/>
          <w:sz w:val="24"/>
          <w:szCs w:val="24"/>
        </w:rPr>
        <w:t xml:space="preserve"> de acordo com o disposto na alínea </w:t>
      </w:r>
      <w:r w:rsidR="00C1484C">
        <w:rPr>
          <w:rFonts w:ascii="Times New Roman" w:hAnsi="Times New Roman" w:cs="Times New Roman"/>
          <w:sz w:val="24"/>
          <w:szCs w:val="24"/>
        </w:rPr>
        <w:t>“</w:t>
      </w:r>
      <w:r w:rsidRPr="005254FF">
        <w:rPr>
          <w:rFonts w:ascii="Times New Roman" w:hAnsi="Times New Roman" w:cs="Times New Roman"/>
          <w:sz w:val="24"/>
          <w:szCs w:val="24"/>
        </w:rPr>
        <w:t>a</w:t>
      </w:r>
      <w:r w:rsidR="00C1484C">
        <w:rPr>
          <w:rFonts w:ascii="Times New Roman" w:hAnsi="Times New Roman" w:cs="Times New Roman"/>
          <w:sz w:val="24"/>
          <w:szCs w:val="24"/>
        </w:rPr>
        <w:t>”</w:t>
      </w:r>
      <w:r w:rsidR="001C745B">
        <w:rPr>
          <w:rFonts w:ascii="Times New Roman" w:hAnsi="Times New Roman" w:cs="Times New Roman"/>
          <w:sz w:val="24"/>
          <w:szCs w:val="24"/>
        </w:rPr>
        <w:t>, inciso I do artigo 13</w:t>
      </w:r>
      <w:r w:rsidRPr="005254FF">
        <w:rPr>
          <w:rFonts w:ascii="Times New Roman" w:hAnsi="Times New Roman" w:cs="Times New Roman"/>
          <w:sz w:val="24"/>
          <w:szCs w:val="24"/>
        </w:rPr>
        <w:t xml:space="preserve"> do Regulamento de Movimentação para Oficiais e Praças da Polícia</w:t>
      </w:r>
      <w:r w:rsidR="00C1484C">
        <w:rPr>
          <w:rFonts w:ascii="Times New Roman" w:hAnsi="Times New Roman" w:cs="Times New Roman"/>
          <w:sz w:val="24"/>
          <w:szCs w:val="24"/>
        </w:rPr>
        <w:t xml:space="preserve"> Militar do Estado de Rondônia - </w:t>
      </w:r>
      <w:r w:rsidRPr="005254FF">
        <w:rPr>
          <w:rFonts w:ascii="Times New Roman" w:hAnsi="Times New Roman" w:cs="Times New Roman"/>
          <w:sz w:val="24"/>
          <w:szCs w:val="24"/>
        </w:rPr>
        <w:t>R-1-PM</w:t>
      </w:r>
      <w:r w:rsidR="00C1484C">
        <w:rPr>
          <w:rFonts w:ascii="Times New Roman" w:hAnsi="Times New Roman" w:cs="Times New Roman"/>
          <w:sz w:val="24"/>
          <w:szCs w:val="24"/>
        </w:rPr>
        <w:t>, aprovado pelo Decreto nº</w:t>
      </w:r>
      <w:r w:rsidRPr="005254FF">
        <w:rPr>
          <w:rFonts w:ascii="Times New Roman" w:hAnsi="Times New Roman" w:cs="Times New Roman"/>
          <w:sz w:val="24"/>
          <w:szCs w:val="24"/>
        </w:rPr>
        <w:t xml:space="preserve"> 8.134, de 18 de dezembro de 1997</w:t>
      </w:r>
      <w:r w:rsidR="00C1484C">
        <w:rPr>
          <w:rFonts w:ascii="Times New Roman" w:hAnsi="Times New Roman" w:cs="Times New Roman"/>
          <w:sz w:val="24"/>
          <w:szCs w:val="24"/>
        </w:rPr>
        <w:t>,</w:t>
      </w:r>
      <w:r w:rsidR="009D1A25">
        <w:rPr>
          <w:rFonts w:ascii="Times New Roman" w:hAnsi="Times New Roman" w:cs="Times New Roman"/>
          <w:sz w:val="24"/>
          <w:szCs w:val="24"/>
        </w:rPr>
        <w:t xml:space="preserve"> </w:t>
      </w:r>
      <w:r w:rsidRPr="005254FF">
        <w:rPr>
          <w:rFonts w:ascii="Times New Roman" w:hAnsi="Times New Roman" w:cs="Times New Roman"/>
          <w:sz w:val="24"/>
          <w:szCs w:val="24"/>
        </w:rPr>
        <w:t> </w:t>
      </w:r>
    </w:p>
    <w:p w:rsidR="005254FF" w:rsidRPr="005254FF" w:rsidRDefault="005254FF" w:rsidP="00C14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FF">
        <w:rPr>
          <w:rFonts w:ascii="Times New Roman" w:hAnsi="Times New Roman" w:cs="Times New Roman"/>
          <w:sz w:val="24"/>
          <w:szCs w:val="24"/>
        </w:rPr>
        <w:t> </w:t>
      </w:r>
    </w:p>
    <w:p w:rsidR="0031403D" w:rsidRPr="0031403D" w:rsidRDefault="0031403D" w:rsidP="003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D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E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C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R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E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T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A</w:t>
      </w:r>
      <w:r w:rsidRPr="003140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5254FF" w:rsidRPr="005254FF" w:rsidRDefault="005254FF" w:rsidP="00C14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F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</w:t>
      </w:r>
    </w:p>
    <w:p w:rsidR="005254FF" w:rsidRPr="005254FF" w:rsidRDefault="005254FF" w:rsidP="00C14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03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Pr="0031403D">
        <w:rPr>
          <w:rFonts w:ascii="Times New Roman" w:hAnsi="Times New Roman" w:cs="Times New Roman"/>
          <w:b/>
          <w:sz w:val="24"/>
          <w:szCs w:val="24"/>
        </w:rPr>
        <w:t> </w:t>
      </w:r>
      <w:r w:rsidRPr="00821490">
        <w:rPr>
          <w:rFonts w:ascii="Times New Roman" w:hAnsi="Times New Roman" w:cs="Times New Roman"/>
          <w:sz w:val="24"/>
          <w:szCs w:val="24"/>
        </w:rPr>
        <w:t>Fica</w:t>
      </w:r>
      <w:r w:rsidR="0031403D">
        <w:rPr>
          <w:rFonts w:ascii="Times New Roman" w:hAnsi="Times New Roman" w:cs="Times New Roman"/>
          <w:sz w:val="24"/>
          <w:szCs w:val="24"/>
        </w:rPr>
        <w:t xml:space="preserve"> </w:t>
      </w:r>
      <w:r w:rsidR="0031403D" w:rsidRPr="005254FF">
        <w:rPr>
          <w:rFonts w:ascii="Times New Roman" w:hAnsi="Times New Roman" w:cs="Times New Roman"/>
          <w:sz w:val="24"/>
          <w:szCs w:val="24"/>
        </w:rPr>
        <w:t>o CAP BM RE 0559-3</w:t>
      </w:r>
      <w:r w:rsidR="0031403D" w:rsidRPr="005254FF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="0031403D" w:rsidRPr="005254FF">
        <w:rPr>
          <w:rFonts w:ascii="Times New Roman" w:hAnsi="Times New Roman" w:cs="Times New Roman"/>
          <w:sz w:val="24"/>
          <w:szCs w:val="24"/>
        </w:rPr>
        <w:t>FELIPE BERNARDO</w:t>
      </w:r>
      <w:r w:rsidR="0031403D" w:rsidRPr="005254FF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="0031403D" w:rsidRPr="00D627E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VITAL</w:t>
      </w:r>
      <w:r w:rsidR="004A1DB0">
        <w:rPr>
          <w:rFonts w:ascii="Times New Roman" w:hAnsi="Times New Roman" w:cs="Times New Roman"/>
          <w:sz w:val="24"/>
          <w:szCs w:val="24"/>
        </w:rPr>
        <w:t xml:space="preserve"> designado</w:t>
      </w:r>
      <w:r w:rsidRPr="005254FF">
        <w:rPr>
          <w:rFonts w:ascii="Times New Roman" w:hAnsi="Times New Roman" w:cs="Times New Roman"/>
          <w:sz w:val="24"/>
          <w:szCs w:val="24"/>
        </w:rPr>
        <w:t xml:space="preserve"> </w:t>
      </w:r>
      <w:r w:rsidR="00821490" w:rsidRPr="00C4569F">
        <w:rPr>
          <w:rFonts w:ascii="Times New Roman" w:hAnsi="Times New Roman" w:cs="Times New Roman"/>
          <w:sz w:val="24"/>
          <w:szCs w:val="24"/>
        </w:rPr>
        <w:t xml:space="preserve">para desempenhar suas funções </w:t>
      </w:r>
      <w:r w:rsidR="00821490">
        <w:rPr>
          <w:rFonts w:ascii="Times New Roman" w:hAnsi="Times New Roman" w:cs="Times New Roman"/>
          <w:sz w:val="24"/>
          <w:szCs w:val="24"/>
        </w:rPr>
        <w:t>n</w:t>
      </w:r>
      <w:r w:rsidRPr="005254FF">
        <w:rPr>
          <w:rFonts w:ascii="Times New Roman" w:hAnsi="Times New Roman" w:cs="Times New Roman"/>
          <w:sz w:val="24"/>
          <w:szCs w:val="24"/>
        </w:rPr>
        <w:t xml:space="preserve">a Superintendência Estadual de Gestão de Pessoas do Estado de Rondônia - SEGEP, </w:t>
      </w:r>
      <w:r w:rsidR="00821490">
        <w:rPr>
          <w:rFonts w:ascii="Times New Roman" w:hAnsi="Times New Roman" w:cs="Times New Roman"/>
          <w:sz w:val="24"/>
          <w:szCs w:val="24"/>
        </w:rPr>
        <w:t>com ônus para o Órgão de destino</w:t>
      </w:r>
      <w:r w:rsidR="006108D8">
        <w:rPr>
          <w:rFonts w:ascii="Times New Roman" w:hAnsi="Times New Roman" w:cs="Times New Roman"/>
          <w:sz w:val="24"/>
          <w:szCs w:val="24"/>
        </w:rPr>
        <w:t>,</w:t>
      </w:r>
      <w:r w:rsidR="00821490" w:rsidRPr="005254FF">
        <w:rPr>
          <w:rFonts w:ascii="Times New Roman" w:hAnsi="Times New Roman" w:cs="Times New Roman"/>
          <w:sz w:val="24"/>
          <w:szCs w:val="24"/>
        </w:rPr>
        <w:t xml:space="preserve"> </w:t>
      </w:r>
      <w:r w:rsidR="00821490">
        <w:rPr>
          <w:rFonts w:ascii="Times New Roman" w:hAnsi="Times New Roman" w:cs="Times New Roman"/>
          <w:sz w:val="24"/>
          <w:szCs w:val="24"/>
        </w:rPr>
        <w:t xml:space="preserve">no período de </w:t>
      </w:r>
      <w:r w:rsidR="00821490" w:rsidRPr="005254FF">
        <w:rPr>
          <w:rFonts w:ascii="Times New Roman" w:hAnsi="Times New Roman" w:cs="Times New Roman"/>
          <w:sz w:val="24"/>
          <w:szCs w:val="24"/>
        </w:rPr>
        <w:t>1</w:t>
      </w:r>
      <w:r w:rsidR="00821490">
        <w:rPr>
          <w:rFonts w:ascii="Times New Roman" w:hAnsi="Times New Roman" w:cs="Times New Roman"/>
          <w:sz w:val="24"/>
          <w:szCs w:val="24"/>
        </w:rPr>
        <w:t>º</w:t>
      </w:r>
      <w:r w:rsidR="00821490" w:rsidRPr="005254FF">
        <w:rPr>
          <w:rFonts w:ascii="Times New Roman" w:hAnsi="Times New Roman" w:cs="Times New Roman"/>
          <w:sz w:val="24"/>
          <w:szCs w:val="24"/>
        </w:rPr>
        <w:t xml:space="preserve"> de janeiro a 31 de dezembro de 2019</w:t>
      </w:r>
      <w:r w:rsidR="000D487B">
        <w:rPr>
          <w:rFonts w:ascii="Times New Roman" w:hAnsi="Times New Roman" w:cs="Times New Roman"/>
          <w:sz w:val="24"/>
          <w:szCs w:val="24"/>
        </w:rPr>
        <w:t xml:space="preserve">, </w:t>
      </w:r>
      <w:r w:rsidRPr="005254FF">
        <w:rPr>
          <w:rFonts w:ascii="Times New Roman" w:hAnsi="Times New Roman" w:cs="Times New Roman"/>
          <w:sz w:val="24"/>
          <w:szCs w:val="24"/>
        </w:rPr>
        <w:t>em conformidade com o inciso VI do artigo 1º da Lei Complementar n</w:t>
      </w:r>
      <w:r w:rsidR="000D487B">
        <w:rPr>
          <w:rFonts w:ascii="Times New Roman" w:hAnsi="Times New Roman" w:cs="Times New Roman"/>
          <w:sz w:val="24"/>
          <w:szCs w:val="24"/>
        </w:rPr>
        <w:t>º</w:t>
      </w:r>
      <w:r w:rsidRPr="005254FF">
        <w:rPr>
          <w:rFonts w:ascii="Times New Roman" w:hAnsi="Times New Roman" w:cs="Times New Roman"/>
          <w:sz w:val="24"/>
          <w:szCs w:val="24"/>
        </w:rPr>
        <w:t xml:space="preserve"> 237, de 20 de janeiro de 2000, combinado com o inciso VI do art</w:t>
      </w:r>
      <w:r w:rsidR="004E71CA">
        <w:rPr>
          <w:rFonts w:ascii="Times New Roman" w:hAnsi="Times New Roman" w:cs="Times New Roman"/>
          <w:sz w:val="24"/>
          <w:szCs w:val="24"/>
        </w:rPr>
        <w:t>igo</w:t>
      </w:r>
      <w:r w:rsidRPr="005254FF">
        <w:rPr>
          <w:rFonts w:ascii="Times New Roman" w:hAnsi="Times New Roman" w:cs="Times New Roman"/>
          <w:sz w:val="24"/>
          <w:szCs w:val="24"/>
        </w:rPr>
        <w:t xml:space="preserve"> 17 do Regulamento de Movimentação para Oficiais e Praças da Polícia Militar do Estado de Ro</w:t>
      </w:r>
      <w:r w:rsidR="00225D09">
        <w:rPr>
          <w:rFonts w:ascii="Times New Roman" w:hAnsi="Times New Roman" w:cs="Times New Roman"/>
          <w:sz w:val="24"/>
          <w:szCs w:val="24"/>
        </w:rPr>
        <w:t>ndônia, aprovado pelo Decreto nº</w:t>
      </w:r>
      <w:r w:rsidRPr="005254FF">
        <w:rPr>
          <w:rFonts w:ascii="Times New Roman" w:hAnsi="Times New Roman" w:cs="Times New Roman"/>
          <w:sz w:val="24"/>
          <w:szCs w:val="24"/>
        </w:rPr>
        <w:t xml:space="preserve"> 8.134</w:t>
      </w:r>
      <w:r w:rsidR="006108D8">
        <w:rPr>
          <w:rFonts w:ascii="Times New Roman" w:hAnsi="Times New Roman" w:cs="Times New Roman"/>
          <w:sz w:val="24"/>
          <w:szCs w:val="24"/>
        </w:rPr>
        <w:t>,</w:t>
      </w:r>
      <w:r w:rsidRPr="005254FF">
        <w:rPr>
          <w:rFonts w:ascii="Times New Roman" w:hAnsi="Times New Roman" w:cs="Times New Roman"/>
          <w:sz w:val="24"/>
          <w:szCs w:val="24"/>
        </w:rPr>
        <w:t xml:space="preserve"> de 18 de dezembro de 1997.</w:t>
      </w:r>
    </w:p>
    <w:p w:rsidR="005254FF" w:rsidRPr="005254FF" w:rsidRDefault="005254FF" w:rsidP="00C14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FF">
        <w:rPr>
          <w:rFonts w:ascii="Times New Roman" w:hAnsi="Times New Roman" w:cs="Times New Roman"/>
          <w:sz w:val="24"/>
          <w:szCs w:val="24"/>
        </w:rPr>
        <w:t> </w:t>
      </w:r>
    </w:p>
    <w:p w:rsidR="005254FF" w:rsidRPr="005254FF" w:rsidRDefault="005254FF" w:rsidP="00C14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8D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Pr="005254FF">
        <w:rPr>
          <w:rFonts w:ascii="Times New Roman" w:hAnsi="Times New Roman" w:cs="Times New Roman"/>
          <w:sz w:val="24"/>
          <w:szCs w:val="24"/>
        </w:rPr>
        <w:t> </w:t>
      </w:r>
      <w:r w:rsidR="006108D8">
        <w:rPr>
          <w:rFonts w:ascii="Times New Roman" w:hAnsi="Times New Roman" w:cs="Times New Roman"/>
          <w:sz w:val="24"/>
          <w:szCs w:val="24"/>
        </w:rPr>
        <w:t xml:space="preserve">Fica </w:t>
      </w:r>
      <w:r w:rsidR="00841D90" w:rsidRPr="005254FF">
        <w:rPr>
          <w:rFonts w:ascii="Times New Roman" w:hAnsi="Times New Roman" w:cs="Times New Roman"/>
          <w:sz w:val="24"/>
          <w:szCs w:val="24"/>
        </w:rPr>
        <w:t>o CAP BM RE 0559-3 FELIPE BERNARDO</w:t>
      </w:r>
      <w:r w:rsidR="00841D90" w:rsidRPr="005254FF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="00841D90" w:rsidRPr="00841D9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VITAL</w:t>
      </w:r>
      <w:r w:rsidR="00841D90">
        <w:rPr>
          <w:rFonts w:ascii="Times New Roman" w:hAnsi="Times New Roman" w:cs="Times New Roman"/>
          <w:sz w:val="24"/>
          <w:szCs w:val="24"/>
        </w:rPr>
        <w:t xml:space="preserve"> </w:t>
      </w:r>
      <w:r w:rsidR="006108D8">
        <w:rPr>
          <w:rFonts w:ascii="Times New Roman" w:hAnsi="Times New Roman" w:cs="Times New Roman"/>
          <w:sz w:val="24"/>
          <w:szCs w:val="24"/>
        </w:rPr>
        <w:t>à d</w:t>
      </w:r>
      <w:r w:rsidRPr="005254FF">
        <w:rPr>
          <w:rFonts w:ascii="Times New Roman" w:hAnsi="Times New Roman" w:cs="Times New Roman"/>
          <w:sz w:val="24"/>
          <w:szCs w:val="24"/>
        </w:rPr>
        <w:t>isposição da Superintendência Estadual de Gestão de Pessoas</w:t>
      </w:r>
      <w:r w:rsidR="006108D8">
        <w:rPr>
          <w:rFonts w:ascii="Times New Roman" w:hAnsi="Times New Roman" w:cs="Times New Roman"/>
          <w:sz w:val="24"/>
          <w:szCs w:val="24"/>
        </w:rPr>
        <w:t xml:space="preserve"> - SEGEP</w:t>
      </w:r>
      <w:r w:rsidR="00841D90">
        <w:rPr>
          <w:rFonts w:ascii="Times New Roman" w:hAnsi="Times New Roman" w:cs="Times New Roman"/>
          <w:sz w:val="24"/>
          <w:szCs w:val="24"/>
        </w:rPr>
        <w:t xml:space="preserve">, no período de </w:t>
      </w:r>
      <w:r w:rsidRPr="005254FF">
        <w:rPr>
          <w:rFonts w:ascii="Times New Roman" w:hAnsi="Times New Roman" w:cs="Times New Roman"/>
          <w:sz w:val="24"/>
          <w:szCs w:val="24"/>
        </w:rPr>
        <w:t>1</w:t>
      </w:r>
      <w:r w:rsidR="00841D90">
        <w:rPr>
          <w:rFonts w:ascii="Times New Roman" w:hAnsi="Times New Roman" w:cs="Times New Roman"/>
          <w:sz w:val="24"/>
          <w:szCs w:val="24"/>
        </w:rPr>
        <w:t>º</w:t>
      </w:r>
      <w:r w:rsidRPr="005254FF">
        <w:rPr>
          <w:rFonts w:ascii="Times New Roman" w:hAnsi="Times New Roman" w:cs="Times New Roman"/>
          <w:sz w:val="24"/>
          <w:szCs w:val="24"/>
        </w:rPr>
        <w:t xml:space="preserve"> de janeiro a 31 de dezembro de 2019,</w:t>
      </w:r>
      <w:r w:rsidR="00841D90">
        <w:rPr>
          <w:rFonts w:ascii="Times New Roman" w:hAnsi="Times New Roman" w:cs="Times New Roman"/>
          <w:sz w:val="24"/>
          <w:szCs w:val="24"/>
        </w:rPr>
        <w:t xml:space="preserve"> </w:t>
      </w:r>
      <w:r w:rsidR="006C6F7E">
        <w:rPr>
          <w:rFonts w:ascii="Times New Roman" w:hAnsi="Times New Roman" w:cs="Times New Roman"/>
          <w:sz w:val="24"/>
          <w:szCs w:val="24"/>
        </w:rPr>
        <w:t>de acordo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FF">
        <w:rPr>
          <w:rFonts w:ascii="Times New Roman" w:hAnsi="Times New Roman" w:cs="Times New Roman"/>
          <w:sz w:val="24"/>
          <w:szCs w:val="24"/>
        </w:rPr>
        <w:t>com o inciso IV do art</w:t>
      </w:r>
      <w:r w:rsidR="005D470E">
        <w:rPr>
          <w:rFonts w:ascii="Times New Roman" w:hAnsi="Times New Roman" w:cs="Times New Roman"/>
          <w:sz w:val="24"/>
          <w:szCs w:val="24"/>
        </w:rPr>
        <w:t>igo</w:t>
      </w:r>
      <w:r w:rsidRPr="005254FF">
        <w:rPr>
          <w:rFonts w:ascii="Times New Roman" w:hAnsi="Times New Roman" w:cs="Times New Roman"/>
          <w:sz w:val="24"/>
          <w:szCs w:val="24"/>
        </w:rPr>
        <w:t xml:space="preserve"> 6º do Regulamento de Movimentação </w:t>
      </w:r>
      <w:r w:rsidR="005D470E">
        <w:rPr>
          <w:rFonts w:ascii="Times New Roman" w:hAnsi="Times New Roman" w:cs="Times New Roman"/>
          <w:sz w:val="24"/>
          <w:szCs w:val="24"/>
        </w:rPr>
        <w:t>para Oficiais e Praças da Polí</w:t>
      </w:r>
      <w:r w:rsidRPr="005254FF">
        <w:rPr>
          <w:rFonts w:ascii="Times New Roman" w:hAnsi="Times New Roman" w:cs="Times New Roman"/>
          <w:sz w:val="24"/>
          <w:szCs w:val="24"/>
        </w:rPr>
        <w:t>cia Militar do Estado de Rondônia </w:t>
      </w:r>
      <w:r w:rsidR="005D470E">
        <w:rPr>
          <w:rFonts w:ascii="Times New Roman" w:hAnsi="Times New Roman" w:cs="Times New Roman"/>
          <w:sz w:val="24"/>
          <w:szCs w:val="24"/>
        </w:rPr>
        <w:t xml:space="preserve">- </w:t>
      </w:r>
      <w:r w:rsidRPr="005254FF">
        <w:rPr>
          <w:rFonts w:ascii="Times New Roman" w:hAnsi="Times New Roman" w:cs="Times New Roman"/>
          <w:sz w:val="24"/>
          <w:szCs w:val="24"/>
        </w:rPr>
        <w:t>R-1-PM</w:t>
      </w:r>
      <w:r w:rsidR="005D470E">
        <w:rPr>
          <w:rFonts w:ascii="Times New Roman" w:hAnsi="Times New Roman" w:cs="Times New Roman"/>
          <w:sz w:val="24"/>
          <w:szCs w:val="24"/>
        </w:rPr>
        <w:t>, aprovado pelo Decreto nº</w:t>
      </w:r>
      <w:r w:rsidRPr="005254FF">
        <w:rPr>
          <w:rFonts w:ascii="Times New Roman" w:hAnsi="Times New Roman" w:cs="Times New Roman"/>
          <w:sz w:val="24"/>
          <w:szCs w:val="24"/>
        </w:rPr>
        <w:t xml:space="preserve"> 8.13</w:t>
      </w:r>
      <w:r w:rsidR="00132A91">
        <w:rPr>
          <w:rFonts w:ascii="Times New Roman" w:hAnsi="Times New Roman" w:cs="Times New Roman"/>
          <w:sz w:val="24"/>
          <w:szCs w:val="24"/>
        </w:rPr>
        <w:t>4</w:t>
      </w:r>
      <w:r w:rsidR="005D470E">
        <w:rPr>
          <w:rFonts w:ascii="Times New Roman" w:hAnsi="Times New Roman" w:cs="Times New Roman"/>
          <w:sz w:val="24"/>
          <w:szCs w:val="24"/>
        </w:rPr>
        <w:t>,</w:t>
      </w:r>
      <w:r w:rsidRPr="005254FF">
        <w:rPr>
          <w:rFonts w:ascii="Times New Roman" w:hAnsi="Times New Roman" w:cs="Times New Roman"/>
          <w:sz w:val="24"/>
          <w:szCs w:val="24"/>
        </w:rPr>
        <w:t xml:space="preserve"> de 18 de dezembro de 1997.</w:t>
      </w:r>
    </w:p>
    <w:p w:rsidR="005254FF" w:rsidRPr="005254FF" w:rsidRDefault="005254FF" w:rsidP="00C14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FF">
        <w:rPr>
          <w:rFonts w:ascii="Times New Roman" w:hAnsi="Times New Roman" w:cs="Times New Roman"/>
          <w:sz w:val="24"/>
          <w:szCs w:val="24"/>
        </w:rPr>
        <w:t> </w:t>
      </w:r>
    </w:p>
    <w:p w:rsidR="005254FF" w:rsidRPr="005254FF" w:rsidRDefault="005254FF" w:rsidP="00C14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49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="00E95496">
        <w:rPr>
          <w:rFonts w:ascii="Times New Roman" w:hAnsi="Times New Roman" w:cs="Times New Roman"/>
          <w:sz w:val="24"/>
          <w:szCs w:val="24"/>
        </w:rPr>
        <w:t xml:space="preserve"> Fica </w:t>
      </w:r>
      <w:r w:rsidR="006C6F7E" w:rsidRPr="005254FF">
        <w:rPr>
          <w:rFonts w:ascii="Times New Roman" w:hAnsi="Times New Roman" w:cs="Times New Roman"/>
          <w:sz w:val="24"/>
          <w:szCs w:val="24"/>
        </w:rPr>
        <w:t>o CAP BM RE 0559-3</w:t>
      </w:r>
      <w:r w:rsidR="006C6F7E" w:rsidRPr="005254FF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="006C6F7E" w:rsidRPr="005254FF">
        <w:rPr>
          <w:rFonts w:ascii="Times New Roman" w:hAnsi="Times New Roman" w:cs="Times New Roman"/>
          <w:sz w:val="24"/>
          <w:szCs w:val="24"/>
        </w:rPr>
        <w:t>FELIPE BERNARDO</w:t>
      </w:r>
      <w:r w:rsidR="006C6F7E" w:rsidRPr="005254FF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="006C6F7E" w:rsidRPr="00E9549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VITAL</w:t>
      </w:r>
      <w:r w:rsidR="006C6F7E">
        <w:rPr>
          <w:rFonts w:ascii="Times New Roman" w:hAnsi="Times New Roman" w:cs="Times New Roman"/>
          <w:sz w:val="24"/>
          <w:szCs w:val="24"/>
        </w:rPr>
        <w:t xml:space="preserve"> </w:t>
      </w:r>
      <w:r w:rsidR="00E95496">
        <w:rPr>
          <w:rFonts w:ascii="Times New Roman" w:hAnsi="Times New Roman" w:cs="Times New Roman"/>
          <w:sz w:val="24"/>
          <w:szCs w:val="24"/>
        </w:rPr>
        <w:t>agregado</w:t>
      </w:r>
      <w:r w:rsidRPr="005254FF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5254FF">
        <w:rPr>
          <w:rFonts w:ascii="Times New Roman" w:hAnsi="Times New Roman" w:cs="Times New Roman"/>
          <w:sz w:val="24"/>
          <w:szCs w:val="24"/>
        </w:rPr>
        <w:t>ao Quadro de Oficiais do Corpo de Bombeiros Militar do E</w:t>
      </w:r>
      <w:r w:rsidR="006C6F7E">
        <w:rPr>
          <w:rFonts w:ascii="Times New Roman" w:hAnsi="Times New Roman" w:cs="Times New Roman"/>
          <w:sz w:val="24"/>
          <w:szCs w:val="24"/>
        </w:rPr>
        <w:t xml:space="preserve">stado de Rondônia - </w:t>
      </w:r>
      <w:r w:rsidRPr="005254FF">
        <w:rPr>
          <w:rFonts w:ascii="Times New Roman" w:hAnsi="Times New Roman" w:cs="Times New Roman"/>
          <w:sz w:val="24"/>
          <w:szCs w:val="24"/>
        </w:rPr>
        <w:t>QOBM</w:t>
      </w:r>
      <w:r w:rsidR="006C6F7E">
        <w:rPr>
          <w:rFonts w:ascii="Times New Roman" w:hAnsi="Times New Roman" w:cs="Times New Roman"/>
          <w:sz w:val="24"/>
          <w:szCs w:val="24"/>
        </w:rPr>
        <w:t>, por t</w:t>
      </w:r>
      <w:r w:rsidRPr="005254FF">
        <w:rPr>
          <w:rFonts w:ascii="Times New Roman" w:hAnsi="Times New Roman" w:cs="Times New Roman"/>
          <w:sz w:val="24"/>
          <w:szCs w:val="24"/>
        </w:rPr>
        <w:t xml:space="preserve">er </w:t>
      </w:r>
      <w:r w:rsidR="006C6F7E">
        <w:rPr>
          <w:rFonts w:ascii="Times New Roman" w:hAnsi="Times New Roman" w:cs="Times New Roman"/>
          <w:sz w:val="24"/>
          <w:szCs w:val="24"/>
        </w:rPr>
        <w:t xml:space="preserve">sido </w:t>
      </w:r>
      <w:r w:rsidRPr="005254FF">
        <w:rPr>
          <w:rFonts w:ascii="Times New Roman" w:hAnsi="Times New Roman" w:cs="Times New Roman"/>
          <w:sz w:val="24"/>
          <w:szCs w:val="24"/>
        </w:rPr>
        <w:t xml:space="preserve">nomeado para exercer </w:t>
      </w:r>
      <w:r w:rsidR="007F3FD9">
        <w:rPr>
          <w:rFonts w:ascii="Times New Roman" w:hAnsi="Times New Roman" w:cs="Times New Roman"/>
          <w:sz w:val="24"/>
          <w:szCs w:val="24"/>
        </w:rPr>
        <w:t xml:space="preserve">função </w:t>
      </w:r>
      <w:r w:rsidRPr="005254FF">
        <w:rPr>
          <w:rFonts w:ascii="Times New Roman" w:hAnsi="Times New Roman" w:cs="Times New Roman"/>
          <w:sz w:val="24"/>
          <w:szCs w:val="24"/>
        </w:rPr>
        <w:t xml:space="preserve">de </w:t>
      </w:r>
      <w:r w:rsidR="00AE63C3">
        <w:rPr>
          <w:rFonts w:ascii="Times New Roman" w:hAnsi="Times New Roman" w:cs="Times New Roman"/>
          <w:sz w:val="24"/>
          <w:szCs w:val="24"/>
        </w:rPr>
        <w:t xml:space="preserve">natureza </w:t>
      </w:r>
      <w:r w:rsidR="00313910">
        <w:rPr>
          <w:rFonts w:ascii="Times New Roman" w:hAnsi="Times New Roman" w:cs="Times New Roman"/>
          <w:sz w:val="24"/>
          <w:szCs w:val="24"/>
        </w:rPr>
        <w:t xml:space="preserve">bombeiro </w:t>
      </w:r>
      <w:r w:rsidRPr="005254FF">
        <w:rPr>
          <w:rFonts w:ascii="Times New Roman" w:hAnsi="Times New Roman" w:cs="Times New Roman"/>
          <w:sz w:val="24"/>
          <w:szCs w:val="24"/>
        </w:rPr>
        <w:t>militar na Superintendência Estadual de Gestão de Pessoas do Estado de Rondônia - SEGEP, </w:t>
      </w:r>
      <w:r w:rsidR="006C6F7E">
        <w:rPr>
          <w:rFonts w:ascii="Times New Roman" w:hAnsi="Times New Roman" w:cs="Times New Roman"/>
          <w:sz w:val="24"/>
          <w:szCs w:val="24"/>
        </w:rPr>
        <w:t>nos termos do inciso I, § 1º, artigo</w:t>
      </w:r>
      <w:r w:rsidRPr="005254FF">
        <w:rPr>
          <w:rFonts w:ascii="Times New Roman" w:hAnsi="Times New Roman" w:cs="Times New Roman"/>
          <w:sz w:val="24"/>
          <w:szCs w:val="24"/>
        </w:rPr>
        <w:t xml:space="preserve"> 79 do Decreto-Lei n</w:t>
      </w:r>
      <w:r w:rsidR="006C6F7E">
        <w:rPr>
          <w:rFonts w:ascii="Times New Roman" w:hAnsi="Times New Roman" w:cs="Times New Roman"/>
          <w:sz w:val="24"/>
          <w:szCs w:val="24"/>
        </w:rPr>
        <w:t xml:space="preserve">º 09-A, </w:t>
      </w:r>
      <w:r w:rsidR="00296F17">
        <w:rPr>
          <w:rFonts w:ascii="Times New Roman" w:hAnsi="Times New Roman" w:cs="Times New Roman"/>
          <w:sz w:val="24"/>
          <w:szCs w:val="24"/>
        </w:rPr>
        <w:t xml:space="preserve">de </w:t>
      </w:r>
      <w:r w:rsidR="007437DF">
        <w:rPr>
          <w:rFonts w:ascii="Times New Roman" w:hAnsi="Times New Roman" w:cs="Times New Roman"/>
          <w:sz w:val="24"/>
          <w:szCs w:val="24"/>
        </w:rPr>
        <w:t>9 de março de 1982 -</w:t>
      </w:r>
      <w:r w:rsidR="00296F17">
        <w:rPr>
          <w:rFonts w:ascii="Times New Roman" w:hAnsi="Times New Roman" w:cs="Times New Roman"/>
          <w:sz w:val="24"/>
          <w:szCs w:val="24"/>
        </w:rPr>
        <w:t xml:space="preserve"> </w:t>
      </w:r>
      <w:r w:rsidRPr="005254FF">
        <w:rPr>
          <w:rFonts w:ascii="Times New Roman" w:hAnsi="Times New Roman" w:cs="Times New Roman"/>
          <w:sz w:val="24"/>
          <w:szCs w:val="24"/>
        </w:rPr>
        <w:t>Estatuto dos Policiais Militares do Estado de Rondônia.</w:t>
      </w:r>
    </w:p>
    <w:p w:rsidR="005254FF" w:rsidRPr="005254FF" w:rsidRDefault="005254FF" w:rsidP="00C14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FF">
        <w:rPr>
          <w:rFonts w:ascii="Times New Roman" w:hAnsi="Times New Roman" w:cs="Times New Roman"/>
          <w:sz w:val="24"/>
          <w:szCs w:val="24"/>
        </w:rPr>
        <w:t> </w:t>
      </w:r>
    </w:p>
    <w:p w:rsidR="005254FF" w:rsidRPr="005254FF" w:rsidRDefault="005254FF" w:rsidP="00C14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49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4º.</w:t>
      </w:r>
      <w:r w:rsidRPr="005254FF">
        <w:rPr>
          <w:rFonts w:ascii="Times New Roman" w:hAnsi="Times New Roman" w:cs="Times New Roman"/>
          <w:sz w:val="24"/>
          <w:szCs w:val="24"/>
        </w:rPr>
        <w:t> Fica o CAP BM RE 0559-3 FELIPE BERNARDO</w:t>
      </w:r>
      <w:r w:rsidRPr="005254FF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Pr="007437D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VITAL</w:t>
      </w:r>
      <w:r w:rsidRPr="0043502D">
        <w:rPr>
          <w:rFonts w:ascii="Times New Roman" w:hAnsi="Times New Roman" w:cs="Times New Roman"/>
          <w:sz w:val="24"/>
          <w:szCs w:val="24"/>
        </w:rPr>
        <w:t>,</w:t>
      </w:r>
      <w:r w:rsidRPr="005254FF">
        <w:rPr>
          <w:rFonts w:ascii="Times New Roman" w:hAnsi="Times New Roman" w:cs="Times New Roman"/>
          <w:sz w:val="24"/>
          <w:szCs w:val="24"/>
        </w:rPr>
        <w:t xml:space="preserve"> </w:t>
      </w:r>
      <w:r w:rsidR="0043502D">
        <w:rPr>
          <w:rFonts w:ascii="Times New Roman" w:hAnsi="Times New Roman" w:cs="Times New Roman"/>
          <w:sz w:val="24"/>
          <w:szCs w:val="24"/>
        </w:rPr>
        <w:t xml:space="preserve">na condição de </w:t>
      </w:r>
      <w:r w:rsidRPr="005254FF">
        <w:rPr>
          <w:rFonts w:ascii="Times New Roman" w:hAnsi="Times New Roman" w:cs="Times New Roman"/>
          <w:sz w:val="24"/>
          <w:szCs w:val="24"/>
        </w:rPr>
        <w:t xml:space="preserve">adido à Coordenadoria de Pessoal do CBMRO, para fins de controle e escrituração de alterações, </w:t>
      </w:r>
      <w:r w:rsidR="00415A4A">
        <w:rPr>
          <w:rFonts w:ascii="Times New Roman" w:hAnsi="Times New Roman" w:cs="Times New Roman"/>
          <w:sz w:val="24"/>
          <w:szCs w:val="24"/>
        </w:rPr>
        <w:t>disposto</w:t>
      </w:r>
      <w:r w:rsidRPr="005254FF">
        <w:rPr>
          <w:rFonts w:ascii="Times New Roman" w:hAnsi="Times New Roman" w:cs="Times New Roman"/>
          <w:sz w:val="24"/>
          <w:szCs w:val="24"/>
        </w:rPr>
        <w:t xml:space="preserve"> </w:t>
      </w:r>
      <w:r w:rsidR="001C19DA">
        <w:rPr>
          <w:rFonts w:ascii="Times New Roman" w:hAnsi="Times New Roman" w:cs="Times New Roman"/>
          <w:sz w:val="24"/>
          <w:szCs w:val="24"/>
        </w:rPr>
        <w:t>n</w:t>
      </w:r>
      <w:r w:rsidRPr="005254FF">
        <w:rPr>
          <w:rFonts w:ascii="Times New Roman" w:hAnsi="Times New Roman" w:cs="Times New Roman"/>
          <w:sz w:val="24"/>
          <w:szCs w:val="24"/>
        </w:rPr>
        <w:t>o inciso III</w:t>
      </w:r>
      <w:r w:rsidR="007437DF">
        <w:rPr>
          <w:rFonts w:ascii="Times New Roman" w:hAnsi="Times New Roman" w:cs="Times New Roman"/>
          <w:sz w:val="24"/>
          <w:szCs w:val="24"/>
        </w:rPr>
        <w:t>,</w:t>
      </w:r>
      <w:r w:rsidRPr="005254FF">
        <w:rPr>
          <w:rFonts w:ascii="Times New Roman" w:hAnsi="Times New Roman" w:cs="Times New Roman"/>
          <w:sz w:val="24"/>
          <w:szCs w:val="24"/>
        </w:rPr>
        <w:t xml:space="preserve"> do artigo 26 do Regulamento de Movimentação para Oficiais e Praças da Polícia Militar do Estado de Ro</w:t>
      </w:r>
      <w:r w:rsidR="007437DF">
        <w:rPr>
          <w:rFonts w:ascii="Times New Roman" w:hAnsi="Times New Roman" w:cs="Times New Roman"/>
          <w:sz w:val="24"/>
          <w:szCs w:val="24"/>
        </w:rPr>
        <w:t>ndônia, aprovado pelo Decreto nº</w:t>
      </w:r>
      <w:r w:rsidRPr="005254FF">
        <w:rPr>
          <w:rFonts w:ascii="Times New Roman" w:hAnsi="Times New Roman" w:cs="Times New Roman"/>
          <w:sz w:val="24"/>
          <w:szCs w:val="24"/>
        </w:rPr>
        <w:t xml:space="preserve"> 8.134 de 18 de dezembro de 1997.</w:t>
      </w:r>
    </w:p>
    <w:p w:rsidR="005254FF" w:rsidRPr="005254FF" w:rsidRDefault="005254FF" w:rsidP="00C14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FF">
        <w:rPr>
          <w:rFonts w:ascii="Times New Roman" w:hAnsi="Times New Roman" w:cs="Times New Roman"/>
          <w:sz w:val="24"/>
          <w:szCs w:val="24"/>
        </w:rPr>
        <w:t> </w:t>
      </w:r>
    </w:p>
    <w:p w:rsidR="005254FF" w:rsidRPr="005254FF" w:rsidRDefault="005254FF" w:rsidP="00C14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7D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5º.</w:t>
      </w:r>
      <w:r w:rsidRPr="005254FF">
        <w:rPr>
          <w:rFonts w:ascii="Times New Roman" w:hAnsi="Times New Roman" w:cs="Times New Roman"/>
          <w:sz w:val="24"/>
          <w:szCs w:val="24"/>
        </w:rPr>
        <w:t> Este Decreto entra em vigor na data de sua publicação.</w:t>
      </w:r>
    </w:p>
    <w:p w:rsidR="005254FF" w:rsidRPr="005254FF" w:rsidRDefault="005254FF" w:rsidP="00C14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FF">
        <w:rPr>
          <w:rFonts w:ascii="Times New Roman" w:hAnsi="Times New Roman" w:cs="Times New Roman"/>
          <w:sz w:val="24"/>
          <w:szCs w:val="24"/>
        </w:rPr>
        <w:t> </w:t>
      </w:r>
    </w:p>
    <w:p w:rsidR="005254FF" w:rsidRPr="005254FF" w:rsidRDefault="005254FF" w:rsidP="00C14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FF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E35DCC">
        <w:rPr>
          <w:rFonts w:ascii="Times New Roman" w:hAnsi="Times New Roman" w:cs="Times New Roman"/>
          <w:sz w:val="24"/>
          <w:szCs w:val="24"/>
        </w:rPr>
        <w:t xml:space="preserve"> 5 </w:t>
      </w:r>
      <w:r w:rsidRPr="005254FF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5254FF">
        <w:rPr>
          <w:rFonts w:ascii="Times New Roman" w:hAnsi="Times New Roman" w:cs="Times New Roman"/>
          <w:sz w:val="24"/>
          <w:szCs w:val="24"/>
        </w:rPr>
        <w:t>de 2019, 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5254FF">
        <w:rPr>
          <w:rFonts w:ascii="Times New Roman" w:hAnsi="Times New Roman" w:cs="Times New Roman"/>
          <w:sz w:val="24"/>
          <w:szCs w:val="24"/>
        </w:rPr>
        <w:t>º da República.</w:t>
      </w:r>
    </w:p>
    <w:p w:rsidR="005254FF" w:rsidRPr="005254FF" w:rsidRDefault="005254FF" w:rsidP="00C14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FF">
        <w:rPr>
          <w:rFonts w:ascii="Times New Roman" w:hAnsi="Times New Roman" w:cs="Times New Roman"/>
          <w:sz w:val="24"/>
          <w:szCs w:val="24"/>
        </w:rPr>
        <w:t> </w:t>
      </w:r>
    </w:p>
    <w:p w:rsidR="005254FF" w:rsidRPr="005254FF" w:rsidRDefault="005254FF" w:rsidP="00C1484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4FF">
        <w:rPr>
          <w:rFonts w:ascii="Times New Roman" w:hAnsi="Times New Roman" w:cs="Times New Roman"/>
          <w:sz w:val="24"/>
          <w:szCs w:val="24"/>
        </w:rPr>
        <w:t>  </w:t>
      </w:r>
    </w:p>
    <w:p w:rsidR="005254FF" w:rsidRPr="005254FF" w:rsidRDefault="005254FF" w:rsidP="00C1484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254FF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5254FF" w:rsidRDefault="005254FF" w:rsidP="00AB3663">
      <w:pPr>
        <w:pStyle w:val="SemEspaamento"/>
        <w:jc w:val="center"/>
        <w:rPr>
          <w:color w:val="000000"/>
          <w:sz w:val="27"/>
          <w:szCs w:val="27"/>
        </w:rPr>
      </w:pPr>
      <w:r w:rsidRPr="005254FF">
        <w:rPr>
          <w:rFonts w:ascii="Times New Roman" w:hAnsi="Times New Roman" w:cs="Times New Roman"/>
          <w:sz w:val="24"/>
          <w:szCs w:val="24"/>
        </w:rPr>
        <w:t>Governador</w:t>
      </w:r>
    </w:p>
    <w:p w:rsidR="00A51C21" w:rsidRDefault="00A51C21" w:rsidP="00C1484C">
      <w:pPr>
        <w:spacing w:line="240" w:lineRule="auto"/>
      </w:pPr>
    </w:p>
    <w:sectPr w:rsidR="00A51C21" w:rsidSect="00275130">
      <w:headerReference w:type="default" r:id="rId6"/>
      <w:pgSz w:w="11906" w:h="16838"/>
      <w:pgMar w:top="1134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30" w:rsidRDefault="00275130" w:rsidP="00275130">
      <w:pPr>
        <w:spacing w:after="0" w:line="240" w:lineRule="auto"/>
      </w:pPr>
      <w:r>
        <w:separator/>
      </w:r>
    </w:p>
  </w:endnote>
  <w:endnote w:type="continuationSeparator" w:id="0">
    <w:p w:rsidR="00275130" w:rsidRDefault="00275130" w:rsidP="0027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30" w:rsidRDefault="00275130" w:rsidP="00275130">
      <w:pPr>
        <w:spacing w:after="0" w:line="240" w:lineRule="auto"/>
      </w:pPr>
      <w:r>
        <w:separator/>
      </w:r>
    </w:p>
  </w:footnote>
  <w:footnote w:type="continuationSeparator" w:id="0">
    <w:p w:rsidR="00275130" w:rsidRDefault="00275130" w:rsidP="0027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30" w:rsidRPr="00D967DF" w:rsidRDefault="00275130" w:rsidP="00275130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71.4pt" o:ole="" fillcolor="window">
          <v:imagedata r:id="rId1" o:title=""/>
        </v:shape>
        <o:OLEObject Type="Embed" ProgID="Word.Picture.8" ShapeID="_x0000_i1025" DrawAspect="Content" ObjectID="_1610873489" r:id="rId2"/>
      </w:object>
    </w:r>
  </w:p>
  <w:p w:rsidR="00275130" w:rsidRPr="00D967DF" w:rsidRDefault="00275130" w:rsidP="002751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75130" w:rsidRPr="00D967DF" w:rsidRDefault="00275130" w:rsidP="0027513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GOVERNADORIA</w:t>
    </w:r>
  </w:p>
  <w:p w:rsidR="00275130" w:rsidRDefault="002751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FF"/>
    <w:rsid w:val="00071479"/>
    <w:rsid w:val="000D487B"/>
    <w:rsid w:val="00132A91"/>
    <w:rsid w:val="001C19DA"/>
    <w:rsid w:val="001C745B"/>
    <w:rsid w:val="001D0152"/>
    <w:rsid w:val="00225D09"/>
    <w:rsid w:val="00275130"/>
    <w:rsid w:val="00296F17"/>
    <w:rsid w:val="00313910"/>
    <w:rsid w:val="0031403D"/>
    <w:rsid w:val="003A21A3"/>
    <w:rsid w:val="00404E8B"/>
    <w:rsid w:val="00415A4A"/>
    <w:rsid w:val="00423A4B"/>
    <w:rsid w:val="0043502D"/>
    <w:rsid w:val="00480E1A"/>
    <w:rsid w:val="004A1DB0"/>
    <w:rsid w:val="004E71CA"/>
    <w:rsid w:val="005254FF"/>
    <w:rsid w:val="005D470E"/>
    <w:rsid w:val="006108D8"/>
    <w:rsid w:val="006C6F7E"/>
    <w:rsid w:val="007437DF"/>
    <w:rsid w:val="007F3FD9"/>
    <w:rsid w:val="00821490"/>
    <w:rsid w:val="00841D90"/>
    <w:rsid w:val="008B21BF"/>
    <w:rsid w:val="00927EE1"/>
    <w:rsid w:val="009D1A25"/>
    <w:rsid w:val="00A51C21"/>
    <w:rsid w:val="00AB3663"/>
    <w:rsid w:val="00AE63C3"/>
    <w:rsid w:val="00B10FCA"/>
    <w:rsid w:val="00B50BA9"/>
    <w:rsid w:val="00BA1CB6"/>
    <w:rsid w:val="00C1484C"/>
    <w:rsid w:val="00C16363"/>
    <w:rsid w:val="00D627EF"/>
    <w:rsid w:val="00E35DCC"/>
    <w:rsid w:val="00E9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DDEDA09E-BF89-44F3-8F62-D2800824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52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52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54F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254FF"/>
    <w:rPr>
      <w:color w:val="0000FF"/>
      <w:u w:val="single"/>
    </w:rPr>
  </w:style>
  <w:style w:type="paragraph" w:customStyle="1" w:styleId="newtextocentralizado">
    <w:name w:val="new_texto_centralizado"/>
    <w:basedOn w:val="Normal"/>
    <w:rsid w:val="0052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254F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7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5130"/>
  </w:style>
  <w:style w:type="paragraph" w:styleId="Rodap">
    <w:name w:val="footer"/>
    <w:basedOn w:val="Normal"/>
    <w:link w:val="RodapChar"/>
    <w:uiPriority w:val="99"/>
    <w:unhideWhenUsed/>
    <w:rsid w:val="0027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130"/>
  </w:style>
  <w:style w:type="paragraph" w:styleId="Textodebalo">
    <w:name w:val="Balloon Text"/>
    <w:basedOn w:val="Normal"/>
    <w:link w:val="TextodebaloChar"/>
    <w:uiPriority w:val="99"/>
    <w:semiHidden/>
    <w:unhideWhenUsed/>
    <w:rsid w:val="00C1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41</cp:revision>
  <cp:lastPrinted>2019-02-01T16:18:00Z</cp:lastPrinted>
  <dcterms:created xsi:type="dcterms:W3CDTF">2019-02-01T13:35:00Z</dcterms:created>
  <dcterms:modified xsi:type="dcterms:W3CDTF">2019-02-05T16:03:00Z</dcterms:modified>
</cp:coreProperties>
</file>