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B7" w:rsidRPr="001C75FB" w:rsidRDefault="005F1BB7" w:rsidP="005F1BB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A677F5">
        <w:rPr>
          <w:rFonts w:ascii="Times New Roman" w:hAnsi="Times New Roman" w:cs="Times New Roman"/>
          <w:sz w:val="24"/>
          <w:szCs w:val="24"/>
          <w:lang w:eastAsia="pt-BR"/>
        </w:rPr>
        <w:t xml:space="preserve"> 23.583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A677F5">
        <w:rPr>
          <w:rFonts w:ascii="Times New Roman" w:hAnsi="Times New Roman" w:cs="Times New Roman"/>
          <w:sz w:val="24"/>
          <w:szCs w:val="24"/>
          <w:lang w:eastAsia="pt-BR"/>
        </w:rPr>
        <w:t xml:space="preserve"> 22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DE JANEIRO DE 2019.</w:t>
      </w:r>
      <w:bookmarkStart w:id="0" w:name="_GoBack"/>
      <w:bookmarkEnd w:id="0"/>
    </w:p>
    <w:p w:rsidR="005F1BB7" w:rsidRPr="001C75FB" w:rsidRDefault="005F1BB7" w:rsidP="005F1BB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Art. 1º. Fica o 3º SGT PM RE 10007038-0 VALDINE</w:t>
      </w:r>
      <w:r w:rsidR="00747508">
        <w:rPr>
          <w:rFonts w:ascii="Times New Roman" w:hAnsi="Times New Roman" w:cs="Times New Roman"/>
          <w:sz w:val="24"/>
          <w:szCs w:val="24"/>
          <w:lang w:eastAsia="pt-BR"/>
        </w:rPr>
        <w:t>I SOUZA OLIVEIRA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6091" w:rsidRPr="001C75FB">
        <w:rPr>
          <w:rFonts w:ascii="Times New Roman" w:hAnsi="Times New Roman" w:cs="Times New Roman"/>
          <w:sz w:val="24"/>
          <w:szCs w:val="24"/>
          <w:lang w:eastAsia="pt-BR"/>
        </w:rPr>
        <w:t>cedido</w:t>
      </w:r>
      <w:r w:rsidR="0074750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0482">
        <w:rPr>
          <w:rFonts w:ascii="Times New Roman" w:hAnsi="Times New Roman" w:cs="Times New Roman"/>
          <w:sz w:val="24"/>
          <w:szCs w:val="24"/>
          <w:lang w:eastAsia="pt-BR"/>
        </w:rPr>
        <w:t>para exercer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suas atividades na </w:t>
      </w:r>
      <w:r w:rsidRPr="001C75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Secretaria de Estado da Segurança, Defesa e Cidadania - SESDEC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no período de 16 de janeiro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a 31 de dezembro de 2019,</w:t>
      </w:r>
      <w:r w:rsidR="00576091" w:rsidRPr="005760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6091" w:rsidRPr="001C75FB">
        <w:rPr>
          <w:rFonts w:ascii="Times New Roman" w:hAnsi="Times New Roman" w:cs="Times New Roman"/>
          <w:sz w:val="24"/>
          <w:szCs w:val="24"/>
          <w:lang w:eastAsia="pt-BR"/>
        </w:rPr>
        <w:t>com ônus para o Órgão de origem</w:t>
      </w:r>
      <w:r w:rsidR="0058048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bCs/>
          <w:sz w:val="24"/>
          <w:szCs w:val="24"/>
          <w:lang w:eastAsia="pt-BR"/>
        </w:rPr>
        <w:t>conforme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artigo 46 da Lei nº 4.302, de 25 de junho de 2018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Parágrafo único. O Policial Militar poderá, quando neces</w:t>
      </w:r>
      <w:r w:rsidR="002E4CB1">
        <w:rPr>
          <w:rFonts w:ascii="Times New Roman" w:hAnsi="Times New Roman" w:cs="Times New Roman"/>
          <w:sz w:val="24"/>
          <w:szCs w:val="24"/>
          <w:lang w:eastAsia="pt-BR"/>
        </w:rPr>
        <w:t>sário e devidamente requisitado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>pelo Comandante-Geral da Polícia Militar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, atuar em policiamento extraordinário, especial, em grandes eventos,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 xml:space="preserve"> como </w:t>
      </w:r>
      <w:r w:rsidR="00B56807">
        <w:rPr>
          <w:rFonts w:ascii="Times New Roman" w:hAnsi="Times New Roman" w:cs="Times New Roman"/>
          <w:sz w:val="24"/>
          <w:szCs w:val="24"/>
          <w:lang w:eastAsia="pt-BR"/>
        </w:rPr>
        <w:t xml:space="preserve">também </w:t>
      </w:r>
      <w:r w:rsidR="00B56807" w:rsidRPr="001C75FB">
        <w:rPr>
          <w:rFonts w:ascii="Times New Roman" w:hAnsi="Times New Roman" w:cs="Times New Roman"/>
          <w:sz w:val="24"/>
          <w:szCs w:val="24"/>
          <w:lang w:eastAsia="pt-BR"/>
        </w:rPr>
        <w:t>compor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comissões e instruir procedimentos </w:t>
      </w:r>
      <w:proofErr w:type="spellStart"/>
      <w:r w:rsidRPr="001C75FB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no âmbito d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a Corporação, além de concorrer 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escalas de serviços compatíveis com as atividades desempenhadas no Órgão cessionário.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162DC" w:rsidRPr="001C75FB" w:rsidRDefault="005F1BB7" w:rsidP="002162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Art. 2º. Fica  o 3º SGT PM RE 10007038-0 VALDINEI SOUZA OLIVEIRA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6091" w:rsidRPr="001C75FB">
        <w:rPr>
          <w:rFonts w:ascii="Times New Roman" w:hAnsi="Times New Roman" w:cs="Times New Roman"/>
          <w:sz w:val="24"/>
          <w:szCs w:val="24"/>
          <w:lang w:eastAsia="pt-BR"/>
        </w:rPr>
        <w:t>agregado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 ao Quadro de Praças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da Políci</w:t>
      </w:r>
      <w:r w:rsidR="002162DC" w:rsidRPr="001C75FB">
        <w:rPr>
          <w:rFonts w:ascii="Times New Roman" w:hAnsi="Times New Roman" w:cs="Times New Roman"/>
          <w:sz w:val="24"/>
          <w:szCs w:val="24"/>
          <w:lang w:eastAsia="pt-BR"/>
        </w:rPr>
        <w:t>a Militar do Estado de Rondônia - QPPM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por passar a exercer função </w:t>
      </w:r>
      <w:r w:rsidR="002162DC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de natureza policial-militar na </w:t>
      </w:r>
      <w:r w:rsidR="002162DC" w:rsidRPr="001C75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Secretaria de Estado da</w:t>
      </w:r>
      <w:r w:rsidR="0057609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Segurança, Defesa e Cidadania -</w:t>
      </w:r>
      <w:r w:rsidR="002162DC" w:rsidRPr="001C75F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SESDEC, a contar d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 mesmo período de sua cedência, em consonância 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>com o inciso I do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artigo 79 do Decreto-Lei nº 09-A</w:t>
      </w:r>
      <w:r w:rsidR="002162DC" w:rsidRPr="001C75FB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1982, </w:t>
      </w:r>
      <w:r w:rsidR="000D0A4B">
        <w:rPr>
          <w:rFonts w:ascii="Times New Roman" w:hAnsi="Times New Roman" w:cs="Times New Roman"/>
          <w:sz w:val="24"/>
          <w:szCs w:val="24"/>
          <w:lang w:eastAsia="pt-BR"/>
        </w:rPr>
        <w:t xml:space="preserve">combinado com o inciso VI </w:t>
      </w:r>
      <w:r w:rsidR="002162DC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do artigo 1º da </w:t>
      </w:r>
      <w:r w:rsidR="002162DC" w:rsidRPr="001C75FB">
        <w:rPr>
          <w:rFonts w:ascii="Times New Roman" w:hAnsi="Times New Roman" w:cs="Times New Roman"/>
          <w:sz w:val="24"/>
          <w:szCs w:val="24"/>
        </w:rPr>
        <w:t>Lei Complementar nº 237, de 20 de dezembro de 2000, alterada pela</w:t>
      </w:r>
      <w:r w:rsidR="002162DC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Lei Complementar nº 606, de 10 de janeiro de 2011.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C75FB">
        <w:rPr>
          <w:rFonts w:ascii="Times New Roman" w:hAnsi="Times New Roman" w:cs="Times New Roman"/>
          <w:sz w:val="24"/>
          <w:szCs w:val="24"/>
          <w:lang w:eastAsia="pt-BR"/>
        </w:rPr>
        <w:t>Art. 3º. Fica o 3º SGT PM RE 10007038-0 VALDINEI SOUZA OLIVEIRA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6091" w:rsidRPr="001C75FB">
        <w:rPr>
          <w:rFonts w:ascii="Times New Roman" w:hAnsi="Times New Roman" w:cs="Times New Roman"/>
          <w:sz w:val="24"/>
          <w:szCs w:val="24"/>
          <w:lang w:eastAsia="pt-BR"/>
        </w:rPr>
        <w:t>adido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à Aj</w:t>
      </w:r>
      <w:r w:rsidR="001C75FB" w:rsidRPr="001C75FB">
        <w:rPr>
          <w:rFonts w:ascii="Times New Roman" w:hAnsi="Times New Roman" w:cs="Times New Roman"/>
          <w:sz w:val="24"/>
          <w:szCs w:val="24"/>
          <w:lang w:eastAsia="pt-BR"/>
        </w:rPr>
        <w:t>udância</w:t>
      </w:r>
      <w:r w:rsidR="00576091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1C75FB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Geral da Polícia Militar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, para efeito de alterações e remuneração, de acordo com o artigo 80</w:t>
      </w:r>
      <w:r w:rsidR="001C75FB" w:rsidRPr="001C75FB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1C75F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255B0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t>de 1982.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C75FB" w:rsidRPr="006D372A" w:rsidRDefault="001C75FB" w:rsidP="001C75F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D372A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C75FB" w:rsidRPr="006D372A" w:rsidRDefault="001C75FB" w:rsidP="001C75F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D372A">
        <w:rPr>
          <w:rFonts w:ascii="Times New Roman" w:hAnsi="Times New Roman" w:cs="Times New Roman"/>
          <w:sz w:val="24"/>
          <w:szCs w:val="24"/>
          <w:lang w:eastAsia="zh-CN"/>
        </w:rPr>
        <w:t>Palácio do Governo do Estado de Rondônia, em</w:t>
      </w:r>
      <w:r w:rsidR="00A677F5">
        <w:rPr>
          <w:rFonts w:ascii="Times New Roman" w:hAnsi="Times New Roman" w:cs="Times New Roman"/>
          <w:sz w:val="24"/>
          <w:szCs w:val="24"/>
          <w:lang w:eastAsia="zh-CN"/>
        </w:rPr>
        <w:t xml:space="preserve"> 22 </w:t>
      </w:r>
      <w:r w:rsidRPr="006D372A">
        <w:rPr>
          <w:rFonts w:ascii="Times New Roman" w:hAnsi="Times New Roman" w:cs="Times New Roman"/>
          <w:sz w:val="24"/>
          <w:szCs w:val="24"/>
          <w:lang w:eastAsia="zh-CN"/>
        </w:rPr>
        <w:t xml:space="preserve">de janeiro de 2019, </w:t>
      </w:r>
      <w:r>
        <w:rPr>
          <w:rFonts w:ascii="Times New Roman" w:hAnsi="Times New Roman" w:cs="Times New Roman"/>
          <w:sz w:val="24"/>
          <w:szCs w:val="24"/>
          <w:lang w:eastAsia="zh-CN"/>
        </w:rPr>
        <w:t>131º</w:t>
      </w:r>
      <w:r w:rsidRPr="006D372A">
        <w:rPr>
          <w:rFonts w:ascii="Times New Roman" w:hAnsi="Times New Roman" w:cs="Times New Roman"/>
          <w:sz w:val="24"/>
          <w:szCs w:val="24"/>
          <w:lang w:eastAsia="zh-CN"/>
        </w:rPr>
        <w:t xml:space="preserve"> da República.</w:t>
      </w:r>
    </w:p>
    <w:p w:rsidR="005F1BB7" w:rsidRPr="001C75FB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Default="005F1BB7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C75FB" w:rsidRPr="001C75FB" w:rsidRDefault="001C75FB" w:rsidP="005F1B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BB7" w:rsidRPr="001C75FB" w:rsidRDefault="005F1BB7" w:rsidP="005F1BB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07F4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1C75FB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sectPr w:rsidR="005F1BB7" w:rsidRPr="001C75FB" w:rsidSect="005F1BB7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B7" w:rsidRDefault="005F1BB7" w:rsidP="005F1BB7">
      <w:pPr>
        <w:spacing w:after="0" w:line="240" w:lineRule="auto"/>
      </w:pPr>
      <w:r>
        <w:separator/>
      </w:r>
    </w:p>
  </w:endnote>
  <w:endnote w:type="continuationSeparator" w:id="0">
    <w:p w:rsidR="005F1BB7" w:rsidRDefault="005F1BB7" w:rsidP="005F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B7" w:rsidRDefault="005F1BB7" w:rsidP="005F1BB7">
      <w:pPr>
        <w:spacing w:after="0" w:line="240" w:lineRule="auto"/>
      </w:pPr>
      <w:r>
        <w:separator/>
      </w:r>
    </w:p>
  </w:footnote>
  <w:footnote w:type="continuationSeparator" w:id="0">
    <w:p w:rsidR="005F1BB7" w:rsidRDefault="005F1BB7" w:rsidP="005F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7" w:rsidRPr="00834770" w:rsidRDefault="005F1BB7" w:rsidP="005F1BB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 o:ole="" fillcolor="window">
          <v:imagedata r:id="rId1" o:title=""/>
        </v:shape>
        <o:OLEObject Type="Embed" ProgID="Word.Picture.8" ShapeID="_x0000_i1025" DrawAspect="Content" ObjectID="_1609654374" r:id="rId2"/>
      </w:object>
    </w:r>
  </w:p>
  <w:p w:rsidR="005F1BB7" w:rsidRPr="00834770" w:rsidRDefault="005F1BB7" w:rsidP="005F1BB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5F1BB7" w:rsidRDefault="005F1BB7" w:rsidP="005F1BB7">
    <w:pPr>
      <w:spacing w:after="0" w:line="240" w:lineRule="auto"/>
      <w:jc w:val="center"/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5F1BB7" w:rsidRDefault="005F1B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80"/>
    <w:rsid w:val="00007F48"/>
    <w:rsid w:val="00097C61"/>
    <w:rsid w:val="000D0A4B"/>
    <w:rsid w:val="001C75FB"/>
    <w:rsid w:val="002162DC"/>
    <w:rsid w:val="00255B0A"/>
    <w:rsid w:val="002E4CB1"/>
    <w:rsid w:val="004848BA"/>
    <w:rsid w:val="00576091"/>
    <w:rsid w:val="00580482"/>
    <w:rsid w:val="00582E70"/>
    <w:rsid w:val="005F1BB7"/>
    <w:rsid w:val="00625E80"/>
    <w:rsid w:val="00747508"/>
    <w:rsid w:val="00A677F5"/>
    <w:rsid w:val="00B56807"/>
    <w:rsid w:val="00F30617"/>
    <w:rsid w:val="00F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9890849F-0A13-434E-ADC5-B9A9A0EC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6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5E80"/>
    <w:rPr>
      <w:b/>
      <w:bCs/>
    </w:rPr>
  </w:style>
  <w:style w:type="paragraph" w:customStyle="1" w:styleId="textocentralizado">
    <w:name w:val="texto_centralizado"/>
    <w:basedOn w:val="Normal"/>
    <w:rsid w:val="0062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25E8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F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BB7"/>
  </w:style>
  <w:style w:type="paragraph" w:styleId="Rodap">
    <w:name w:val="footer"/>
    <w:basedOn w:val="Normal"/>
    <w:link w:val="RodapChar"/>
    <w:uiPriority w:val="99"/>
    <w:unhideWhenUsed/>
    <w:rsid w:val="005F1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BB7"/>
  </w:style>
  <w:style w:type="paragraph" w:styleId="Textodebalo">
    <w:name w:val="Balloon Text"/>
    <w:basedOn w:val="Normal"/>
    <w:link w:val="TextodebaloChar"/>
    <w:uiPriority w:val="99"/>
    <w:semiHidden/>
    <w:unhideWhenUsed/>
    <w:rsid w:val="0058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15</cp:revision>
  <cp:lastPrinted>2019-01-21T16:57:00Z</cp:lastPrinted>
  <dcterms:created xsi:type="dcterms:W3CDTF">2019-01-21T15:55:00Z</dcterms:created>
  <dcterms:modified xsi:type="dcterms:W3CDTF">2019-01-22T13:26:00Z</dcterms:modified>
</cp:coreProperties>
</file>