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76" w:rsidRPr="00FB7C76" w:rsidRDefault="00FB7C76" w:rsidP="00FB7C76">
      <w:pPr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DECRETO N. </w:t>
      </w:r>
      <w:proofErr w:type="gramStart"/>
      <w:r>
        <w:rPr>
          <w:rFonts w:ascii="Times New Roman" w:hAnsi="Times New Roman" w:cs="Times New Roman"/>
          <w:sz w:val="24"/>
          <w:szCs w:val="24"/>
        </w:rPr>
        <w:t>235</w:t>
      </w:r>
      <w:r w:rsidR="005E6A84">
        <w:rPr>
          <w:rFonts w:ascii="Times New Roman" w:hAnsi="Times New Roman" w:cs="Times New Roman"/>
          <w:sz w:val="24"/>
          <w:szCs w:val="24"/>
        </w:rPr>
        <w:t>5 ,</w:t>
      </w:r>
      <w:proofErr w:type="gramEnd"/>
      <w:r w:rsidR="005E6A84">
        <w:rPr>
          <w:rFonts w:ascii="Times New Roman" w:hAnsi="Times New Roman" w:cs="Times New Roman"/>
          <w:sz w:val="24"/>
          <w:szCs w:val="24"/>
        </w:rPr>
        <w:t xml:space="preserve"> DE 11</w:t>
      </w:r>
      <w:r>
        <w:rPr>
          <w:rFonts w:ascii="Times New Roman" w:hAnsi="Times New Roman" w:cs="Times New Roman"/>
          <w:sz w:val="24"/>
          <w:szCs w:val="24"/>
        </w:rPr>
        <w:t xml:space="preserve"> DE JULHO DE 1984.</w:t>
      </w:r>
    </w:p>
    <w:p w:rsidR="00FB7C76" w:rsidRDefault="00FB7C76" w:rsidP="00FB7C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GOVERNADOR DO ESTADO DE RONDÔNIA, no uso de suas atribuições legais,</w:t>
      </w:r>
      <w:r w:rsidR="00590F67">
        <w:rPr>
          <w:rFonts w:ascii="Times New Roman" w:hAnsi="Times New Roman" w:cs="Times New Roman"/>
          <w:sz w:val="24"/>
          <w:szCs w:val="24"/>
        </w:rPr>
        <w:t xml:space="preserve"> RESOLVE: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E6A84" w:rsidRDefault="00590F67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Conceder afastamento a servidora TEOLINDA KAUE HIDAKA, Nutricionista, cadastro nº 28.497, lotada na Secretaria de Estado da Saúde, para se deslocar até a cidade de Brasília-DF, a fim de </w:t>
      </w:r>
      <w:r w:rsidR="0079428C">
        <w:rPr>
          <w:rFonts w:ascii="Times New Roman" w:hAnsi="Times New Roman" w:cs="Times New Roman"/>
          <w:sz w:val="24"/>
          <w:szCs w:val="24"/>
        </w:rPr>
        <w:t>participar da 2ª Reunião Nacional de Avaliação PCDD, no período de 03 à 07.07.84.</w:t>
      </w:r>
    </w:p>
    <w:p w:rsidR="0079428C" w:rsidRDefault="0079428C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7C76" w:rsidRDefault="00FB7C76" w:rsidP="00FB7C7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TEIXEIRA DE OLIVEIRA</w:t>
      </w:r>
    </w:p>
    <w:p w:rsidR="00FB7C76" w:rsidRDefault="00FB7C76" w:rsidP="00FB7C7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</w:t>
      </w:r>
    </w:p>
    <w:p w:rsidR="00FB7C76" w:rsidRP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Pr="00FB7C76" w:rsidRDefault="00FB7C76" w:rsidP="00FB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C76" w:rsidRPr="00FB7C76" w:rsidSect="00FB7C76">
      <w:headerReference w:type="default" r:id="rId7"/>
      <w:pgSz w:w="11906" w:h="16838"/>
      <w:pgMar w:top="152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8E" w:rsidRDefault="00706A8E" w:rsidP="001E4063">
      <w:pPr>
        <w:spacing w:after="0" w:line="240" w:lineRule="auto"/>
      </w:pPr>
      <w:r>
        <w:separator/>
      </w:r>
    </w:p>
  </w:endnote>
  <w:endnote w:type="continuationSeparator" w:id="0">
    <w:p w:rsidR="00706A8E" w:rsidRDefault="00706A8E" w:rsidP="001E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8E" w:rsidRDefault="00706A8E" w:rsidP="001E4063">
      <w:pPr>
        <w:spacing w:after="0" w:line="240" w:lineRule="auto"/>
      </w:pPr>
      <w:r>
        <w:separator/>
      </w:r>
    </w:p>
  </w:footnote>
  <w:footnote w:type="continuationSeparator" w:id="0">
    <w:p w:rsidR="00706A8E" w:rsidRDefault="00706A8E" w:rsidP="001E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76" w:rsidRDefault="0079428C" w:rsidP="00FB7C76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9.85pt;margin-top:-20.45pt;width:61.5pt;height:71.25pt;z-index:251659264" wrapcoords="-263 0 -263 21373 21600 21373 21600 0 -263 0" fillcolor="window">
          <v:imagedata r:id="rId1" o:title=""/>
          <w10:wrap type="tight"/>
        </v:shape>
        <o:OLEObject Type="Embed" ProgID="Word.Picture.8" ShapeID="_x0000_s2049" DrawAspect="Content" ObjectID="_1536572477" r:id="rId2"/>
      </w:pict>
    </w:r>
    <w:r w:rsidR="00FB7C76">
      <w:tab/>
      <w:t xml:space="preserve">                  </w:t>
    </w:r>
    <w:r w:rsidR="00FB7C76">
      <w:rPr>
        <w:rFonts w:ascii="Times New Roman" w:hAnsi="Times New Roman" w:cs="Times New Roman"/>
        <w:sz w:val="24"/>
        <w:szCs w:val="24"/>
      </w:rPr>
      <w:t xml:space="preserve">                      GOVERNO DO ESTADO DE RONDÔNIA </w:t>
    </w:r>
  </w:p>
  <w:p w:rsidR="00FB7C76" w:rsidRPr="001E4063" w:rsidRDefault="00590F67" w:rsidP="00590F67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GOVERNADORIA</w:t>
    </w:r>
  </w:p>
  <w:p w:rsidR="001E4063" w:rsidRDefault="001E4063" w:rsidP="00FB7C76">
    <w:pPr>
      <w:pStyle w:val="Cabealho"/>
      <w:tabs>
        <w:tab w:val="clear" w:pos="4252"/>
        <w:tab w:val="clear" w:pos="8504"/>
        <w:tab w:val="left" w:pos="2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63"/>
    <w:rsid w:val="00047CC6"/>
    <w:rsid w:val="001E4063"/>
    <w:rsid w:val="00240B01"/>
    <w:rsid w:val="002643B9"/>
    <w:rsid w:val="00282426"/>
    <w:rsid w:val="00590F67"/>
    <w:rsid w:val="005B0A32"/>
    <w:rsid w:val="005E0E9E"/>
    <w:rsid w:val="005E6A84"/>
    <w:rsid w:val="006F1991"/>
    <w:rsid w:val="00706A8E"/>
    <w:rsid w:val="0079428C"/>
    <w:rsid w:val="00CE272B"/>
    <w:rsid w:val="00F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063"/>
  </w:style>
  <w:style w:type="paragraph" w:styleId="Rodap">
    <w:name w:val="footer"/>
    <w:basedOn w:val="Normal"/>
    <w:link w:val="Rodap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063"/>
  </w:style>
  <w:style w:type="paragraph" w:styleId="Rodap">
    <w:name w:val="footer"/>
    <w:basedOn w:val="Normal"/>
    <w:link w:val="Rodap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USUARIO-01</dc:creator>
  <cp:lastModifiedBy>USUARIO-01</cp:lastModifiedBy>
  <cp:revision>3</cp:revision>
  <dcterms:created xsi:type="dcterms:W3CDTF">2016-09-28T16:49:00Z</dcterms:created>
  <dcterms:modified xsi:type="dcterms:W3CDTF">2016-09-28T16:55:00Z</dcterms:modified>
</cp:coreProperties>
</file>