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76" w:rsidRPr="00FB7C76" w:rsidRDefault="00FB7C76" w:rsidP="00FB7C76">
      <w:pPr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DECRETO N. </w:t>
      </w:r>
      <w:proofErr w:type="gramStart"/>
      <w:r>
        <w:rPr>
          <w:rFonts w:ascii="Times New Roman" w:hAnsi="Times New Roman" w:cs="Times New Roman"/>
          <w:sz w:val="24"/>
          <w:szCs w:val="24"/>
        </w:rPr>
        <w:t>235</w:t>
      </w:r>
      <w:r w:rsidR="005E0E9E">
        <w:rPr>
          <w:rFonts w:ascii="Times New Roman" w:hAnsi="Times New Roman" w:cs="Times New Roman"/>
          <w:sz w:val="24"/>
          <w:szCs w:val="24"/>
        </w:rPr>
        <w:t>4 ,</w:t>
      </w:r>
      <w:proofErr w:type="gramEnd"/>
      <w:r w:rsidR="005E0E9E">
        <w:rPr>
          <w:rFonts w:ascii="Times New Roman" w:hAnsi="Times New Roman" w:cs="Times New Roman"/>
          <w:sz w:val="24"/>
          <w:szCs w:val="24"/>
        </w:rPr>
        <w:t xml:space="preserve"> DE 09</w:t>
      </w:r>
      <w:r>
        <w:rPr>
          <w:rFonts w:ascii="Times New Roman" w:hAnsi="Times New Roman" w:cs="Times New Roman"/>
          <w:sz w:val="24"/>
          <w:szCs w:val="24"/>
        </w:rPr>
        <w:t xml:space="preserve"> DE JULHO DE 1984.</w:t>
      </w:r>
    </w:p>
    <w:p w:rsidR="00FB7C76" w:rsidRDefault="00FB7C76" w:rsidP="00FB7C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GOVERNADOR DO ESTADO DE RONDÔNIA, no uso de suas atribuições legais, </w:t>
      </w: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5E0E9E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</w:t>
      </w:r>
      <w:r w:rsidR="00FB7C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5E0E9E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Conceder afastamento aos servidores GERSON FERREIRA DE SÁ FILHO – Cad. nº 25.571 – Piloto Comercial e IRON VIDAL BULOW – Cad. nº 20.053 – Piloto Comercial, para se deslocarem até a Cidade de Goiânia/GO, no período de 10 a 12.07.84 a serviço </w:t>
      </w:r>
      <w:proofErr w:type="gramStart"/>
      <w:r>
        <w:rPr>
          <w:rFonts w:ascii="Times New Roman" w:hAnsi="Times New Roman" w:cs="Times New Roman"/>
          <w:sz w:val="24"/>
          <w:szCs w:val="24"/>
        </w:rPr>
        <w:t>da Casa Militar</w:t>
      </w:r>
      <w:proofErr w:type="gramEnd"/>
      <w:r w:rsidR="00FB7C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Porto Velho, </w:t>
      </w:r>
      <w:proofErr w:type="spellStart"/>
      <w:r>
        <w:rPr>
          <w:rFonts w:ascii="Times New Roman" w:hAnsi="Times New Roman" w:cs="Times New Roman"/>
          <w:sz w:val="24"/>
          <w:szCs w:val="24"/>
        </w:rPr>
        <w:t>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0E9E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julho de 1984.</w:t>
      </w: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JORGE TEIXEIRA DE OLIVEIRA</w:t>
      </w:r>
    </w:p>
    <w:p w:rsidR="00FB7C76" w:rsidRDefault="00FB7C76" w:rsidP="00FB7C76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Governador</w:t>
      </w:r>
    </w:p>
    <w:p w:rsidR="00FB7C76" w:rsidRP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Pr="00FB7C76" w:rsidRDefault="00FB7C76" w:rsidP="00FB7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C76" w:rsidRPr="00FB7C76" w:rsidSect="00FB7C76">
      <w:headerReference w:type="default" r:id="rId7"/>
      <w:pgSz w:w="11906" w:h="16838"/>
      <w:pgMar w:top="152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2B" w:rsidRDefault="00CE272B" w:rsidP="001E4063">
      <w:pPr>
        <w:spacing w:after="0" w:line="240" w:lineRule="auto"/>
      </w:pPr>
      <w:r>
        <w:separator/>
      </w:r>
    </w:p>
  </w:endnote>
  <w:endnote w:type="continuationSeparator" w:id="0">
    <w:p w:rsidR="00CE272B" w:rsidRDefault="00CE272B" w:rsidP="001E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2B" w:rsidRDefault="00CE272B" w:rsidP="001E4063">
      <w:pPr>
        <w:spacing w:after="0" w:line="240" w:lineRule="auto"/>
      </w:pPr>
      <w:r>
        <w:separator/>
      </w:r>
    </w:p>
  </w:footnote>
  <w:footnote w:type="continuationSeparator" w:id="0">
    <w:p w:rsidR="00CE272B" w:rsidRDefault="00CE272B" w:rsidP="001E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76" w:rsidRDefault="0051202F" w:rsidP="00FB7C76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9.85pt;margin-top:-20.45pt;width:61.5pt;height:71.25pt;z-index:251659264" wrapcoords="-263 0 -263 21373 21600 21373 21600 0 -263 0" fillcolor="window">
          <v:imagedata r:id="rId1" o:title=""/>
          <w10:wrap type="tight"/>
        </v:shape>
        <o:OLEObject Type="Embed" ProgID="Word.Picture.8" ShapeID="_x0000_s2049" DrawAspect="Content" ObjectID="_1536571482" r:id="rId2"/>
      </w:pict>
    </w:r>
    <w:r w:rsidR="00FB7C76">
      <w:tab/>
      <w:t xml:space="preserve">                  </w:t>
    </w:r>
    <w:r w:rsidR="00FB7C76">
      <w:rPr>
        <w:rFonts w:ascii="Times New Roman" w:hAnsi="Times New Roman" w:cs="Times New Roman"/>
        <w:sz w:val="24"/>
        <w:szCs w:val="24"/>
      </w:rPr>
      <w:t xml:space="preserve">                      GOVERNO DO ESTADO DE RONDÔNIA </w:t>
    </w:r>
  </w:p>
  <w:p w:rsidR="00FB7C76" w:rsidRPr="001E4063" w:rsidRDefault="00FB7C76" w:rsidP="00FB7C76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GOVERNADORIA - CASA MILITAR</w:t>
    </w:r>
  </w:p>
  <w:p w:rsidR="001E4063" w:rsidRDefault="001E4063" w:rsidP="00FB7C76">
    <w:pPr>
      <w:pStyle w:val="Cabealho"/>
      <w:tabs>
        <w:tab w:val="clear" w:pos="4252"/>
        <w:tab w:val="clear" w:pos="8504"/>
        <w:tab w:val="left" w:pos="22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63"/>
    <w:rsid w:val="00047CC6"/>
    <w:rsid w:val="001E4063"/>
    <w:rsid w:val="002643B9"/>
    <w:rsid w:val="005B0A32"/>
    <w:rsid w:val="005E0E9E"/>
    <w:rsid w:val="006F1991"/>
    <w:rsid w:val="00CE272B"/>
    <w:rsid w:val="00FB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063"/>
  </w:style>
  <w:style w:type="paragraph" w:styleId="Rodap">
    <w:name w:val="footer"/>
    <w:basedOn w:val="Normal"/>
    <w:link w:val="Rodap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063"/>
  </w:style>
  <w:style w:type="paragraph" w:styleId="Rodap">
    <w:name w:val="footer"/>
    <w:basedOn w:val="Normal"/>
    <w:link w:val="Rodap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USUARIO-01</dc:creator>
  <cp:lastModifiedBy>USUARIO-01</cp:lastModifiedBy>
  <cp:revision>2</cp:revision>
  <dcterms:created xsi:type="dcterms:W3CDTF">2016-09-28T16:38:00Z</dcterms:created>
  <dcterms:modified xsi:type="dcterms:W3CDTF">2016-09-28T16:38:00Z</dcterms:modified>
</cp:coreProperties>
</file>