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1B" w:rsidRDefault="00B91C24" w:rsidP="00271F1B">
      <w:pPr>
        <w:pStyle w:val="Ttulo1"/>
        <w:rPr>
          <w:sz w:val="24"/>
          <w:szCs w:val="23"/>
        </w:rPr>
      </w:pPr>
      <w:r>
        <w:rPr>
          <w:sz w:val="24"/>
          <w:szCs w:val="23"/>
        </w:rPr>
        <w:t>DECRETO N. 23.493</w:t>
      </w:r>
      <w:r w:rsidR="00271F1B">
        <w:rPr>
          <w:sz w:val="24"/>
          <w:szCs w:val="23"/>
        </w:rPr>
        <w:t xml:space="preserve">, DE </w:t>
      </w:r>
      <w:r>
        <w:rPr>
          <w:sz w:val="24"/>
          <w:szCs w:val="23"/>
        </w:rPr>
        <w:t>11</w:t>
      </w:r>
      <w:r w:rsidR="00271F1B">
        <w:rPr>
          <w:sz w:val="24"/>
          <w:szCs w:val="23"/>
        </w:rPr>
        <w:t xml:space="preserve"> DE JANEIRO DE 2019.</w:t>
      </w:r>
    </w:p>
    <w:p w:rsidR="00271F1B" w:rsidRDefault="00271F1B" w:rsidP="00271F1B">
      <w:pPr>
        <w:pStyle w:val="Recuodecorpodetexto"/>
        <w:ind w:left="4820" w:firstLine="0"/>
        <w:rPr>
          <w:sz w:val="24"/>
          <w:szCs w:val="23"/>
        </w:rPr>
      </w:pPr>
    </w:p>
    <w:p w:rsidR="00271F1B" w:rsidRDefault="00271F1B" w:rsidP="00271F1B">
      <w:pPr>
        <w:pStyle w:val="Recuodecorpodetexto"/>
        <w:ind w:left="4536" w:firstLine="0"/>
        <w:rPr>
          <w:sz w:val="24"/>
          <w:szCs w:val="23"/>
          <w:u w:val="single"/>
        </w:rPr>
      </w:pPr>
      <w:r>
        <w:rPr>
          <w:sz w:val="24"/>
          <w:szCs w:val="23"/>
        </w:rPr>
        <w:t>Revoga D</w:t>
      </w:r>
      <w:r w:rsidRPr="006704AA">
        <w:rPr>
          <w:sz w:val="24"/>
          <w:szCs w:val="23"/>
        </w:rPr>
        <w:t>ecreto</w:t>
      </w:r>
      <w:r>
        <w:rPr>
          <w:sz w:val="24"/>
          <w:szCs w:val="23"/>
        </w:rPr>
        <w:t>s no âmbito do Corpo de Bombeiro</w:t>
      </w:r>
      <w:r w:rsidR="007C534A">
        <w:rPr>
          <w:sz w:val="24"/>
          <w:szCs w:val="23"/>
        </w:rPr>
        <w:t>s</w:t>
      </w:r>
      <w:r>
        <w:rPr>
          <w:sz w:val="24"/>
          <w:szCs w:val="23"/>
        </w:rPr>
        <w:t xml:space="preserve"> Militar do Estado de Rondônia, conforme especifica.</w:t>
      </w:r>
    </w:p>
    <w:p w:rsidR="00271F1B" w:rsidRDefault="00271F1B" w:rsidP="00271F1B">
      <w:pPr>
        <w:pStyle w:val="Recuodecorpodetexto"/>
        <w:ind w:firstLine="567"/>
        <w:rPr>
          <w:sz w:val="24"/>
          <w:szCs w:val="23"/>
          <w:u w:val="single"/>
        </w:rPr>
      </w:pPr>
    </w:p>
    <w:p w:rsidR="00271F1B" w:rsidRDefault="00271F1B" w:rsidP="00271F1B">
      <w:pPr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O GOVERNADOR DO ESTADO DE RONDÔNIA, no uso das atribuições que lhe confere o artigo 65, inciso V da Constituição do Estado, </w:t>
      </w:r>
    </w:p>
    <w:p w:rsidR="00271F1B" w:rsidRDefault="00271F1B" w:rsidP="00271F1B">
      <w:pPr>
        <w:ind w:firstLine="567"/>
        <w:jc w:val="both"/>
        <w:rPr>
          <w:color w:val="00000A"/>
          <w:sz w:val="24"/>
          <w:szCs w:val="24"/>
        </w:rPr>
      </w:pPr>
    </w:p>
    <w:p w:rsidR="00271F1B" w:rsidRDefault="00271F1B" w:rsidP="00271F1B">
      <w:pPr>
        <w:ind w:firstLine="567"/>
        <w:jc w:val="both"/>
        <w:rPr>
          <w:sz w:val="24"/>
          <w:szCs w:val="23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271F1B" w:rsidRDefault="00271F1B" w:rsidP="00271F1B">
      <w:pPr>
        <w:ind w:firstLine="567"/>
        <w:jc w:val="both"/>
        <w:rPr>
          <w:sz w:val="24"/>
          <w:szCs w:val="23"/>
        </w:rPr>
      </w:pPr>
    </w:p>
    <w:p w:rsidR="00271F1B" w:rsidRDefault="00271F1B" w:rsidP="00271F1B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1º. Ficam revogados,</w:t>
      </w:r>
      <w:r w:rsidRPr="00E77C3B">
        <w:rPr>
          <w:sz w:val="24"/>
          <w:szCs w:val="23"/>
        </w:rPr>
        <w:t xml:space="preserve"> </w:t>
      </w:r>
      <w:r>
        <w:rPr>
          <w:sz w:val="24"/>
          <w:szCs w:val="23"/>
        </w:rPr>
        <w:t>no âmbito do Corpo de Bombeiro</w:t>
      </w:r>
      <w:r w:rsidR="007C534A">
        <w:rPr>
          <w:sz w:val="24"/>
          <w:szCs w:val="23"/>
        </w:rPr>
        <w:t>s</w:t>
      </w:r>
      <w:r>
        <w:rPr>
          <w:sz w:val="24"/>
          <w:szCs w:val="23"/>
        </w:rPr>
        <w:t xml:space="preserve"> Militar do Estado de Rondônia, os Decretos abaixo especificados:</w:t>
      </w:r>
    </w:p>
    <w:p w:rsidR="00271F1B" w:rsidRDefault="00271F1B" w:rsidP="00271F1B">
      <w:pPr>
        <w:ind w:firstLine="567"/>
        <w:jc w:val="both"/>
        <w:rPr>
          <w:sz w:val="24"/>
          <w:szCs w:val="23"/>
        </w:rPr>
      </w:pPr>
    </w:p>
    <w:p w:rsidR="00271F1B" w:rsidRDefault="00271F1B" w:rsidP="00271F1B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I - </w:t>
      </w:r>
      <w:r w:rsidRPr="00271F1B">
        <w:rPr>
          <w:sz w:val="24"/>
          <w:szCs w:val="23"/>
        </w:rPr>
        <w:t>D</w:t>
      </w:r>
      <w:r>
        <w:rPr>
          <w:sz w:val="24"/>
          <w:szCs w:val="23"/>
        </w:rPr>
        <w:t>ecreto nº</w:t>
      </w:r>
      <w:r w:rsidRPr="00271F1B">
        <w:rPr>
          <w:sz w:val="24"/>
          <w:szCs w:val="23"/>
        </w:rPr>
        <w:t xml:space="preserve"> 2</w:t>
      </w:r>
      <w:r>
        <w:rPr>
          <w:sz w:val="24"/>
          <w:szCs w:val="23"/>
        </w:rPr>
        <w:t xml:space="preserve">3.248, </w:t>
      </w:r>
      <w:r w:rsidRPr="00271F1B">
        <w:rPr>
          <w:sz w:val="24"/>
          <w:szCs w:val="23"/>
        </w:rPr>
        <w:t>de 4 de outubro de 2018</w:t>
      </w:r>
      <w:r>
        <w:rPr>
          <w:sz w:val="24"/>
          <w:szCs w:val="23"/>
        </w:rPr>
        <w:t>, que “</w:t>
      </w:r>
      <w:r w:rsidRPr="00271F1B">
        <w:rPr>
          <w:sz w:val="24"/>
          <w:szCs w:val="23"/>
        </w:rPr>
        <w:t>Dispõe sobre agregação, transferência, designação e adição de Oficial BM do Corpo de Bombeiros Militar do Estado de Rondônia.</w:t>
      </w:r>
      <w:r>
        <w:rPr>
          <w:sz w:val="24"/>
          <w:szCs w:val="23"/>
        </w:rPr>
        <w:t>”;</w:t>
      </w:r>
    </w:p>
    <w:p w:rsidR="00271F1B" w:rsidRDefault="00271F1B" w:rsidP="00271F1B">
      <w:pPr>
        <w:jc w:val="both"/>
        <w:rPr>
          <w:sz w:val="24"/>
          <w:szCs w:val="23"/>
        </w:rPr>
      </w:pPr>
      <w:r>
        <w:rPr>
          <w:sz w:val="24"/>
          <w:szCs w:val="23"/>
        </w:rPr>
        <w:t xml:space="preserve"> </w:t>
      </w:r>
    </w:p>
    <w:p w:rsidR="00271F1B" w:rsidRDefault="00271F1B" w:rsidP="00271F1B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II - </w:t>
      </w:r>
      <w:r w:rsidRPr="00271F1B">
        <w:rPr>
          <w:sz w:val="24"/>
          <w:szCs w:val="23"/>
        </w:rPr>
        <w:t>D</w:t>
      </w:r>
      <w:r>
        <w:rPr>
          <w:sz w:val="24"/>
          <w:szCs w:val="23"/>
        </w:rPr>
        <w:t xml:space="preserve">ecreto nº </w:t>
      </w:r>
      <w:r w:rsidRPr="00271F1B">
        <w:rPr>
          <w:sz w:val="24"/>
          <w:szCs w:val="23"/>
        </w:rPr>
        <w:t>23.</w:t>
      </w:r>
      <w:r>
        <w:rPr>
          <w:sz w:val="24"/>
          <w:szCs w:val="23"/>
        </w:rPr>
        <w:t>370, de 23 de novembro de 2018, que “</w:t>
      </w:r>
      <w:r w:rsidRPr="00271F1B">
        <w:rPr>
          <w:sz w:val="24"/>
          <w:szCs w:val="23"/>
        </w:rPr>
        <w:t>Designa e agrega Praça do Corpo de Bombeiros Militar do Estado de Rondônia e dá outras providências.</w:t>
      </w:r>
      <w:r>
        <w:rPr>
          <w:sz w:val="24"/>
          <w:szCs w:val="23"/>
        </w:rPr>
        <w:t>”;</w:t>
      </w:r>
    </w:p>
    <w:p w:rsidR="00271F1B" w:rsidRDefault="00271F1B" w:rsidP="00271F1B">
      <w:pPr>
        <w:ind w:firstLine="567"/>
        <w:jc w:val="both"/>
        <w:rPr>
          <w:sz w:val="24"/>
          <w:szCs w:val="23"/>
        </w:rPr>
      </w:pPr>
    </w:p>
    <w:p w:rsidR="00271F1B" w:rsidRDefault="00271F1B" w:rsidP="00271F1B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III - </w:t>
      </w:r>
      <w:r w:rsidRPr="00271F1B">
        <w:rPr>
          <w:sz w:val="24"/>
          <w:szCs w:val="23"/>
        </w:rPr>
        <w:t>Decreto n</w:t>
      </w:r>
      <w:r>
        <w:rPr>
          <w:sz w:val="24"/>
          <w:szCs w:val="23"/>
        </w:rPr>
        <w:t>º</w:t>
      </w:r>
      <w:r w:rsidRPr="00271F1B">
        <w:rPr>
          <w:sz w:val="24"/>
          <w:szCs w:val="23"/>
        </w:rPr>
        <w:t xml:space="preserve"> 23.</w:t>
      </w:r>
      <w:r>
        <w:rPr>
          <w:sz w:val="24"/>
          <w:szCs w:val="23"/>
        </w:rPr>
        <w:t>371, de 23 de novembro de 2018, que “</w:t>
      </w:r>
      <w:r w:rsidRPr="00271F1B">
        <w:rPr>
          <w:sz w:val="24"/>
          <w:szCs w:val="23"/>
        </w:rPr>
        <w:t>Prorroga designação, agregação e adição de Oficial BM do Corpo de Bombeiros Militar do Estado de Rondônia.</w:t>
      </w:r>
      <w:r>
        <w:rPr>
          <w:sz w:val="24"/>
          <w:szCs w:val="23"/>
        </w:rPr>
        <w:t>”;</w:t>
      </w:r>
    </w:p>
    <w:p w:rsidR="00271F1B" w:rsidRDefault="00271F1B" w:rsidP="00271F1B">
      <w:pPr>
        <w:ind w:firstLine="567"/>
        <w:jc w:val="both"/>
        <w:rPr>
          <w:sz w:val="24"/>
          <w:szCs w:val="23"/>
        </w:rPr>
      </w:pPr>
    </w:p>
    <w:p w:rsidR="00271F1B" w:rsidRDefault="00271F1B" w:rsidP="00271F1B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IV - </w:t>
      </w:r>
      <w:r w:rsidRPr="00271F1B">
        <w:rPr>
          <w:sz w:val="24"/>
          <w:szCs w:val="23"/>
        </w:rPr>
        <w:t>D</w:t>
      </w:r>
      <w:r>
        <w:rPr>
          <w:sz w:val="24"/>
          <w:szCs w:val="23"/>
        </w:rPr>
        <w:t>ecreto nº</w:t>
      </w:r>
      <w:r w:rsidRPr="00271F1B">
        <w:rPr>
          <w:sz w:val="24"/>
          <w:szCs w:val="23"/>
        </w:rPr>
        <w:t xml:space="preserve"> 23.</w:t>
      </w:r>
      <w:r>
        <w:rPr>
          <w:sz w:val="24"/>
          <w:szCs w:val="23"/>
        </w:rPr>
        <w:t>436, de 11 de dezembro de 2018, que “</w:t>
      </w:r>
      <w:r w:rsidRPr="00271F1B">
        <w:rPr>
          <w:sz w:val="24"/>
          <w:szCs w:val="23"/>
        </w:rPr>
        <w:t>Passa à disposição da SENASP/MSP Oficial BM do Corpo de Bombeiros Militar do Estado de Rondônia.</w:t>
      </w:r>
      <w:r>
        <w:rPr>
          <w:sz w:val="24"/>
          <w:szCs w:val="23"/>
        </w:rPr>
        <w:t>”;</w:t>
      </w:r>
    </w:p>
    <w:p w:rsidR="00271F1B" w:rsidRDefault="00271F1B" w:rsidP="00271F1B">
      <w:pPr>
        <w:ind w:firstLine="567"/>
        <w:jc w:val="both"/>
        <w:rPr>
          <w:sz w:val="24"/>
          <w:szCs w:val="23"/>
        </w:rPr>
      </w:pPr>
    </w:p>
    <w:p w:rsidR="00271F1B" w:rsidRDefault="00271F1B" w:rsidP="00271F1B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V -</w:t>
      </w:r>
      <w:r w:rsidRPr="00E41184">
        <w:rPr>
          <w:sz w:val="24"/>
          <w:szCs w:val="23"/>
        </w:rPr>
        <w:t xml:space="preserve"> </w:t>
      </w:r>
      <w:r w:rsidRPr="00271F1B">
        <w:rPr>
          <w:sz w:val="24"/>
          <w:szCs w:val="23"/>
        </w:rPr>
        <w:t>D</w:t>
      </w:r>
      <w:r>
        <w:rPr>
          <w:sz w:val="24"/>
          <w:szCs w:val="23"/>
        </w:rPr>
        <w:t>ecreto nº</w:t>
      </w:r>
      <w:r w:rsidRPr="00271F1B">
        <w:rPr>
          <w:sz w:val="24"/>
          <w:szCs w:val="23"/>
        </w:rPr>
        <w:t xml:space="preserve"> 23.</w:t>
      </w:r>
      <w:r>
        <w:rPr>
          <w:sz w:val="24"/>
          <w:szCs w:val="23"/>
        </w:rPr>
        <w:t>478, de 28 de dezembro de 2018, que “</w:t>
      </w:r>
      <w:r w:rsidRPr="00271F1B">
        <w:rPr>
          <w:sz w:val="24"/>
          <w:szCs w:val="23"/>
        </w:rPr>
        <w:t>Agrega Oficial do Corpo de Bombeiros Militar do Estado de Rondônia e dá outras providências.</w:t>
      </w:r>
      <w:r>
        <w:rPr>
          <w:sz w:val="24"/>
          <w:szCs w:val="23"/>
        </w:rPr>
        <w:t>”; e</w:t>
      </w:r>
    </w:p>
    <w:p w:rsidR="00271F1B" w:rsidRDefault="00271F1B" w:rsidP="00271F1B">
      <w:pPr>
        <w:ind w:firstLine="567"/>
        <w:jc w:val="both"/>
        <w:rPr>
          <w:sz w:val="24"/>
          <w:szCs w:val="23"/>
        </w:rPr>
      </w:pPr>
    </w:p>
    <w:p w:rsidR="00271F1B" w:rsidRDefault="00271F1B" w:rsidP="00271F1B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VI - </w:t>
      </w:r>
      <w:r w:rsidRPr="00271F1B">
        <w:rPr>
          <w:sz w:val="24"/>
          <w:szCs w:val="23"/>
        </w:rPr>
        <w:t>D</w:t>
      </w:r>
      <w:r>
        <w:rPr>
          <w:sz w:val="24"/>
          <w:szCs w:val="23"/>
        </w:rPr>
        <w:t>ecreto nº</w:t>
      </w:r>
      <w:r w:rsidRPr="00271F1B">
        <w:rPr>
          <w:sz w:val="24"/>
          <w:szCs w:val="23"/>
        </w:rPr>
        <w:t xml:space="preserve"> 23.</w:t>
      </w:r>
      <w:r>
        <w:rPr>
          <w:sz w:val="24"/>
          <w:szCs w:val="23"/>
        </w:rPr>
        <w:t xml:space="preserve">489, </w:t>
      </w:r>
      <w:r w:rsidR="00C04451">
        <w:rPr>
          <w:sz w:val="24"/>
          <w:szCs w:val="23"/>
        </w:rPr>
        <w:t>de 31 de dezembro de 2018</w:t>
      </w:r>
      <w:r>
        <w:rPr>
          <w:sz w:val="24"/>
          <w:szCs w:val="23"/>
        </w:rPr>
        <w:t>, que “</w:t>
      </w:r>
      <w:r w:rsidRPr="00271F1B">
        <w:rPr>
          <w:sz w:val="24"/>
          <w:szCs w:val="23"/>
        </w:rPr>
        <w:t>Designa Oficial do Corpo de Bombeiros Militar do Estado de Rondônia à Câmara dos Deputados.</w:t>
      </w:r>
      <w:r w:rsidR="00C04451">
        <w:rPr>
          <w:sz w:val="24"/>
          <w:szCs w:val="23"/>
        </w:rPr>
        <w:t>”.</w:t>
      </w:r>
    </w:p>
    <w:p w:rsidR="00271F1B" w:rsidRDefault="00271F1B" w:rsidP="00271F1B">
      <w:pPr>
        <w:pStyle w:val="WW-Recuodecorpodetexto3"/>
        <w:ind w:firstLine="0"/>
        <w:rPr>
          <w:rFonts w:ascii="Times New Roman" w:hAnsi="Times New Roman"/>
          <w:sz w:val="24"/>
          <w:szCs w:val="23"/>
        </w:rPr>
      </w:pPr>
    </w:p>
    <w:p w:rsidR="00271F1B" w:rsidRDefault="00271F1B" w:rsidP="00271F1B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Art. 2º. Este Decreto entra em vigor na data de sua publicação.</w:t>
      </w:r>
    </w:p>
    <w:p w:rsidR="00271F1B" w:rsidRDefault="00271F1B" w:rsidP="00271F1B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271F1B" w:rsidRDefault="00271F1B" w:rsidP="00271F1B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Palácio do Governo</w:t>
      </w:r>
      <w:r w:rsidR="00CF1818">
        <w:rPr>
          <w:rFonts w:ascii="Times New Roman" w:hAnsi="Times New Roman"/>
          <w:sz w:val="24"/>
          <w:szCs w:val="23"/>
        </w:rPr>
        <w:t xml:space="preserve"> do Estado de Rondônia, em 11</w:t>
      </w:r>
      <w:bookmarkStart w:id="0" w:name="_GoBack"/>
      <w:bookmarkEnd w:id="0"/>
      <w:r>
        <w:rPr>
          <w:rFonts w:ascii="Times New Roman" w:hAnsi="Times New Roman"/>
          <w:sz w:val="24"/>
          <w:szCs w:val="23"/>
        </w:rPr>
        <w:t xml:space="preserve"> de janeiro de 2019, 131º da República.</w:t>
      </w:r>
    </w:p>
    <w:p w:rsidR="00271F1B" w:rsidRDefault="00271F1B" w:rsidP="00271F1B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271F1B" w:rsidRDefault="00271F1B" w:rsidP="00271F1B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271F1B" w:rsidRDefault="00271F1B" w:rsidP="00271F1B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271F1B" w:rsidRDefault="00271F1B" w:rsidP="00271F1B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3"/>
        </w:rPr>
      </w:pPr>
      <w:r w:rsidRPr="00F65DA4">
        <w:rPr>
          <w:rFonts w:ascii="Times New Roman" w:hAnsi="Times New Roman"/>
          <w:b/>
          <w:sz w:val="24"/>
          <w:szCs w:val="23"/>
        </w:rPr>
        <w:t xml:space="preserve">MARCOS JOSÉ ROCHA DOS SANTOS </w:t>
      </w:r>
    </w:p>
    <w:p w:rsidR="00271F1B" w:rsidRDefault="00271F1B" w:rsidP="00271F1B">
      <w:pPr>
        <w:pStyle w:val="WW-Recuodecorpodetexto3"/>
        <w:ind w:firstLine="0"/>
        <w:jc w:val="center"/>
      </w:pPr>
      <w:r>
        <w:rPr>
          <w:rFonts w:ascii="Times New Roman" w:hAnsi="Times New Roman"/>
          <w:sz w:val="24"/>
          <w:szCs w:val="23"/>
        </w:rPr>
        <w:t>Governador</w:t>
      </w:r>
    </w:p>
    <w:p w:rsidR="00271F1B" w:rsidRDefault="00271F1B" w:rsidP="00271F1B"/>
    <w:p w:rsidR="0030565A" w:rsidRDefault="0030565A"/>
    <w:sectPr w:rsidR="0030565A" w:rsidSect="00782FD9">
      <w:headerReference w:type="default" r:id="rId6"/>
      <w:pgSz w:w="11906" w:h="16838"/>
      <w:pgMar w:top="1134" w:right="567" w:bottom="567" w:left="1134" w:header="720" w:footer="720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72" w:rsidRDefault="007C534A">
      <w:r>
        <w:separator/>
      </w:r>
    </w:p>
  </w:endnote>
  <w:endnote w:type="continuationSeparator" w:id="0">
    <w:p w:rsidR="00AD4472" w:rsidRDefault="007C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72" w:rsidRDefault="007C534A">
      <w:r>
        <w:separator/>
      </w:r>
    </w:p>
  </w:footnote>
  <w:footnote w:type="continuationSeparator" w:id="0">
    <w:p w:rsidR="00AD4472" w:rsidRDefault="007C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36" w:rsidRPr="00782FD9" w:rsidRDefault="00271F1B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  <w:r>
      <w:rPr>
        <w:b/>
        <w:noProof/>
        <w:color w:val="auto"/>
        <w:kern w:val="0"/>
        <w:sz w:val="24"/>
      </w:rPr>
      <w:drawing>
        <wp:inline distT="0" distB="0" distL="0" distR="0">
          <wp:extent cx="777240" cy="906780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236" w:rsidRPr="00782FD9" w:rsidRDefault="00C04451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  <w:r w:rsidRPr="00782FD9">
      <w:rPr>
        <w:b/>
        <w:color w:val="auto"/>
        <w:kern w:val="0"/>
        <w:sz w:val="24"/>
      </w:rPr>
      <w:t>GOVERNO DO ESTADO DE RONDÔNIA</w:t>
    </w:r>
  </w:p>
  <w:p w:rsidR="005D6236" w:rsidRPr="00782FD9" w:rsidRDefault="00C04451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  <w:r w:rsidRPr="00782FD9">
      <w:rPr>
        <w:b/>
        <w:color w:val="auto"/>
        <w:kern w:val="0"/>
        <w:sz w:val="24"/>
      </w:rPr>
      <w:t>GOVERNADORIA</w:t>
    </w:r>
  </w:p>
  <w:p w:rsidR="005D6236" w:rsidRPr="00782FD9" w:rsidRDefault="00CF1818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1B"/>
    <w:rsid w:val="00271F1B"/>
    <w:rsid w:val="0030565A"/>
    <w:rsid w:val="007C534A"/>
    <w:rsid w:val="00AD4472"/>
    <w:rsid w:val="00B91C24"/>
    <w:rsid w:val="00C04451"/>
    <w:rsid w:val="00C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2366-B317-43E9-96D6-85E2A2A9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1B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1F1B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1F1B"/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71F1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71F1B"/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271F1B"/>
    <w:pPr>
      <w:ind w:firstLine="2268"/>
      <w:jc w:val="both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Italo Reis</cp:lastModifiedBy>
  <cp:revision>4</cp:revision>
  <dcterms:created xsi:type="dcterms:W3CDTF">2019-01-09T15:03:00Z</dcterms:created>
  <dcterms:modified xsi:type="dcterms:W3CDTF">2019-01-11T13:55:00Z</dcterms:modified>
</cp:coreProperties>
</file>