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51" w:rsidRPr="000D1DA3" w:rsidRDefault="00E46E51" w:rsidP="00E46E51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D1DA3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2E2FA8">
        <w:rPr>
          <w:rFonts w:ascii="Times New Roman" w:hAnsi="Times New Roman" w:cs="Times New Roman"/>
          <w:sz w:val="24"/>
          <w:szCs w:val="24"/>
          <w:lang w:eastAsia="pt-BR"/>
        </w:rPr>
        <w:t xml:space="preserve"> 23.471</w:t>
      </w:r>
      <w:r w:rsidRPr="000D1DA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2E2FA8">
        <w:rPr>
          <w:rFonts w:ascii="Times New Roman" w:hAnsi="Times New Roman" w:cs="Times New Roman"/>
          <w:sz w:val="24"/>
          <w:szCs w:val="24"/>
          <w:lang w:eastAsia="pt-BR"/>
        </w:rPr>
        <w:t xml:space="preserve">27 </w:t>
      </w:r>
      <w:r w:rsidRPr="000D1DA3">
        <w:rPr>
          <w:rFonts w:ascii="Times New Roman" w:hAnsi="Times New Roman" w:cs="Times New Roman"/>
          <w:sz w:val="24"/>
          <w:szCs w:val="24"/>
          <w:lang w:eastAsia="pt-BR"/>
        </w:rPr>
        <w:t>DE DEZEMBRO DE 2018.</w:t>
      </w:r>
    </w:p>
    <w:p w:rsidR="00E46E51" w:rsidRPr="0081421C" w:rsidRDefault="00E46E51" w:rsidP="00E46E51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</w:t>
      </w:r>
      <w:r w:rsidR="000951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51D3" w:rsidRPr="00814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Polícia Militar do Estado de Rondônia</w:t>
      </w:r>
      <w:r w:rsidRPr="00814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Graduação de Cabo PM do Q</w:t>
      </w:r>
      <w:r w:rsidR="00135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PMP-0, pelo critério de Bravura.</w:t>
      </w:r>
    </w:p>
    <w:p w:rsidR="00C17B89" w:rsidRDefault="00E46E51" w:rsidP="00C17B89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4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GOVERNADOR DO ESTADO DE RONDÔNIA, </w:t>
      </w:r>
      <w:r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uso das atribuições que lhe confere o Artigo 65, inciso V da Constituição</w:t>
      </w:r>
      <w:r w:rsidR="000951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</w:t>
      </w:r>
      <w:r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acordo com a alínea “b” do artigo 27, do Decreto nº</w:t>
      </w:r>
      <w:r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923, de 20 de dezembro de 1990, e</w:t>
      </w:r>
    </w:p>
    <w:p w:rsidR="00C17B89" w:rsidRDefault="00C17B89" w:rsidP="00C17B89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46E51" w:rsidRPr="00E46E51" w:rsidRDefault="00C17B89" w:rsidP="00C17B89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</w:t>
      </w:r>
      <w:r w:rsidR="00E46E51"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nsiderando as deliberações da Comissão de Promoção de Praças PM (CPP PM/2018), através da Ata de reuniã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nº</w:t>
      </w:r>
      <w:r w:rsidR="00135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07, </w:t>
      </w:r>
      <w:r w:rsidR="00E46E51"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21 de dezem</w:t>
      </w:r>
      <w:r w:rsidR="00135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2018, publicada no BPM nº</w:t>
      </w:r>
      <w:r w:rsidR="00135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234, de 21 de dezembro </w:t>
      </w:r>
      <w:r w:rsidR="00E46E51"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2018,</w:t>
      </w:r>
    </w:p>
    <w:p w:rsidR="00E46E51" w:rsidRPr="00E46E51" w:rsidRDefault="00E46E51" w:rsidP="00E4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7B89" w:rsidRPr="000D1DA3" w:rsidRDefault="00C17B89" w:rsidP="00C17B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A3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0D1DA3">
        <w:rPr>
          <w:rFonts w:ascii="Times New Roman" w:hAnsi="Times New Roman" w:cs="Times New Roman"/>
          <w:sz w:val="24"/>
          <w:szCs w:val="24"/>
        </w:rPr>
        <w:t>:</w:t>
      </w:r>
    </w:p>
    <w:p w:rsidR="00E46E51" w:rsidRPr="00E46E51" w:rsidRDefault="00E46E51" w:rsidP="00E4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46E51" w:rsidRPr="00E46E51" w:rsidRDefault="000951D3" w:rsidP="00E4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</w:t>
      </w:r>
      <w:r w:rsidR="00C17B89" w:rsidRPr="006640F0">
        <w:rPr>
          <w:rFonts w:ascii="Times New Roman" w:hAnsi="Times New Roman" w:cs="Times New Roman"/>
          <w:sz w:val="24"/>
          <w:szCs w:val="24"/>
          <w:lang w:eastAsia="pt-BR"/>
        </w:rPr>
        <w:t>Fica promovido na Polícia Militar do Estado de Rondônia,</w:t>
      </w:r>
      <w:r w:rsidR="00E46E51"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à Graduação de Cabo PM</w:t>
      </w:r>
      <w:r w:rsidR="00C17B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C17B89" w:rsidRPr="00C17B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17B89"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Critério de Bravura</w:t>
      </w:r>
      <w:r w:rsidR="00135B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QPMP-0, o </w:t>
      </w:r>
      <w:r w:rsidR="00135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SD PM </w:t>
      </w:r>
      <w:r w:rsidR="00E46E51" w:rsidRPr="00E4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 09504-3 CRISTIER REIS RODRIGUES</w:t>
      </w:r>
      <w:r w:rsidR="005C21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46E51"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6F3C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contar de 28 de janeiro de 2017.</w:t>
      </w:r>
    </w:p>
    <w:p w:rsidR="00E46E51" w:rsidRPr="00E46E51" w:rsidRDefault="00E46E51" w:rsidP="00E4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46E51" w:rsidRPr="00E46E51" w:rsidRDefault="00E46E51" w:rsidP="00E4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E46E51" w:rsidRPr="00E46E51" w:rsidRDefault="00E46E51" w:rsidP="00E46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5B81" w:rsidRPr="00F934F6" w:rsidRDefault="00135B81" w:rsidP="00135B81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>
        <w:rPr>
          <w:color w:val="000000"/>
        </w:rPr>
        <w:t>do Estado de Rondônia, em</w:t>
      </w:r>
      <w:r w:rsidR="00E51BC7">
        <w:rPr>
          <w:color w:val="000000"/>
        </w:rPr>
        <w:t xml:space="preserve"> 27 </w:t>
      </w:r>
      <w:bookmarkStart w:id="0" w:name="_GoBack"/>
      <w:bookmarkEnd w:id="0"/>
      <w:r>
        <w:rPr>
          <w:color w:val="000000"/>
        </w:rPr>
        <w:t>de dezembro de 2018, 131</w:t>
      </w:r>
      <w:r w:rsidRPr="00F934F6">
        <w:rPr>
          <w:color w:val="000000"/>
        </w:rPr>
        <w:t>º da República.</w:t>
      </w:r>
    </w:p>
    <w:p w:rsidR="00E46E51" w:rsidRDefault="00E46E51" w:rsidP="00135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5B81" w:rsidRDefault="00135B81" w:rsidP="00135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5B81" w:rsidRPr="00E46E51" w:rsidRDefault="00135B81" w:rsidP="00135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5B81" w:rsidRDefault="00E46E51" w:rsidP="00135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E4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DANIEL PEREIRA</w:t>
      </w:r>
    </w:p>
    <w:p w:rsidR="00E46E51" w:rsidRPr="00E46E51" w:rsidRDefault="00E46E51" w:rsidP="00135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6E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E46E51" w:rsidRDefault="00E46E51" w:rsidP="00E46E51"/>
    <w:p w:rsidR="002254B0" w:rsidRPr="00E46E51" w:rsidRDefault="00E51BC7" w:rsidP="00E46E51"/>
    <w:sectPr w:rsidR="002254B0" w:rsidRPr="00E46E51" w:rsidSect="00E46E51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51" w:rsidRDefault="00E46E51" w:rsidP="00E46E51">
      <w:pPr>
        <w:spacing w:after="0" w:line="240" w:lineRule="auto"/>
      </w:pPr>
      <w:r>
        <w:separator/>
      </w:r>
    </w:p>
  </w:endnote>
  <w:endnote w:type="continuationSeparator" w:id="0">
    <w:p w:rsidR="00E46E51" w:rsidRDefault="00E46E51" w:rsidP="00E4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51" w:rsidRDefault="00E46E51" w:rsidP="00E46E51">
      <w:pPr>
        <w:spacing w:after="0" w:line="240" w:lineRule="auto"/>
      </w:pPr>
      <w:r>
        <w:separator/>
      </w:r>
    </w:p>
  </w:footnote>
  <w:footnote w:type="continuationSeparator" w:id="0">
    <w:p w:rsidR="00E46E51" w:rsidRDefault="00E46E51" w:rsidP="00E4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51" w:rsidRPr="000D1DA3" w:rsidRDefault="00E46E51" w:rsidP="00E46E51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7406480" r:id="rId2"/>
      </w:object>
    </w:r>
  </w:p>
  <w:p w:rsidR="00E46E51" w:rsidRPr="000D1DA3" w:rsidRDefault="00E46E51" w:rsidP="00E46E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46E51" w:rsidRPr="000D1DA3" w:rsidRDefault="00E46E51" w:rsidP="00E46E5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E46E51" w:rsidRDefault="00E46E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C"/>
    <w:rsid w:val="000951D3"/>
    <w:rsid w:val="00135B81"/>
    <w:rsid w:val="002E2FA8"/>
    <w:rsid w:val="005C215F"/>
    <w:rsid w:val="00693134"/>
    <w:rsid w:val="006F3C43"/>
    <w:rsid w:val="0081421C"/>
    <w:rsid w:val="008622AE"/>
    <w:rsid w:val="00B401C0"/>
    <w:rsid w:val="00C17B89"/>
    <w:rsid w:val="00E46E51"/>
    <w:rsid w:val="00E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E78AE52-6BE6-4028-96A1-FF87E3D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81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1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421C"/>
    <w:rPr>
      <w:b/>
      <w:bCs/>
    </w:rPr>
  </w:style>
  <w:style w:type="paragraph" w:customStyle="1" w:styleId="newtextocentralizado">
    <w:name w:val="new_texto_centralizado"/>
    <w:basedOn w:val="Normal"/>
    <w:rsid w:val="0081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E51"/>
  </w:style>
  <w:style w:type="paragraph" w:styleId="Rodap">
    <w:name w:val="footer"/>
    <w:basedOn w:val="Normal"/>
    <w:link w:val="RodapChar"/>
    <w:uiPriority w:val="99"/>
    <w:unhideWhenUsed/>
    <w:rsid w:val="00E46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E51"/>
  </w:style>
  <w:style w:type="paragraph" w:styleId="SemEspaamento">
    <w:name w:val="No Spacing"/>
    <w:uiPriority w:val="1"/>
    <w:qFormat/>
    <w:rsid w:val="00E4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5</cp:revision>
  <dcterms:created xsi:type="dcterms:W3CDTF">2018-12-26T18:17:00Z</dcterms:created>
  <dcterms:modified xsi:type="dcterms:W3CDTF">2018-12-27T13:02:00Z</dcterms:modified>
</cp:coreProperties>
</file>