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2E" w:rsidRPr="00AA0876" w:rsidRDefault="00947A2E" w:rsidP="00E12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97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23.061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97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31 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JULHO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47A2E" w:rsidRPr="00AA0876" w:rsidRDefault="00947A2E" w:rsidP="00E12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947A2E" w:rsidP="00E12C7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76">
        <w:rPr>
          <w:rFonts w:ascii="Times New Roman" w:hAnsi="Times New Roman" w:cs="Times New Roman"/>
          <w:color w:val="000000"/>
          <w:sz w:val="24"/>
          <w:szCs w:val="24"/>
        </w:rPr>
        <w:t>Dispensa</w:t>
      </w:r>
      <w:r w:rsidR="00E12C7E" w:rsidRPr="00AA0876">
        <w:rPr>
          <w:rFonts w:ascii="Times New Roman" w:hAnsi="Times New Roman" w:cs="Times New Roman"/>
          <w:color w:val="000000"/>
          <w:sz w:val="24"/>
          <w:szCs w:val="24"/>
        </w:rPr>
        <w:t>, a pedido, Policial Militar</w:t>
      </w:r>
      <w:r w:rsidR="00E23BE9">
        <w:rPr>
          <w:rFonts w:ascii="Times New Roman" w:hAnsi="Times New Roman" w:cs="Times New Roman"/>
          <w:color w:val="000000"/>
          <w:sz w:val="24"/>
          <w:szCs w:val="24"/>
        </w:rPr>
        <w:t xml:space="preserve"> do Corpo </w:t>
      </w:r>
      <w:r w:rsidRPr="00AA0876">
        <w:rPr>
          <w:rFonts w:ascii="Times New Roman" w:hAnsi="Times New Roman" w:cs="Times New Roman"/>
          <w:color w:val="000000"/>
          <w:sz w:val="24"/>
          <w:szCs w:val="24"/>
        </w:rPr>
        <w:t>Voluntário de Militares do</w:t>
      </w:r>
      <w:r w:rsidR="002C68BD" w:rsidRPr="00AA0876">
        <w:rPr>
          <w:rFonts w:ascii="Times New Roman" w:hAnsi="Times New Roman" w:cs="Times New Roman"/>
          <w:color w:val="000000"/>
          <w:sz w:val="24"/>
          <w:szCs w:val="24"/>
        </w:rPr>
        <w:t xml:space="preserve"> Estado da Reserva Remunerada</w:t>
      </w:r>
      <w:r w:rsidR="00E12C7E" w:rsidRPr="00AA08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7A2E" w:rsidRPr="00AA0876" w:rsidRDefault="00947A2E" w:rsidP="00E12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 DO ESTADO DE RONDÔNIA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das atribuições que lhe confere o artigo 65, inciso V da Constituição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Estad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o, </w:t>
      </w: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12C7E" w:rsidRPr="00AA0876" w:rsidRDefault="00E12C7E" w:rsidP="00E12C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87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A0876">
        <w:rPr>
          <w:rFonts w:ascii="Times New Roman" w:hAnsi="Times New Roman" w:cs="Times New Roman"/>
          <w:sz w:val="24"/>
          <w:szCs w:val="24"/>
        </w:rPr>
        <w:t>:</w:t>
      </w: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D55360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Ficam dispensados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pedido,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Corpo Voluntário de Militares</w:t>
      </w:r>
      <w:r w:rsidR="00E23B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Reserva Remunerada,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acordo com </w:t>
      </w:r>
      <w:r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E23BE9"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inciso I </w:t>
      </w:r>
      <w:r w:rsidR="00E23B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E12C7E"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rtigo 9º </w:t>
      </w:r>
      <w:r w:rsidR="00E12C7E"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>da L</w:t>
      </w:r>
      <w:r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>ei nº 1.0</w:t>
      </w:r>
      <w:r w:rsidR="00E12C7E" w:rsidRPr="00D55360">
        <w:rPr>
          <w:rFonts w:ascii="Times New Roman" w:eastAsia="Times New Roman" w:hAnsi="Times New Roman" w:cs="Times New Roman"/>
          <w:sz w:val="24"/>
          <w:szCs w:val="24"/>
          <w:lang w:eastAsia="pt-BR"/>
        </w:rPr>
        <w:t>53, de 22 de fevereiro de 2002, os Policiais Militares abaixo relacionados:</w:t>
      </w: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E12C7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 -</w:t>
      </w:r>
      <w:r w:rsidR="00227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227AC9"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EUNICE ALEXANDRE DE LIMA - MAJ PM RR RE 02905-6</w:t>
      </w:r>
      <w:r w:rsidR="00227AC9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227AC9"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 contar de 1 de agosto de 2018</w:t>
      </w:r>
      <w:r w:rsidR="00947A2E"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E12C7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II - </w:t>
      </w:r>
      <w:r w:rsidR="00947A2E"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HERLEN GOMES DE BRITO CARVALHO - 1</w:t>
      </w:r>
      <w:r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º</w:t>
      </w:r>
      <w:r w:rsidR="00947A2E"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SGT PM RE 04886-8, a contar de 28 de julho de 2018</w:t>
      </w:r>
      <w:r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; </w:t>
      </w:r>
      <w:r w:rsidR="00947A2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</w:p>
    <w:p w:rsidR="00947A2E" w:rsidRPr="00AA0876" w:rsidRDefault="00947A2E" w:rsidP="00E12C7E">
      <w:pPr>
        <w:pStyle w:val="PargrafodaList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E12C7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III - </w:t>
      </w:r>
      <w:r w:rsidR="00227AC9"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DORIVALDO PEREIRA MELO - 2º SGT PM RE 02491-5, a contar de 28 de junho de 2018</w:t>
      </w:r>
      <w:r w:rsidR="00947A2E" w:rsidRPr="00AA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E12C7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E23B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razão do disposto d</w:t>
      </w:r>
      <w:r w:rsidR="00947A2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este 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947A2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rtigo, ficam os</w:t>
      </w:r>
      <w:r w:rsidR="00E23B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referidos</w:t>
      </w:r>
      <w:r w:rsidR="00947A2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Policiais Militares revertidos à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situações</w:t>
      </w:r>
      <w:r w:rsidR="00947A2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que se encontrava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947A2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Reserva Remunerada.</w:t>
      </w: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E12C7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="00947A2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º. Este Decreto entra em vigor na data de sua publicação, com efeitos administrativos e financeiros a contar das datas acima </w:t>
      </w:r>
      <w:r w:rsidR="00E23B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especificadas</w:t>
      </w:r>
      <w:r w:rsidR="00947A2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947A2E" w:rsidP="00E1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97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31 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julho 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2018, 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130</w:t>
      </w:r>
      <w:r w:rsidR="00E12C7E"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947A2E" w:rsidRPr="00AA0876" w:rsidRDefault="00947A2E" w:rsidP="00E12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947A2E" w:rsidP="00E12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12C7E" w:rsidRPr="00AA0876" w:rsidRDefault="00E12C7E" w:rsidP="00E12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A2E" w:rsidRPr="00AA0876" w:rsidRDefault="00947A2E" w:rsidP="00E12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</w:p>
    <w:p w:rsidR="00947A2E" w:rsidRPr="00AA0876" w:rsidRDefault="00947A2E" w:rsidP="00E12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947A2E" w:rsidRPr="00AA0876" w:rsidSect="00E12C7E">
      <w:headerReference w:type="default" r:id="rId8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D3" w:rsidRDefault="00666AD3" w:rsidP="00666AD3">
      <w:pPr>
        <w:spacing w:after="0" w:line="240" w:lineRule="auto"/>
      </w:pPr>
      <w:r>
        <w:separator/>
      </w:r>
    </w:p>
  </w:endnote>
  <w:endnote w:type="continuationSeparator" w:id="0">
    <w:p w:rsidR="00666AD3" w:rsidRDefault="00666AD3" w:rsidP="0066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D3" w:rsidRDefault="00666AD3" w:rsidP="00666AD3">
      <w:pPr>
        <w:spacing w:after="0" w:line="240" w:lineRule="auto"/>
      </w:pPr>
      <w:r>
        <w:separator/>
      </w:r>
    </w:p>
  </w:footnote>
  <w:footnote w:type="continuationSeparator" w:id="0">
    <w:p w:rsidR="00666AD3" w:rsidRDefault="00666AD3" w:rsidP="0066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7E" w:rsidRPr="00E12C7E" w:rsidRDefault="00E12C7E" w:rsidP="00E12C7E">
    <w:pPr>
      <w:tabs>
        <w:tab w:val="left" w:pos="10350"/>
      </w:tabs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E12C7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94539548" r:id="rId2"/>
      </w:object>
    </w:r>
  </w:p>
  <w:p w:rsidR="00E12C7E" w:rsidRPr="00E12C7E" w:rsidRDefault="00E12C7E" w:rsidP="00E12C7E">
    <w:pPr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E12C7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12C7E" w:rsidRPr="00E12C7E" w:rsidRDefault="00E12C7E" w:rsidP="00E12C7E">
    <w:pPr>
      <w:pStyle w:val="Cabealh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E12C7E">
      <w:rPr>
        <w:rFonts w:ascii="Times New Roman" w:hAnsi="Times New Roman" w:cs="Times New Roman"/>
        <w:b/>
        <w:sz w:val="24"/>
        <w:szCs w:val="24"/>
      </w:rPr>
      <w:t>GOVERNADORIA</w:t>
    </w:r>
  </w:p>
  <w:p w:rsidR="00666AD3" w:rsidRPr="00E12C7E" w:rsidRDefault="00666AD3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5FB"/>
    <w:multiLevelType w:val="multilevel"/>
    <w:tmpl w:val="E794B9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2E"/>
    <w:rsid w:val="00227AC9"/>
    <w:rsid w:val="002C68BD"/>
    <w:rsid w:val="00475C7E"/>
    <w:rsid w:val="00666AD3"/>
    <w:rsid w:val="00947A2E"/>
    <w:rsid w:val="009768A7"/>
    <w:rsid w:val="00AA0876"/>
    <w:rsid w:val="00D55360"/>
    <w:rsid w:val="00E12C7E"/>
    <w:rsid w:val="00E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7A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4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7A2E"/>
    <w:rPr>
      <w:b/>
      <w:bCs/>
    </w:rPr>
  </w:style>
  <w:style w:type="paragraph" w:styleId="PargrafodaLista">
    <w:name w:val="List Paragraph"/>
    <w:basedOn w:val="Normal"/>
    <w:uiPriority w:val="34"/>
    <w:qFormat/>
    <w:rsid w:val="00947A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AD3"/>
  </w:style>
  <w:style w:type="paragraph" w:styleId="Rodap">
    <w:name w:val="footer"/>
    <w:basedOn w:val="Normal"/>
    <w:link w:val="RodapChar"/>
    <w:uiPriority w:val="99"/>
    <w:unhideWhenUsed/>
    <w:rsid w:val="0066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AD3"/>
  </w:style>
  <w:style w:type="paragraph" w:styleId="SemEspaamento">
    <w:name w:val="No Spacing"/>
    <w:uiPriority w:val="1"/>
    <w:qFormat/>
    <w:rsid w:val="00E12C7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B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7A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4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7A2E"/>
    <w:rPr>
      <w:b/>
      <w:bCs/>
    </w:rPr>
  </w:style>
  <w:style w:type="paragraph" w:styleId="PargrafodaLista">
    <w:name w:val="List Paragraph"/>
    <w:basedOn w:val="Normal"/>
    <w:uiPriority w:val="34"/>
    <w:qFormat/>
    <w:rsid w:val="00947A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AD3"/>
  </w:style>
  <w:style w:type="paragraph" w:styleId="Rodap">
    <w:name w:val="footer"/>
    <w:basedOn w:val="Normal"/>
    <w:link w:val="RodapChar"/>
    <w:uiPriority w:val="99"/>
    <w:unhideWhenUsed/>
    <w:rsid w:val="0066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AD3"/>
  </w:style>
  <w:style w:type="paragraph" w:styleId="SemEspaamento">
    <w:name w:val="No Spacing"/>
    <w:uiPriority w:val="1"/>
    <w:qFormat/>
    <w:rsid w:val="00E12C7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9</cp:revision>
  <cp:lastPrinted>2018-07-30T16:47:00Z</cp:lastPrinted>
  <dcterms:created xsi:type="dcterms:W3CDTF">2018-07-30T16:01:00Z</dcterms:created>
  <dcterms:modified xsi:type="dcterms:W3CDTF">2018-07-31T14:53:00Z</dcterms:modified>
</cp:coreProperties>
</file>