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11" w:rsidRDefault="0004256E" w:rsidP="0004256E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</w:t>
      </w:r>
      <w:r w:rsidR="00D400EF">
        <w:rPr>
          <w:color w:val="000000"/>
        </w:rPr>
        <w:t xml:space="preserve"> 23.035</w:t>
      </w:r>
      <w:r>
        <w:rPr>
          <w:color w:val="000000"/>
        </w:rPr>
        <w:t>, DE</w:t>
      </w:r>
      <w:r w:rsidR="00D400EF">
        <w:rPr>
          <w:color w:val="000000"/>
        </w:rPr>
        <w:t xml:space="preserve"> 20 </w:t>
      </w:r>
      <w:r>
        <w:rPr>
          <w:color w:val="000000"/>
        </w:rPr>
        <w:t>JULHO DE 2018.</w:t>
      </w:r>
    </w:p>
    <w:p w:rsidR="0004256E" w:rsidRPr="0004256E" w:rsidRDefault="0004256E" w:rsidP="0004256E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07F11" w:rsidRPr="000C08E5" w:rsidRDefault="00B07F11" w:rsidP="00C152F4">
      <w:pPr>
        <w:pStyle w:val="textojustificado"/>
        <w:spacing w:before="0" w:beforeAutospacing="0" w:after="0" w:afterAutospacing="0"/>
        <w:ind w:left="4820"/>
        <w:jc w:val="both"/>
        <w:rPr>
          <w:color w:val="000000"/>
        </w:rPr>
      </w:pPr>
      <w:r w:rsidRPr="000C08E5">
        <w:rPr>
          <w:color w:val="000000"/>
        </w:rPr>
        <w:t xml:space="preserve">Altera a composição </w:t>
      </w:r>
      <w:r w:rsidR="00F66742">
        <w:rPr>
          <w:color w:val="000000"/>
        </w:rPr>
        <w:t xml:space="preserve">dos membros </w:t>
      </w:r>
      <w:r w:rsidRPr="000C08E5">
        <w:rPr>
          <w:color w:val="000000"/>
        </w:rPr>
        <w:t xml:space="preserve">do Núcleo Especial de Gestão do Programa Integrado de Desenvolvimento e Inclusão Socioeconômica - NUGEP/PIDISE, </w:t>
      </w:r>
      <w:r w:rsidR="00F66742">
        <w:rPr>
          <w:color w:val="000000"/>
        </w:rPr>
        <w:t xml:space="preserve">nomeada </w:t>
      </w:r>
      <w:r w:rsidR="000C08E5" w:rsidRPr="00C909E0">
        <w:rPr>
          <w:color w:val="000000"/>
        </w:rPr>
        <w:t>pelo Decreto nº 20.04</w:t>
      </w:r>
      <w:r w:rsidR="00F66742">
        <w:rPr>
          <w:color w:val="000000"/>
        </w:rPr>
        <w:t>5</w:t>
      </w:r>
      <w:r w:rsidR="000C08E5" w:rsidRPr="00C909E0">
        <w:rPr>
          <w:color w:val="000000"/>
        </w:rPr>
        <w:t>, de 24 de agosto de 2015</w:t>
      </w:r>
      <w:r w:rsidRPr="00C909E0">
        <w:rPr>
          <w:color w:val="000000"/>
        </w:rPr>
        <w:t>.</w:t>
      </w:r>
    </w:p>
    <w:p w:rsidR="00B07F11" w:rsidRPr="0004256E" w:rsidRDefault="00B07F11" w:rsidP="0004256E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O GOVERNADOR DO ESTADO DE RONDÔNIA no uso de suas atribuições que lh</w:t>
      </w:r>
      <w:r w:rsidR="00E214C8">
        <w:rPr>
          <w:color w:val="000000"/>
        </w:rPr>
        <w:t>e confere o artigo 65, inciso V</w:t>
      </w:r>
      <w:r w:rsidRPr="0004256E">
        <w:rPr>
          <w:color w:val="000000"/>
        </w:rPr>
        <w:t xml:space="preserve"> da Constituição</w:t>
      </w:r>
      <w:r w:rsidR="00E214C8">
        <w:rPr>
          <w:color w:val="000000"/>
        </w:rPr>
        <w:t xml:space="preserve"> do</w:t>
      </w:r>
      <w:r w:rsidRPr="0004256E">
        <w:rPr>
          <w:color w:val="000000"/>
        </w:rPr>
        <w:t xml:space="preserve"> Estad</w:t>
      </w:r>
      <w:r w:rsidR="00E214C8">
        <w:rPr>
          <w:color w:val="000000"/>
        </w:rPr>
        <w:t>o</w:t>
      </w:r>
      <w:r w:rsidRPr="0004256E">
        <w:rPr>
          <w:color w:val="000000"/>
        </w:rPr>
        <w:t>, e considerando a necessidade de redistribuição dos servidores NUGEP/PIDISE,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E214C8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  <w:u w:val="single"/>
        </w:rPr>
      </w:pPr>
      <w:r w:rsidRPr="00E214C8">
        <w:rPr>
          <w:rStyle w:val="Forte"/>
          <w:b w:val="0"/>
          <w:color w:val="000000"/>
          <w:u w:val="single"/>
        </w:rPr>
        <w:t>D</w:t>
      </w:r>
      <w:r w:rsidR="00E214C8">
        <w:rPr>
          <w:rStyle w:val="Forte"/>
          <w:b w:val="0"/>
          <w:color w:val="000000"/>
        </w:rPr>
        <w:t xml:space="preserve"> </w:t>
      </w:r>
      <w:r w:rsidRPr="00E214C8">
        <w:rPr>
          <w:rStyle w:val="Forte"/>
          <w:b w:val="0"/>
          <w:color w:val="000000"/>
          <w:u w:val="single"/>
        </w:rPr>
        <w:t>E</w:t>
      </w:r>
      <w:r w:rsidR="00E214C8">
        <w:rPr>
          <w:rStyle w:val="Forte"/>
          <w:b w:val="0"/>
          <w:color w:val="000000"/>
        </w:rPr>
        <w:t xml:space="preserve"> </w:t>
      </w:r>
      <w:r w:rsidRPr="00E214C8">
        <w:rPr>
          <w:rStyle w:val="Forte"/>
          <w:b w:val="0"/>
          <w:color w:val="000000"/>
          <w:u w:val="single"/>
        </w:rPr>
        <w:t>C</w:t>
      </w:r>
      <w:r w:rsidR="00E214C8">
        <w:rPr>
          <w:rStyle w:val="Forte"/>
          <w:b w:val="0"/>
          <w:color w:val="000000"/>
        </w:rPr>
        <w:t xml:space="preserve"> </w:t>
      </w:r>
      <w:r w:rsidRPr="00E214C8">
        <w:rPr>
          <w:rStyle w:val="Forte"/>
          <w:b w:val="0"/>
          <w:color w:val="000000"/>
          <w:u w:val="single"/>
        </w:rPr>
        <w:t>R</w:t>
      </w:r>
      <w:r w:rsidR="00E214C8">
        <w:rPr>
          <w:rStyle w:val="Forte"/>
          <w:b w:val="0"/>
          <w:color w:val="000000"/>
        </w:rPr>
        <w:t xml:space="preserve"> </w:t>
      </w:r>
      <w:r w:rsidRPr="00E214C8">
        <w:rPr>
          <w:rStyle w:val="Forte"/>
          <w:b w:val="0"/>
          <w:color w:val="000000"/>
          <w:u w:val="single"/>
        </w:rPr>
        <w:t>E</w:t>
      </w:r>
      <w:r w:rsidR="00E214C8">
        <w:rPr>
          <w:rStyle w:val="Forte"/>
          <w:b w:val="0"/>
          <w:color w:val="000000"/>
        </w:rPr>
        <w:t xml:space="preserve"> </w:t>
      </w:r>
      <w:r w:rsidRPr="00E214C8">
        <w:rPr>
          <w:rStyle w:val="Forte"/>
          <w:b w:val="0"/>
          <w:color w:val="000000"/>
          <w:u w:val="single"/>
        </w:rPr>
        <w:t>T</w:t>
      </w:r>
      <w:r w:rsidR="00E214C8">
        <w:rPr>
          <w:rStyle w:val="Forte"/>
          <w:b w:val="0"/>
          <w:color w:val="000000"/>
        </w:rPr>
        <w:t xml:space="preserve"> </w:t>
      </w:r>
      <w:r w:rsidRPr="00E214C8">
        <w:rPr>
          <w:rStyle w:val="Forte"/>
          <w:b w:val="0"/>
          <w:color w:val="000000"/>
          <w:u w:val="single"/>
        </w:rPr>
        <w:t>A</w:t>
      </w:r>
      <w:r w:rsidR="00E214C8">
        <w:rPr>
          <w:rStyle w:val="Forte"/>
          <w:b w:val="0"/>
          <w:color w:val="000000"/>
        </w:rPr>
        <w:t>: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Art. 1º. </w:t>
      </w:r>
      <w:r w:rsidR="00F66742">
        <w:rPr>
          <w:color w:val="000000"/>
        </w:rPr>
        <w:t>A</w:t>
      </w:r>
      <w:r w:rsidR="00F66742" w:rsidRPr="000C08E5">
        <w:rPr>
          <w:color w:val="000000"/>
        </w:rPr>
        <w:t xml:space="preserve"> composição </w:t>
      </w:r>
      <w:r w:rsidR="00F66742">
        <w:rPr>
          <w:color w:val="000000"/>
        </w:rPr>
        <w:t xml:space="preserve">dos membros </w:t>
      </w:r>
      <w:r w:rsidR="00F66742" w:rsidRPr="000C08E5">
        <w:rPr>
          <w:color w:val="000000"/>
        </w:rPr>
        <w:t xml:space="preserve">do Núcleo Especial de Gestão do Programa Integrado de Desenvolvimento e Inclusão Socioeconômica - NUGEP/PIDISE, </w:t>
      </w:r>
      <w:r w:rsidR="00F66742">
        <w:rPr>
          <w:color w:val="000000"/>
        </w:rPr>
        <w:t xml:space="preserve">constante </w:t>
      </w:r>
      <w:r w:rsidRPr="0004256E">
        <w:rPr>
          <w:color w:val="000000"/>
        </w:rPr>
        <w:t xml:space="preserve">do artigo 1º do </w:t>
      </w:r>
      <w:r w:rsidRPr="000C08E5">
        <w:rPr>
          <w:color w:val="000000"/>
        </w:rPr>
        <w:t>Decreto nº 20.045</w:t>
      </w:r>
      <w:r w:rsidRPr="0004256E">
        <w:rPr>
          <w:color w:val="000000"/>
        </w:rPr>
        <w:t xml:space="preserve"> de 24 de agosto de 2015, que </w:t>
      </w:r>
      <w:r w:rsidR="00E214C8">
        <w:rPr>
          <w:color w:val="000000"/>
        </w:rPr>
        <w:t>“</w:t>
      </w:r>
      <w:r w:rsidRPr="0004256E">
        <w:rPr>
          <w:color w:val="000000"/>
        </w:rPr>
        <w:t>Nomeia servidores para compor o Núcleo Especial de Gestão do Programa Integrado de Desenvolvimento e Inclusão Socioeconômica - NUGEP/PIDISE passa a vigorar conforme segue: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</w:t>
      </w:r>
      <w:r w:rsidR="00B07F11" w:rsidRPr="0004256E">
        <w:rPr>
          <w:color w:val="000000"/>
        </w:rPr>
        <w:t>Art. 1º. .......................</w:t>
      </w:r>
      <w:r w:rsidR="00655469">
        <w:rPr>
          <w:color w:val="000000"/>
        </w:rPr>
        <w:t>................................</w:t>
      </w:r>
      <w:r w:rsidR="00B07F11" w:rsidRPr="0004256E">
        <w:rPr>
          <w:color w:val="000000"/>
        </w:rPr>
        <w:t>............</w:t>
      </w:r>
      <w:r>
        <w:rPr>
          <w:color w:val="000000"/>
        </w:rPr>
        <w:t>......................................................................</w:t>
      </w:r>
      <w:r w:rsidR="00B07F11" w:rsidRPr="0004256E">
        <w:rPr>
          <w:color w:val="000000"/>
        </w:rPr>
        <w:t>.........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1F3CE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I - </w:t>
      </w:r>
      <w:r w:rsidR="00C41C78">
        <w:rPr>
          <w:color w:val="000000"/>
        </w:rPr>
        <w:t>Coordenação</w:t>
      </w:r>
      <w:r>
        <w:rPr>
          <w:color w:val="000000"/>
        </w:rPr>
        <w:t>-</w:t>
      </w:r>
      <w:r w:rsidR="00B07F11" w:rsidRPr="0004256E">
        <w:rPr>
          <w:color w:val="000000"/>
        </w:rPr>
        <w:t xml:space="preserve">Geral: Pedro </w:t>
      </w:r>
      <w:r w:rsidRPr="0004256E">
        <w:rPr>
          <w:color w:val="000000"/>
        </w:rPr>
        <w:t>Antônio</w:t>
      </w:r>
      <w:r w:rsidR="00B07F11" w:rsidRPr="0004256E">
        <w:rPr>
          <w:color w:val="000000"/>
        </w:rPr>
        <w:t xml:space="preserve"> Afonso Pimentel, matrícula nº 300002546;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II - </w:t>
      </w:r>
      <w:r w:rsidR="00C41C78">
        <w:rPr>
          <w:color w:val="000000"/>
        </w:rPr>
        <w:t>Coordenação</w:t>
      </w:r>
      <w:r w:rsidR="00B07F11" w:rsidRPr="0004256E">
        <w:rPr>
          <w:color w:val="000000"/>
        </w:rPr>
        <w:t xml:space="preserve"> Técnic</w:t>
      </w:r>
      <w:r w:rsidR="00C41C78">
        <w:rPr>
          <w:color w:val="000000"/>
        </w:rPr>
        <w:t>a</w:t>
      </w:r>
      <w:r w:rsidR="00B07F11" w:rsidRPr="0004256E">
        <w:rPr>
          <w:color w:val="000000"/>
        </w:rPr>
        <w:t>: Gustavo Cavalcanti da Silva, matrícula nº 300150210;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III</w:t>
      </w:r>
      <w:r w:rsidR="00E214C8">
        <w:rPr>
          <w:color w:val="000000"/>
        </w:rPr>
        <w:t xml:space="preserve"> </w:t>
      </w:r>
      <w:r w:rsidRPr="0004256E">
        <w:rPr>
          <w:color w:val="000000"/>
        </w:rPr>
        <w:t xml:space="preserve">- </w:t>
      </w:r>
      <w:r w:rsidR="00C41C78">
        <w:rPr>
          <w:color w:val="000000"/>
        </w:rPr>
        <w:t>Coordenação</w:t>
      </w:r>
      <w:r w:rsidRPr="0004256E">
        <w:rPr>
          <w:color w:val="000000"/>
        </w:rPr>
        <w:t xml:space="preserve"> de Engenharia: Cezar Oliveira de Souza, matrícula nº 300121406;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IV</w:t>
      </w:r>
      <w:r w:rsidR="00F66742">
        <w:rPr>
          <w:color w:val="000000"/>
        </w:rPr>
        <w:t>-</w:t>
      </w:r>
      <w:r w:rsidR="00E214C8">
        <w:rPr>
          <w:color w:val="000000"/>
        </w:rPr>
        <w:t xml:space="preserve"> </w:t>
      </w:r>
      <w:r w:rsidRPr="0004256E">
        <w:rPr>
          <w:color w:val="000000"/>
        </w:rPr>
        <w:t>Protocolo</w:t>
      </w:r>
      <w:r w:rsidR="00F66742">
        <w:rPr>
          <w:color w:val="000000"/>
        </w:rPr>
        <w:t xml:space="preserve"> e </w:t>
      </w:r>
      <w:r w:rsidRPr="0004256E">
        <w:rPr>
          <w:color w:val="000000"/>
        </w:rPr>
        <w:t>Secretaria Administrativa: Wilson Fernandes Filho, matrícula nº 300060706;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 -</w:t>
      </w:r>
      <w:r w:rsidR="00B07F11" w:rsidRPr="0004256E">
        <w:rPr>
          <w:color w:val="000000"/>
        </w:rPr>
        <w:t xml:space="preserve"> Assessor</w:t>
      </w:r>
      <w:r w:rsidR="00C41C78">
        <w:rPr>
          <w:color w:val="000000"/>
        </w:rPr>
        <w:t>ia</w:t>
      </w:r>
      <w:r w:rsidR="00B07F11" w:rsidRPr="0004256E">
        <w:rPr>
          <w:color w:val="000000"/>
        </w:rPr>
        <w:t xml:space="preserve"> Jurídica: Maria de Nazareth Cavalcanti Penha, matrícula nº 300132059;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VI </w:t>
      </w:r>
      <w:r w:rsidR="00E214C8">
        <w:rPr>
          <w:color w:val="000000"/>
        </w:rPr>
        <w:t>-</w:t>
      </w:r>
      <w:r w:rsidRPr="0004256E">
        <w:rPr>
          <w:color w:val="000000"/>
        </w:rPr>
        <w:t xml:space="preserve"> Assessor</w:t>
      </w:r>
      <w:r w:rsidR="00C41C78">
        <w:rPr>
          <w:color w:val="000000"/>
        </w:rPr>
        <w:t>ia</w:t>
      </w:r>
      <w:r w:rsidRPr="0004256E">
        <w:rPr>
          <w:color w:val="000000"/>
        </w:rPr>
        <w:t xml:space="preserve"> de Monitoramento e Avaliação: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a) Artur Ribeiro de Melo, matrícula nº 300123263;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b) Carlos Alberto Carvalho de Jesus, matrícula nº 300002519;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c) </w:t>
      </w:r>
      <w:proofErr w:type="spellStart"/>
      <w:r w:rsidRPr="0004256E">
        <w:rPr>
          <w:color w:val="000000"/>
        </w:rPr>
        <w:t>Nadicleiton</w:t>
      </w:r>
      <w:proofErr w:type="spellEnd"/>
      <w:r w:rsidRPr="0004256E">
        <w:rPr>
          <w:color w:val="000000"/>
        </w:rPr>
        <w:t xml:space="preserve"> Silva Soares, matrícula nº 300123340;</w:t>
      </w:r>
      <w:r w:rsidR="00E214C8">
        <w:rPr>
          <w:color w:val="000000"/>
        </w:rPr>
        <w:t xml:space="preserve"> e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d) </w:t>
      </w:r>
      <w:proofErr w:type="spellStart"/>
      <w:r w:rsidRPr="0004256E">
        <w:rPr>
          <w:color w:val="000000"/>
        </w:rPr>
        <w:t>Nivergílio</w:t>
      </w:r>
      <w:proofErr w:type="spellEnd"/>
      <w:r w:rsidRPr="0004256E">
        <w:rPr>
          <w:color w:val="000000"/>
        </w:rPr>
        <w:t xml:space="preserve"> Costa Pereira, matrícula nº 300122450;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VII -</w:t>
      </w:r>
      <w:r w:rsidR="00B07F11" w:rsidRPr="0004256E">
        <w:rPr>
          <w:color w:val="000000"/>
        </w:rPr>
        <w:t xml:space="preserve"> Assessor</w:t>
      </w:r>
      <w:r w:rsidR="00C41C78">
        <w:rPr>
          <w:color w:val="000000"/>
        </w:rPr>
        <w:t>ia</w:t>
      </w:r>
      <w:r w:rsidR="00B07F11" w:rsidRPr="0004256E">
        <w:rPr>
          <w:color w:val="000000"/>
        </w:rPr>
        <w:t xml:space="preserve"> de Engenharia:</w:t>
      </w:r>
    </w:p>
    <w:p w:rsidR="00E214C8" w:rsidRPr="0004256E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a) Agamenon Lago Nobrega Junior, matrícula nº 300138587;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b) </w:t>
      </w:r>
      <w:proofErr w:type="spellStart"/>
      <w:r w:rsidRPr="0004256E">
        <w:rPr>
          <w:color w:val="000000"/>
        </w:rPr>
        <w:t>Ândreus</w:t>
      </w:r>
      <w:proofErr w:type="spellEnd"/>
      <w:r w:rsidRPr="0004256E">
        <w:rPr>
          <w:color w:val="000000"/>
        </w:rPr>
        <w:t xml:space="preserve"> de </w:t>
      </w:r>
      <w:proofErr w:type="spellStart"/>
      <w:r w:rsidRPr="0004256E">
        <w:rPr>
          <w:color w:val="000000"/>
        </w:rPr>
        <w:t>Césaris</w:t>
      </w:r>
      <w:proofErr w:type="spellEnd"/>
      <w:r w:rsidRPr="0004256E">
        <w:rPr>
          <w:color w:val="000000"/>
        </w:rPr>
        <w:t xml:space="preserve"> Silva Cardoso, matrícula nº 300138824;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c) André Luiz Gurgel do Amaral, matrícula nº 300138588;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d) Eduardo Henrique Bernardes Ferreira nº 300148412;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e) </w:t>
      </w:r>
      <w:proofErr w:type="spellStart"/>
      <w:r w:rsidRPr="0004256E">
        <w:rPr>
          <w:color w:val="000000"/>
        </w:rPr>
        <w:t>Elita</w:t>
      </w:r>
      <w:proofErr w:type="spellEnd"/>
      <w:r w:rsidRPr="0004256E">
        <w:rPr>
          <w:color w:val="000000"/>
        </w:rPr>
        <w:t xml:space="preserve"> Rocha Pinto, matrícula nº 300141462;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f) </w:t>
      </w:r>
      <w:proofErr w:type="spellStart"/>
      <w:r w:rsidRPr="0004256E">
        <w:rPr>
          <w:color w:val="000000"/>
        </w:rPr>
        <w:t>Graciele</w:t>
      </w:r>
      <w:proofErr w:type="spellEnd"/>
      <w:r w:rsidRPr="0004256E">
        <w:rPr>
          <w:color w:val="000000"/>
        </w:rPr>
        <w:t xml:space="preserve"> </w:t>
      </w:r>
      <w:proofErr w:type="spellStart"/>
      <w:r w:rsidRPr="0004256E">
        <w:rPr>
          <w:color w:val="000000"/>
        </w:rPr>
        <w:t>Dummer</w:t>
      </w:r>
      <w:proofErr w:type="spellEnd"/>
      <w:r w:rsidRPr="0004256E">
        <w:rPr>
          <w:color w:val="000000"/>
        </w:rPr>
        <w:t xml:space="preserve"> Pereira, matrícula nº 300130231;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g) </w:t>
      </w:r>
      <w:proofErr w:type="spellStart"/>
      <w:r w:rsidRPr="0004256E">
        <w:rPr>
          <w:color w:val="000000"/>
        </w:rPr>
        <w:t>Naraiel</w:t>
      </w:r>
      <w:proofErr w:type="spellEnd"/>
      <w:r w:rsidRPr="0004256E">
        <w:rPr>
          <w:color w:val="000000"/>
        </w:rPr>
        <w:t xml:space="preserve"> Pereira Ferrari, matrícula nº 300130339;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h) Camila Vanessa de Souza Matheus, matrícula nº 300139657;</w:t>
      </w:r>
      <w:r w:rsidR="00E214C8">
        <w:rPr>
          <w:color w:val="000000"/>
        </w:rPr>
        <w:t xml:space="preserve"> e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F66742">
        <w:rPr>
          <w:color w:val="000000"/>
        </w:rPr>
        <w:t>i) Leandro Reis Borges, matrícula nº 300137968;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VIII -</w:t>
      </w:r>
      <w:r w:rsidR="00B07F11" w:rsidRPr="0004256E">
        <w:rPr>
          <w:color w:val="000000"/>
        </w:rPr>
        <w:t xml:space="preserve"> Assessor</w:t>
      </w:r>
      <w:r w:rsidR="00C41C78">
        <w:rPr>
          <w:color w:val="000000"/>
        </w:rPr>
        <w:t xml:space="preserve">ia Administrativa e </w:t>
      </w:r>
      <w:r w:rsidR="00B07F11" w:rsidRPr="0004256E">
        <w:rPr>
          <w:color w:val="000000"/>
        </w:rPr>
        <w:t>Financeir</w:t>
      </w:r>
      <w:r w:rsidR="00C41C78">
        <w:rPr>
          <w:color w:val="000000"/>
        </w:rPr>
        <w:t>a</w:t>
      </w:r>
      <w:r w:rsidR="00B07F11" w:rsidRPr="0004256E">
        <w:rPr>
          <w:color w:val="000000"/>
        </w:rPr>
        <w:t>: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a) Almir Brasil de Souza, matrícula nº 300045233;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b) João Cordeiro Neto, matrícula nº 300001849;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c) Pedro Luiz Oliveira Cavalcante, matrícula nº 300123679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d) </w:t>
      </w:r>
      <w:proofErr w:type="spellStart"/>
      <w:r w:rsidRPr="0004256E">
        <w:rPr>
          <w:color w:val="000000"/>
        </w:rPr>
        <w:t>Lucienne</w:t>
      </w:r>
      <w:proofErr w:type="spellEnd"/>
      <w:r w:rsidRPr="0004256E">
        <w:rPr>
          <w:color w:val="000000"/>
        </w:rPr>
        <w:t xml:space="preserve"> Pereira Pantoja, matrícula nº 300044052;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 xml:space="preserve">e) </w:t>
      </w:r>
      <w:proofErr w:type="spellStart"/>
      <w:r w:rsidRPr="0004256E">
        <w:rPr>
          <w:color w:val="000000"/>
        </w:rPr>
        <w:t>Suelize</w:t>
      </w:r>
      <w:proofErr w:type="spellEnd"/>
      <w:r w:rsidRPr="0004256E">
        <w:rPr>
          <w:color w:val="000000"/>
        </w:rPr>
        <w:t xml:space="preserve"> Rose do Nascimento Mascarenhas, matrícula nº 300060727;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f) Maria Marta da Silva Costa, matrícula nº 300023349;</w:t>
      </w:r>
      <w:r w:rsidR="00E214C8">
        <w:rPr>
          <w:color w:val="000000"/>
        </w:rPr>
        <w:t xml:space="preserve"> e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g) Laura Eloisa dos Santos Rio Cruz, matrícula nº 300051110.</w:t>
      </w:r>
      <w:r w:rsidR="00E214C8">
        <w:rPr>
          <w:color w:val="000000"/>
        </w:rPr>
        <w:t>”.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Art. 2º. Este Decreto entra em vigor na data de sua publicação.</w:t>
      </w: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4256E">
        <w:rPr>
          <w:color w:val="000000"/>
        </w:rPr>
        <w:t>Palácio do Gov</w:t>
      </w:r>
      <w:r w:rsidR="00E214C8">
        <w:rPr>
          <w:color w:val="000000"/>
        </w:rPr>
        <w:t>erno do Estado de Rondônia, em</w:t>
      </w:r>
      <w:r w:rsidR="00D400EF">
        <w:rPr>
          <w:color w:val="000000"/>
        </w:rPr>
        <w:t xml:space="preserve"> 20 </w:t>
      </w:r>
      <w:bookmarkStart w:id="0" w:name="_GoBack"/>
      <w:bookmarkEnd w:id="0"/>
      <w:r w:rsidRPr="0004256E">
        <w:rPr>
          <w:color w:val="000000"/>
        </w:rPr>
        <w:t>de julho de 2018, 130º da República. </w:t>
      </w:r>
    </w:p>
    <w:p w:rsidR="00E214C8" w:rsidRDefault="00E214C8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B07F11" w:rsidRPr="0004256E" w:rsidRDefault="00B07F11" w:rsidP="0004256E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04256E">
        <w:rPr>
          <w:rStyle w:val="Forte"/>
          <w:color w:val="000000"/>
        </w:rPr>
        <w:t>DANIEL PEREIRA</w:t>
      </w:r>
    </w:p>
    <w:p w:rsidR="00B07F11" w:rsidRPr="0004256E" w:rsidRDefault="00B07F11" w:rsidP="0004256E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04256E">
        <w:rPr>
          <w:color w:val="000000"/>
        </w:rPr>
        <w:t>Governador</w:t>
      </w:r>
    </w:p>
    <w:p w:rsidR="008C5517" w:rsidRPr="0004256E" w:rsidRDefault="008C5517" w:rsidP="00042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C5517" w:rsidRPr="0004256E" w:rsidSect="00E214C8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8" w:rsidRDefault="00E214C8" w:rsidP="00E214C8">
      <w:pPr>
        <w:spacing w:after="0" w:line="240" w:lineRule="auto"/>
      </w:pPr>
      <w:r>
        <w:separator/>
      </w:r>
    </w:p>
  </w:endnote>
  <w:endnote w:type="continuationSeparator" w:id="0">
    <w:p w:rsidR="00E214C8" w:rsidRDefault="00E214C8" w:rsidP="00E2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11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4C8" w:rsidRPr="00E214C8" w:rsidRDefault="00E214C8">
        <w:pPr>
          <w:pStyle w:val="Rodap"/>
          <w:jc w:val="right"/>
          <w:rPr>
            <w:rFonts w:ascii="Times New Roman" w:hAnsi="Times New Roman" w:cs="Times New Roman"/>
          </w:rPr>
        </w:pPr>
        <w:r w:rsidRPr="00E214C8">
          <w:rPr>
            <w:rFonts w:ascii="Times New Roman" w:hAnsi="Times New Roman" w:cs="Times New Roman"/>
          </w:rPr>
          <w:fldChar w:fldCharType="begin"/>
        </w:r>
        <w:r w:rsidRPr="00E214C8">
          <w:rPr>
            <w:rFonts w:ascii="Times New Roman" w:hAnsi="Times New Roman" w:cs="Times New Roman"/>
          </w:rPr>
          <w:instrText>PAGE   \* MERGEFORMAT</w:instrText>
        </w:r>
        <w:r w:rsidRPr="00E214C8">
          <w:rPr>
            <w:rFonts w:ascii="Times New Roman" w:hAnsi="Times New Roman" w:cs="Times New Roman"/>
          </w:rPr>
          <w:fldChar w:fldCharType="separate"/>
        </w:r>
        <w:r w:rsidR="00D400EF">
          <w:rPr>
            <w:rFonts w:ascii="Times New Roman" w:hAnsi="Times New Roman" w:cs="Times New Roman"/>
            <w:noProof/>
          </w:rPr>
          <w:t>2</w:t>
        </w:r>
        <w:r w:rsidRPr="00E214C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8" w:rsidRDefault="00E214C8" w:rsidP="00E214C8">
      <w:pPr>
        <w:spacing w:after="0" w:line="240" w:lineRule="auto"/>
      </w:pPr>
      <w:r>
        <w:separator/>
      </w:r>
    </w:p>
  </w:footnote>
  <w:footnote w:type="continuationSeparator" w:id="0">
    <w:p w:rsidR="00E214C8" w:rsidRDefault="00E214C8" w:rsidP="00E2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C8" w:rsidRPr="00E214C8" w:rsidRDefault="00E214C8" w:rsidP="00E214C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E214C8">
      <w:rPr>
        <w:rFonts w:ascii="Times New Roman" w:eastAsia="Times New Roman" w:hAnsi="Times New Roman" w:cs="Times New Roman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" o:ole="" fillcolor="window">
          <v:imagedata r:id="rId1" o:title=""/>
        </v:shape>
        <o:OLEObject Type="Embed" ProgID="Word.Picture.8" ShapeID="_x0000_i1025" DrawAspect="Content" ObjectID="_1593840151" r:id="rId2"/>
      </w:object>
    </w:r>
  </w:p>
  <w:p w:rsidR="00E214C8" w:rsidRPr="00E214C8" w:rsidRDefault="00E214C8" w:rsidP="00E214C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eastAsia="pt-BR"/>
      </w:rPr>
    </w:pPr>
    <w:r w:rsidRPr="00E214C8">
      <w:rPr>
        <w:rFonts w:ascii="Times New Roman" w:eastAsia="Times New Roman" w:hAnsi="Times New Roman" w:cs="Times New Roman"/>
        <w:b/>
        <w:sz w:val="24"/>
        <w:szCs w:val="28"/>
        <w:lang w:eastAsia="pt-BR"/>
      </w:rPr>
      <w:t>GOVERNO DO ESTADO DE RONDÔNIA</w:t>
    </w:r>
  </w:p>
  <w:p w:rsidR="00E214C8" w:rsidRPr="00E214C8" w:rsidRDefault="00E214C8" w:rsidP="00E214C8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6"/>
        <w:lang w:eastAsia="pt-BR"/>
      </w:rPr>
    </w:pPr>
    <w:r w:rsidRPr="00E214C8">
      <w:rPr>
        <w:rFonts w:ascii="Times New Roman" w:eastAsia="Times New Roman" w:hAnsi="Times New Roman" w:cs="Times New Roman"/>
        <w:b/>
        <w:sz w:val="24"/>
        <w:szCs w:val="28"/>
        <w:lang w:eastAsia="pt-BR"/>
      </w:rPr>
      <w:t>GOVERNADORIA</w:t>
    </w:r>
  </w:p>
  <w:p w:rsidR="00E214C8" w:rsidRDefault="00E21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11"/>
    <w:rsid w:val="0004256E"/>
    <w:rsid w:val="000C08E5"/>
    <w:rsid w:val="001D50FF"/>
    <w:rsid w:val="001F3CE8"/>
    <w:rsid w:val="00655469"/>
    <w:rsid w:val="008C5517"/>
    <w:rsid w:val="009C1061"/>
    <w:rsid w:val="00B07F11"/>
    <w:rsid w:val="00B930C6"/>
    <w:rsid w:val="00C152F4"/>
    <w:rsid w:val="00C41C78"/>
    <w:rsid w:val="00C909E0"/>
    <w:rsid w:val="00D400EF"/>
    <w:rsid w:val="00E214C8"/>
    <w:rsid w:val="00E4147C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7EC15ADA-7CF4-47C4-BFBF-3B98983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7F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C8"/>
  </w:style>
  <w:style w:type="paragraph" w:styleId="Rodap">
    <w:name w:val="footer"/>
    <w:basedOn w:val="Normal"/>
    <w:link w:val="RodapChar"/>
    <w:uiPriority w:val="99"/>
    <w:unhideWhenUsed/>
    <w:rsid w:val="00E21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E5A0-BABE-47ED-A706-C8FF69F0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12</cp:revision>
  <dcterms:created xsi:type="dcterms:W3CDTF">2018-07-19T16:36:00Z</dcterms:created>
  <dcterms:modified xsi:type="dcterms:W3CDTF">2018-07-23T12:36:00Z</dcterms:modified>
</cp:coreProperties>
</file>