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6AC7" w:rsidRPr="00E725B9" w:rsidRDefault="00056AC7" w:rsidP="00056AC7">
      <w:pPr>
        <w:jc w:val="center"/>
        <w:rPr>
          <w:rFonts w:ascii="Times New Roman" w:hAnsi="Times New Roman" w:cs="Times New Roman"/>
        </w:rPr>
      </w:pPr>
      <w:r w:rsidRPr="009302C0">
        <w:rPr>
          <w:rFonts w:ascii="Times New Roman" w:hAnsi="Times New Roman" w:cs="Times New Roman"/>
          <w:color w:val="auto"/>
        </w:rPr>
        <w:t>DECRETO N.</w:t>
      </w:r>
      <w:r w:rsidR="009302C0" w:rsidRPr="009302C0">
        <w:rPr>
          <w:rFonts w:ascii="Times New Roman" w:hAnsi="Times New Roman" w:cs="Times New Roman"/>
          <w:color w:val="auto"/>
        </w:rPr>
        <w:t xml:space="preserve"> 22.950</w:t>
      </w:r>
      <w:r w:rsidRPr="009302C0">
        <w:rPr>
          <w:rFonts w:ascii="Times New Roman" w:hAnsi="Times New Roman" w:cs="Times New Roman"/>
          <w:color w:val="auto"/>
        </w:rPr>
        <w:t>, DE</w:t>
      </w:r>
      <w:r w:rsidR="009302C0">
        <w:rPr>
          <w:rFonts w:ascii="Times New Roman" w:hAnsi="Times New Roman" w:cs="Times New Roman"/>
          <w:color w:val="auto"/>
        </w:rPr>
        <w:t xml:space="preserve"> 28</w:t>
      </w:r>
      <w:r w:rsidR="00AD1285" w:rsidRPr="009302C0">
        <w:rPr>
          <w:rFonts w:ascii="Times New Roman" w:hAnsi="Times New Roman" w:cs="Times New Roman"/>
          <w:color w:val="auto"/>
        </w:rPr>
        <w:t xml:space="preserve"> </w:t>
      </w:r>
      <w:r w:rsidRPr="009302C0">
        <w:rPr>
          <w:rFonts w:ascii="Times New Roman" w:hAnsi="Times New Roman" w:cs="Times New Roman"/>
          <w:color w:val="auto"/>
        </w:rPr>
        <w:t xml:space="preserve">DE </w:t>
      </w:r>
      <w:r w:rsidR="0007210F">
        <w:rPr>
          <w:rFonts w:ascii="Times New Roman" w:hAnsi="Times New Roman" w:cs="Times New Roman"/>
        </w:rPr>
        <w:t>JUNHO</w:t>
      </w:r>
      <w:r w:rsidR="00D159DB" w:rsidRPr="00E725B9">
        <w:rPr>
          <w:rFonts w:ascii="Times New Roman" w:hAnsi="Times New Roman" w:cs="Times New Roman"/>
        </w:rPr>
        <w:t xml:space="preserve"> DE</w:t>
      </w:r>
      <w:r w:rsidR="0007210F">
        <w:rPr>
          <w:rFonts w:ascii="Times New Roman" w:hAnsi="Times New Roman" w:cs="Times New Roman"/>
        </w:rPr>
        <w:t xml:space="preserve"> 2018</w:t>
      </w:r>
      <w:r w:rsidR="00D159DB" w:rsidRPr="00E725B9">
        <w:rPr>
          <w:rFonts w:ascii="Times New Roman" w:hAnsi="Times New Roman" w:cs="Times New Roman"/>
        </w:rPr>
        <w:t>.</w:t>
      </w:r>
    </w:p>
    <w:p w:rsidR="005A25B3" w:rsidRPr="00141CE6" w:rsidRDefault="005A25B3" w:rsidP="005A25B3">
      <w:pPr>
        <w:ind w:firstLine="567"/>
        <w:jc w:val="center"/>
        <w:rPr>
          <w:rFonts w:ascii="Times New Roman" w:hAnsi="Times New Roman" w:cs="Times New Roman"/>
          <w:szCs w:val="22"/>
        </w:rPr>
      </w:pPr>
    </w:p>
    <w:p w:rsidR="00C5311A" w:rsidRPr="00E725B9" w:rsidRDefault="005C4152" w:rsidP="00056AC7">
      <w:pPr>
        <w:ind w:left="5103"/>
        <w:jc w:val="both"/>
        <w:rPr>
          <w:rFonts w:ascii="Times New Roman" w:hAnsi="Times New Roman" w:cs="Times New Roman"/>
        </w:rPr>
      </w:pPr>
      <w:r w:rsidRPr="00E725B9">
        <w:rPr>
          <w:rFonts w:ascii="Times New Roman" w:hAnsi="Times New Roman" w:cs="Times New Roman"/>
          <w:szCs w:val="23"/>
        </w:rPr>
        <w:t>Agrega Oficial da Polícia Militar do Estado de Rondônia e dá outras providências.</w:t>
      </w:r>
    </w:p>
    <w:p w:rsidR="006C3CFB" w:rsidRPr="00E725B9" w:rsidRDefault="006C3CFB" w:rsidP="00056AC7">
      <w:pPr>
        <w:ind w:firstLine="567"/>
        <w:jc w:val="both"/>
        <w:rPr>
          <w:rFonts w:ascii="Times New Roman" w:hAnsi="Times New Roman" w:cs="Times New Roman"/>
        </w:rPr>
      </w:pPr>
    </w:p>
    <w:p w:rsidR="00F81A54" w:rsidRDefault="002A4984" w:rsidP="00056AC7">
      <w:pPr>
        <w:ind w:firstLine="567"/>
        <w:jc w:val="both"/>
        <w:rPr>
          <w:rFonts w:ascii="Times New Roman" w:hAnsi="Times New Roman" w:cs="Times New Roman"/>
        </w:rPr>
      </w:pPr>
      <w:r w:rsidRPr="00E725B9">
        <w:rPr>
          <w:rFonts w:ascii="Times New Roman" w:hAnsi="Times New Roman" w:cs="Times New Roman"/>
        </w:rPr>
        <w:t xml:space="preserve">O GOVERNADOR DO ESTADO DE RONDÔNIA, no uso das atribuições que lhe confere o artigo 65, inciso V da Constituição </w:t>
      </w:r>
      <w:r w:rsidR="00AA0D57">
        <w:rPr>
          <w:rFonts w:ascii="Times New Roman" w:hAnsi="Times New Roman" w:cs="Times New Roman"/>
        </w:rPr>
        <w:t>do Estado</w:t>
      </w:r>
      <w:r w:rsidRPr="00E725B9">
        <w:rPr>
          <w:rFonts w:ascii="Times New Roman" w:hAnsi="Times New Roman" w:cs="Times New Roman"/>
        </w:rPr>
        <w:t xml:space="preserve">, </w:t>
      </w:r>
      <w:r w:rsidR="00272D2F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de acordo com </w:t>
      </w:r>
      <w:r w:rsidR="0007210F">
        <w:rPr>
          <w:rFonts w:ascii="Times New Roman" w:hAnsi="Times New Roman" w:cs="Times New Roman"/>
        </w:rPr>
        <w:t>o artigo 81 do Decreto-Lei nº 09-A, de 9 de março de 1982</w:t>
      </w:r>
      <w:r>
        <w:rPr>
          <w:rFonts w:ascii="Times New Roman" w:hAnsi="Times New Roman" w:cs="Times New Roman"/>
        </w:rPr>
        <w:t xml:space="preserve">, </w:t>
      </w:r>
    </w:p>
    <w:p w:rsidR="003003BA" w:rsidRPr="00E725B9" w:rsidRDefault="003003BA" w:rsidP="00056AC7">
      <w:pPr>
        <w:ind w:firstLine="567"/>
        <w:jc w:val="both"/>
        <w:rPr>
          <w:rFonts w:ascii="Times New Roman" w:hAnsi="Times New Roman" w:cs="Times New Roman"/>
        </w:rPr>
      </w:pPr>
    </w:p>
    <w:p w:rsidR="00C5311A" w:rsidRPr="00E725B9" w:rsidRDefault="00C5311A" w:rsidP="00056AC7">
      <w:pPr>
        <w:ind w:firstLine="567"/>
        <w:jc w:val="both"/>
        <w:rPr>
          <w:rFonts w:ascii="Times New Roman" w:hAnsi="Times New Roman" w:cs="Times New Roman"/>
        </w:rPr>
      </w:pPr>
      <w:r w:rsidRPr="00E725B9">
        <w:rPr>
          <w:rFonts w:ascii="Times New Roman" w:hAnsi="Times New Roman" w:cs="Times New Roman"/>
          <w:u w:val="single"/>
        </w:rPr>
        <w:t>D</w:t>
      </w:r>
      <w:r w:rsidRPr="00E725B9">
        <w:rPr>
          <w:rFonts w:ascii="Times New Roman" w:hAnsi="Times New Roman" w:cs="Times New Roman"/>
        </w:rPr>
        <w:t xml:space="preserve"> </w:t>
      </w:r>
      <w:r w:rsidRPr="00E725B9">
        <w:rPr>
          <w:rFonts w:ascii="Times New Roman" w:hAnsi="Times New Roman" w:cs="Times New Roman"/>
          <w:u w:val="single"/>
        </w:rPr>
        <w:t>E</w:t>
      </w:r>
      <w:r w:rsidRPr="00E725B9">
        <w:rPr>
          <w:rFonts w:ascii="Times New Roman" w:hAnsi="Times New Roman" w:cs="Times New Roman"/>
        </w:rPr>
        <w:t xml:space="preserve"> </w:t>
      </w:r>
      <w:r w:rsidRPr="00E725B9">
        <w:rPr>
          <w:rFonts w:ascii="Times New Roman" w:hAnsi="Times New Roman" w:cs="Times New Roman"/>
          <w:u w:val="single"/>
        </w:rPr>
        <w:t>C</w:t>
      </w:r>
      <w:r w:rsidRPr="00E725B9">
        <w:rPr>
          <w:rFonts w:ascii="Times New Roman" w:hAnsi="Times New Roman" w:cs="Times New Roman"/>
        </w:rPr>
        <w:t xml:space="preserve"> </w:t>
      </w:r>
      <w:r w:rsidRPr="00E725B9">
        <w:rPr>
          <w:rFonts w:ascii="Times New Roman" w:hAnsi="Times New Roman" w:cs="Times New Roman"/>
          <w:u w:val="single"/>
        </w:rPr>
        <w:t>R</w:t>
      </w:r>
      <w:r w:rsidRPr="00E725B9">
        <w:rPr>
          <w:rFonts w:ascii="Times New Roman" w:hAnsi="Times New Roman" w:cs="Times New Roman"/>
        </w:rPr>
        <w:t xml:space="preserve"> </w:t>
      </w:r>
      <w:r w:rsidRPr="00E725B9">
        <w:rPr>
          <w:rFonts w:ascii="Times New Roman" w:hAnsi="Times New Roman" w:cs="Times New Roman"/>
          <w:u w:val="single"/>
        </w:rPr>
        <w:t>E</w:t>
      </w:r>
      <w:r w:rsidRPr="00E725B9">
        <w:rPr>
          <w:rFonts w:ascii="Times New Roman" w:hAnsi="Times New Roman" w:cs="Times New Roman"/>
        </w:rPr>
        <w:t xml:space="preserve"> </w:t>
      </w:r>
      <w:r w:rsidRPr="00E725B9">
        <w:rPr>
          <w:rFonts w:ascii="Times New Roman" w:hAnsi="Times New Roman" w:cs="Times New Roman"/>
          <w:u w:val="single"/>
        </w:rPr>
        <w:t>T</w:t>
      </w:r>
      <w:r w:rsidRPr="00E725B9">
        <w:rPr>
          <w:rFonts w:ascii="Times New Roman" w:hAnsi="Times New Roman" w:cs="Times New Roman"/>
        </w:rPr>
        <w:t xml:space="preserve"> </w:t>
      </w:r>
      <w:r w:rsidRPr="00E725B9">
        <w:rPr>
          <w:rFonts w:ascii="Times New Roman" w:hAnsi="Times New Roman" w:cs="Times New Roman"/>
          <w:u w:val="single"/>
        </w:rPr>
        <w:t>A</w:t>
      </w:r>
      <w:r w:rsidRPr="00E725B9">
        <w:rPr>
          <w:rFonts w:ascii="Times New Roman" w:hAnsi="Times New Roman" w:cs="Times New Roman"/>
        </w:rPr>
        <w:t>:</w:t>
      </w:r>
    </w:p>
    <w:p w:rsidR="00135796" w:rsidRPr="00E725B9" w:rsidRDefault="00135796" w:rsidP="00056AC7">
      <w:pPr>
        <w:ind w:firstLine="567"/>
        <w:jc w:val="both"/>
        <w:rPr>
          <w:rFonts w:ascii="Times New Roman" w:hAnsi="Times New Roman" w:cs="Times New Roman"/>
        </w:rPr>
      </w:pPr>
    </w:p>
    <w:p w:rsidR="00430184" w:rsidRDefault="00C5311A" w:rsidP="00056AC7">
      <w:pPr>
        <w:ind w:firstLine="567"/>
        <w:jc w:val="both"/>
        <w:rPr>
          <w:rFonts w:ascii="Times New Roman" w:hAnsi="Times New Roman" w:cs="Times New Roman"/>
        </w:rPr>
      </w:pPr>
      <w:r w:rsidRPr="00E725B9">
        <w:rPr>
          <w:rFonts w:ascii="Times New Roman" w:hAnsi="Times New Roman" w:cs="Times New Roman"/>
        </w:rPr>
        <w:t>Art. 1</w:t>
      </w:r>
      <w:r w:rsidR="00056AC7" w:rsidRPr="00E725B9">
        <w:rPr>
          <w:rFonts w:ascii="Times New Roman" w:hAnsi="Times New Roman" w:cs="Times New Roman"/>
        </w:rPr>
        <w:t>º</w:t>
      </w:r>
      <w:r w:rsidR="009339A0" w:rsidRPr="00E725B9">
        <w:rPr>
          <w:rFonts w:ascii="Times New Roman" w:hAnsi="Times New Roman" w:cs="Times New Roman"/>
        </w:rPr>
        <w:t>.</w:t>
      </w:r>
      <w:r w:rsidRPr="00E725B9">
        <w:rPr>
          <w:rFonts w:ascii="Times New Roman" w:hAnsi="Times New Roman" w:cs="Times New Roman"/>
        </w:rPr>
        <w:t xml:space="preserve"> </w:t>
      </w:r>
      <w:r w:rsidR="00FA7F9C">
        <w:rPr>
          <w:rFonts w:ascii="Times New Roman" w:hAnsi="Times New Roman" w:cs="Times New Roman"/>
          <w:szCs w:val="23"/>
        </w:rPr>
        <w:t xml:space="preserve">Fica agregado </w:t>
      </w:r>
      <w:r w:rsidR="00B57241" w:rsidRPr="00E725B9">
        <w:rPr>
          <w:rFonts w:ascii="Times New Roman" w:hAnsi="Times New Roman" w:cs="Times New Roman"/>
          <w:szCs w:val="23"/>
        </w:rPr>
        <w:t xml:space="preserve">o </w:t>
      </w:r>
      <w:r w:rsidR="009D270D">
        <w:rPr>
          <w:rFonts w:ascii="Times New Roman" w:hAnsi="Times New Roman" w:cs="Times New Roman"/>
          <w:szCs w:val="23"/>
        </w:rPr>
        <w:t>1º TE</w:t>
      </w:r>
      <w:r w:rsidR="00385E41">
        <w:rPr>
          <w:rFonts w:ascii="Times New Roman" w:hAnsi="Times New Roman" w:cs="Times New Roman"/>
          <w:szCs w:val="23"/>
        </w:rPr>
        <w:t>N</w:t>
      </w:r>
      <w:r w:rsidR="009D270D">
        <w:rPr>
          <w:rFonts w:ascii="Times New Roman" w:hAnsi="Times New Roman" w:cs="Times New Roman"/>
          <w:szCs w:val="23"/>
        </w:rPr>
        <w:t xml:space="preserve"> PM RE 100055005 MAURO SÉRGIO RIBEIRO</w:t>
      </w:r>
      <w:r w:rsidR="00B57241" w:rsidRPr="00E725B9">
        <w:rPr>
          <w:rFonts w:ascii="Times New Roman" w:hAnsi="Times New Roman" w:cs="Times New Roman"/>
          <w:szCs w:val="23"/>
        </w:rPr>
        <w:t xml:space="preserve">, </w:t>
      </w:r>
      <w:r w:rsidR="00FA7F9C" w:rsidRPr="00E725B9">
        <w:rPr>
          <w:rFonts w:ascii="Times New Roman" w:hAnsi="Times New Roman" w:cs="Times New Roman"/>
          <w:szCs w:val="23"/>
        </w:rPr>
        <w:t xml:space="preserve">a contar de </w:t>
      </w:r>
      <w:r w:rsidR="00FA7F9C">
        <w:rPr>
          <w:rFonts w:ascii="Times New Roman" w:hAnsi="Times New Roman" w:cs="Times New Roman"/>
          <w:szCs w:val="23"/>
        </w:rPr>
        <w:t>9</w:t>
      </w:r>
      <w:r w:rsidR="00FA7F9C" w:rsidRPr="00E725B9">
        <w:rPr>
          <w:rFonts w:ascii="Times New Roman" w:hAnsi="Times New Roman" w:cs="Times New Roman"/>
          <w:szCs w:val="23"/>
        </w:rPr>
        <w:t xml:space="preserve"> de </w:t>
      </w:r>
      <w:r w:rsidR="009D270D">
        <w:rPr>
          <w:rFonts w:ascii="Times New Roman" w:hAnsi="Times New Roman" w:cs="Times New Roman"/>
          <w:szCs w:val="23"/>
        </w:rPr>
        <w:t>março</w:t>
      </w:r>
      <w:r w:rsidR="00FA7F9C" w:rsidRPr="00E725B9">
        <w:rPr>
          <w:rFonts w:ascii="Times New Roman" w:hAnsi="Times New Roman" w:cs="Times New Roman"/>
          <w:szCs w:val="23"/>
        </w:rPr>
        <w:t xml:space="preserve"> de 201</w:t>
      </w:r>
      <w:r w:rsidR="009D270D">
        <w:rPr>
          <w:rFonts w:ascii="Times New Roman" w:hAnsi="Times New Roman" w:cs="Times New Roman"/>
          <w:szCs w:val="23"/>
        </w:rPr>
        <w:t>8</w:t>
      </w:r>
      <w:r w:rsidR="00FA7F9C">
        <w:rPr>
          <w:rFonts w:ascii="Times New Roman" w:hAnsi="Times New Roman" w:cs="Times New Roman"/>
          <w:szCs w:val="23"/>
        </w:rPr>
        <w:t xml:space="preserve">, </w:t>
      </w:r>
      <w:r w:rsidR="00B57241" w:rsidRPr="00E725B9">
        <w:rPr>
          <w:rFonts w:ascii="Times New Roman" w:hAnsi="Times New Roman" w:cs="Times New Roman"/>
          <w:szCs w:val="23"/>
        </w:rPr>
        <w:t>ao Quadro de Oficiais da Polícia Militar do Estado de Rondônia, por ter sido</w:t>
      </w:r>
      <w:r w:rsidR="009D270D">
        <w:rPr>
          <w:rFonts w:ascii="Times New Roman" w:hAnsi="Times New Roman" w:cs="Times New Roman"/>
          <w:szCs w:val="23"/>
        </w:rPr>
        <w:t xml:space="preserve"> julgado incapaz temporariamente para o serviço ativo da PM</w:t>
      </w:r>
      <w:r w:rsidR="008E5492">
        <w:rPr>
          <w:rFonts w:ascii="Times New Roman" w:hAnsi="Times New Roman" w:cs="Times New Roman"/>
          <w:szCs w:val="23"/>
        </w:rPr>
        <w:t>,</w:t>
      </w:r>
      <w:r w:rsidR="009D270D">
        <w:rPr>
          <w:rFonts w:ascii="Times New Roman" w:hAnsi="Times New Roman" w:cs="Times New Roman"/>
          <w:szCs w:val="23"/>
        </w:rPr>
        <w:t xml:space="preserve"> após 1 (um) ano contínuo de tratamento de saúde</w:t>
      </w:r>
      <w:r w:rsidR="00927029">
        <w:rPr>
          <w:rFonts w:ascii="Times New Roman" w:hAnsi="Times New Roman" w:cs="Times New Roman"/>
          <w:szCs w:val="23"/>
        </w:rPr>
        <w:t>, nos termos do artigo 79, § 1º, inciso IV, alínea “a”</w:t>
      </w:r>
      <w:r w:rsidR="00430184">
        <w:rPr>
          <w:rFonts w:ascii="Times New Roman" w:hAnsi="Times New Roman" w:cs="Times New Roman"/>
          <w:szCs w:val="23"/>
        </w:rPr>
        <w:t xml:space="preserve"> do Decreto-Lei nº 09-A, de 9 de março de 1982, </w:t>
      </w:r>
      <w:r w:rsidR="00385E41">
        <w:rPr>
          <w:rFonts w:ascii="Times New Roman" w:hAnsi="Times New Roman" w:cs="Times New Roman"/>
          <w:szCs w:val="23"/>
        </w:rPr>
        <w:t>e conforme Ata de Inspeção de Saúde Sessão nº 024</w:t>
      </w:r>
      <w:r w:rsidR="004C0C3F">
        <w:rPr>
          <w:rFonts w:ascii="Times New Roman" w:hAnsi="Times New Roman" w:cs="Times New Roman"/>
          <w:szCs w:val="23"/>
        </w:rPr>
        <w:t>, de 2 de abril de 2018,</w:t>
      </w:r>
      <w:r w:rsidR="00385E41">
        <w:rPr>
          <w:rFonts w:ascii="Times New Roman" w:hAnsi="Times New Roman" w:cs="Times New Roman"/>
          <w:szCs w:val="23"/>
        </w:rPr>
        <w:t xml:space="preserve"> da 1ª Junta Militar de Saúde</w:t>
      </w:r>
      <w:r w:rsidR="004C0C3F">
        <w:rPr>
          <w:rFonts w:ascii="Times New Roman" w:hAnsi="Times New Roman" w:cs="Times New Roman"/>
          <w:szCs w:val="23"/>
        </w:rPr>
        <w:t>.</w:t>
      </w:r>
    </w:p>
    <w:p w:rsidR="00430184" w:rsidRPr="00E725B9" w:rsidRDefault="00430184" w:rsidP="00056AC7">
      <w:pPr>
        <w:ind w:firstLine="567"/>
        <w:jc w:val="both"/>
        <w:rPr>
          <w:rFonts w:ascii="Times New Roman" w:hAnsi="Times New Roman" w:cs="Times New Roman"/>
        </w:rPr>
      </w:pPr>
    </w:p>
    <w:p w:rsidR="00765FC5" w:rsidRPr="00E725B9" w:rsidRDefault="00765FC5" w:rsidP="00056AC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E725B9">
        <w:rPr>
          <w:rFonts w:ascii="Times New Roman" w:hAnsi="Times New Roman" w:cs="Times New Roman"/>
        </w:rPr>
        <w:t>Art. 2</w:t>
      </w:r>
      <w:r w:rsidR="00056AC7" w:rsidRPr="00E725B9">
        <w:rPr>
          <w:rFonts w:ascii="Times New Roman" w:hAnsi="Times New Roman" w:cs="Times New Roman"/>
        </w:rPr>
        <w:t>º</w:t>
      </w:r>
      <w:r w:rsidR="009339A0" w:rsidRPr="00E725B9">
        <w:rPr>
          <w:rFonts w:ascii="Times New Roman" w:hAnsi="Times New Roman" w:cs="Times New Roman"/>
        </w:rPr>
        <w:t>.</w:t>
      </w:r>
      <w:r w:rsidRPr="00E725B9">
        <w:rPr>
          <w:rFonts w:ascii="Times New Roman" w:hAnsi="Times New Roman" w:cs="Times New Roman"/>
        </w:rPr>
        <w:t xml:space="preserve"> </w:t>
      </w:r>
      <w:r w:rsidR="00192070" w:rsidRPr="00E725B9">
        <w:rPr>
          <w:rFonts w:ascii="Times New Roman" w:hAnsi="Times New Roman" w:cs="Times New Roman"/>
          <w:szCs w:val="23"/>
        </w:rPr>
        <w:t xml:space="preserve">Fica o </w:t>
      </w:r>
      <w:r w:rsidR="00385E41" w:rsidRPr="00385E41">
        <w:rPr>
          <w:rFonts w:ascii="Times New Roman" w:hAnsi="Times New Roman" w:cs="Times New Roman"/>
          <w:szCs w:val="23"/>
        </w:rPr>
        <w:t>1º TEN PM RE 100055005 MAURO SÉRGIO RIBEIRO</w:t>
      </w:r>
      <w:r w:rsidR="00192070" w:rsidRPr="00E725B9">
        <w:rPr>
          <w:rFonts w:ascii="Times New Roman" w:hAnsi="Times New Roman" w:cs="Times New Roman"/>
        </w:rPr>
        <w:t xml:space="preserve"> na condição de adido </w:t>
      </w:r>
      <w:r w:rsidR="00FC7729">
        <w:rPr>
          <w:rFonts w:ascii="Times New Roman" w:hAnsi="Times New Roman" w:cs="Times New Roman"/>
          <w:szCs w:val="23"/>
        </w:rPr>
        <w:t xml:space="preserve">à </w:t>
      </w:r>
      <w:r w:rsidR="00141CE6">
        <w:rPr>
          <w:rFonts w:ascii="Times New Roman" w:hAnsi="Times New Roman" w:cs="Times New Roman"/>
          <w:szCs w:val="23"/>
        </w:rPr>
        <w:t>Diretoria</w:t>
      </w:r>
      <w:r w:rsidR="00965883">
        <w:rPr>
          <w:rFonts w:ascii="Times New Roman" w:hAnsi="Times New Roman" w:cs="Times New Roman"/>
          <w:szCs w:val="23"/>
        </w:rPr>
        <w:t xml:space="preserve"> de Apoio Administrativo e Logístico - DAAL</w:t>
      </w:r>
      <w:r w:rsidR="00FC7729">
        <w:rPr>
          <w:rFonts w:ascii="Times New Roman" w:hAnsi="Times New Roman" w:cs="Times New Roman"/>
          <w:szCs w:val="23"/>
        </w:rPr>
        <w:t xml:space="preserve">, </w:t>
      </w:r>
      <w:r w:rsidR="00192070" w:rsidRPr="00E725B9">
        <w:rPr>
          <w:rFonts w:ascii="Times New Roman" w:hAnsi="Times New Roman" w:cs="Times New Roman"/>
          <w:szCs w:val="23"/>
        </w:rPr>
        <w:t xml:space="preserve">para efeitos de controle e escrituração de alterações, </w:t>
      </w:r>
      <w:r w:rsidR="004C0C3F">
        <w:rPr>
          <w:rFonts w:ascii="Times New Roman" w:hAnsi="Times New Roman" w:cs="Times New Roman"/>
          <w:szCs w:val="23"/>
        </w:rPr>
        <w:t>consoante dispõe</w:t>
      </w:r>
      <w:r w:rsidR="00FC7729">
        <w:rPr>
          <w:rFonts w:ascii="Times New Roman" w:hAnsi="Times New Roman" w:cs="Times New Roman"/>
          <w:szCs w:val="23"/>
        </w:rPr>
        <w:t xml:space="preserve"> o</w:t>
      </w:r>
      <w:r w:rsidR="00192070" w:rsidRPr="00E725B9">
        <w:rPr>
          <w:rFonts w:ascii="Times New Roman" w:hAnsi="Times New Roman" w:cs="Times New Roman"/>
          <w:szCs w:val="23"/>
        </w:rPr>
        <w:t xml:space="preserve"> inciso </w:t>
      </w:r>
      <w:r w:rsidR="00A164F4" w:rsidRPr="00E725B9">
        <w:rPr>
          <w:rFonts w:ascii="Times New Roman" w:hAnsi="Times New Roman" w:cs="Times New Roman"/>
          <w:szCs w:val="23"/>
        </w:rPr>
        <w:t>X</w:t>
      </w:r>
      <w:r w:rsidR="00192070" w:rsidRPr="00E725B9">
        <w:rPr>
          <w:rFonts w:ascii="Times New Roman" w:hAnsi="Times New Roman" w:cs="Times New Roman"/>
          <w:szCs w:val="23"/>
        </w:rPr>
        <w:t xml:space="preserve"> do artigo 26 do R-1-PM,</w:t>
      </w:r>
      <w:r w:rsidR="00141CE6">
        <w:rPr>
          <w:rFonts w:ascii="Times New Roman" w:hAnsi="Times New Roman" w:cs="Times New Roman"/>
          <w:szCs w:val="23"/>
        </w:rPr>
        <w:t xml:space="preserve"> </w:t>
      </w:r>
      <w:r w:rsidR="00965883">
        <w:rPr>
          <w:rFonts w:ascii="Times New Roman" w:hAnsi="Times New Roman" w:cs="Times New Roman"/>
          <w:szCs w:val="23"/>
        </w:rPr>
        <w:t>aprovado pelo Decreto nº 8.134, de 18 de dezembro de 1997.</w:t>
      </w:r>
    </w:p>
    <w:p w:rsidR="00C5311A" w:rsidRPr="00E725B9" w:rsidRDefault="00C5311A" w:rsidP="00056AC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056AC7" w:rsidRPr="00E725B9" w:rsidRDefault="00056AC7" w:rsidP="00056AC7">
      <w:pPr>
        <w:ind w:firstLine="567"/>
        <w:jc w:val="both"/>
        <w:rPr>
          <w:rFonts w:ascii="Times New Roman" w:hAnsi="Times New Roman" w:cs="Times New Roman"/>
        </w:rPr>
      </w:pPr>
      <w:r w:rsidRPr="00E725B9">
        <w:rPr>
          <w:rFonts w:ascii="Times New Roman" w:hAnsi="Times New Roman" w:cs="Times New Roman"/>
        </w:rPr>
        <w:t xml:space="preserve">Art. </w:t>
      </w:r>
      <w:r w:rsidR="00622BEB" w:rsidRPr="00E725B9">
        <w:rPr>
          <w:rFonts w:ascii="Times New Roman" w:hAnsi="Times New Roman" w:cs="Times New Roman"/>
        </w:rPr>
        <w:t>3</w:t>
      </w:r>
      <w:r w:rsidRPr="00E725B9">
        <w:rPr>
          <w:rFonts w:ascii="Times New Roman" w:hAnsi="Times New Roman" w:cs="Times New Roman"/>
        </w:rPr>
        <w:t>º. Este Decreto entra em vigor na data de sua publicação.</w:t>
      </w:r>
    </w:p>
    <w:p w:rsidR="00056AC7" w:rsidRPr="00E725B9" w:rsidRDefault="00056AC7" w:rsidP="00056AC7">
      <w:pPr>
        <w:ind w:firstLine="567"/>
        <w:jc w:val="both"/>
        <w:rPr>
          <w:rFonts w:ascii="Times New Roman" w:hAnsi="Times New Roman" w:cs="Times New Roman"/>
        </w:rPr>
      </w:pPr>
    </w:p>
    <w:p w:rsidR="00056AC7" w:rsidRPr="00E725B9" w:rsidRDefault="00056AC7" w:rsidP="00056AC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E725B9">
        <w:rPr>
          <w:rFonts w:ascii="Times New Roman" w:hAnsi="Times New Roman" w:cs="Times New Roman"/>
        </w:rPr>
        <w:t>Palácio do Governo do Estado de Rondônia, em</w:t>
      </w:r>
      <w:r w:rsidR="009302C0">
        <w:rPr>
          <w:rFonts w:ascii="Times New Roman" w:hAnsi="Times New Roman" w:cs="Times New Roman"/>
        </w:rPr>
        <w:t xml:space="preserve"> 28</w:t>
      </w:r>
      <w:bookmarkStart w:id="0" w:name="_GoBack"/>
      <w:bookmarkEnd w:id="0"/>
      <w:r w:rsidR="00AD1285">
        <w:rPr>
          <w:rFonts w:ascii="Times New Roman" w:hAnsi="Times New Roman" w:cs="Times New Roman"/>
        </w:rPr>
        <w:t xml:space="preserve"> </w:t>
      </w:r>
      <w:r w:rsidR="00622BEB" w:rsidRPr="00E725B9">
        <w:rPr>
          <w:rFonts w:ascii="Times New Roman" w:hAnsi="Times New Roman" w:cs="Times New Roman"/>
        </w:rPr>
        <w:t xml:space="preserve">de </w:t>
      </w:r>
      <w:r w:rsidR="00BC3CF6">
        <w:rPr>
          <w:rFonts w:ascii="Times New Roman" w:hAnsi="Times New Roman" w:cs="Times New Roman"/>
        </w:rPr>
        <w:t>junho de 2018</w:t>
      </w:r>
      <w:r w:rsidRPr="00E725B9">
        <w:rPr>
          <w:rFonts w:ascii="Times New Roman" w:hAnsi="Times New Roman" w:cs="Times New Roman"/>
        </w:rPr>
        <w:t>, 1</w:t>
      </w:r>
      <w:r w:rsidR="00141CE6">
        <w:rPr>
          <w:rFonts w:ascii="Times New Roman" w:hAnsi="Times New Roman" w:cs="Times New Roman"/>
        </w:rPr>
        <w:t>30</w:t>
      </w:r>
      <w:r w:rsidR="000C56FE">
        <w:rPr>
          <w:rFonts w:ascii="Times New Roman" w:hAnsi="Times New Roman" w:cs="Times New Roman"/>
        </w:rPr>
        <w:t>º</w:t>
      </w:r>
      <w:r w:rsidRPr="00E725B9">
        <w:rPr>
          <w:rFonts w:ascii="Times New Roman" w:hAnsi="Times New Roman" w:cs="Times New Roman"/>
        </w:rPr>
        <w:t xml:space="preserve"> da República.</w:t>
      </w:r>
    </w:p>
    <w:p w:rsidR="00056AC7" w:rsidRPr="00E725B9" w:rsidRDefault="00056AC7" w:rsidP="00056AC7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056AC7" w:rsidRPr="00E725B9" w:rsidRDefault="00056AC7" w:rsidP="00056AC7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056AC7" w:rsidRPr="00E725B9" w:rsidRDefault="00056AC7" w:rsidP="00056AC7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056AC7" w:rsidRPr="00E725B9" w:rsidRDefault="00BC3CF6" w:rsidP="00056AC7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DANIEL PEREIRA</w:t>
      </w:r>
    </w:p>
    <w:p w:rsidR="00056AC7" w:rsidRPr="00E725B9" w:rsidRDefault="00056AC7" w:rsidP="00056AC7">
      <w:pPr>
        <w:jc w:val="center"/>
        <w:rPr>
          <w:rFonts w:ascii="Times New Roman" w:hAnsi="Times New Roman" w:cs="Times New Roman"/>
          <w:lang w:val="pt-PT"/>
        </w:rPr>
      </w:pPr>
      <w:r w:rsidRPr="00E725B9">
        <w:rPr>
          <w:rFonts w:ascii="Times New Roman" w:hAnsi="Times New Roman" w:cs="Times New Roman"/>
        </w:rPr>
        <w:t>Governador</w:t>
      </w:r>
    </w:p>
    <w:p w:rsidR="00654E52" w:rsidRPr="00E725B9" w:rsidRDefault="00654E52" w:rsidP="00056AC7">
      <w:pPr>
        <w:ind w:firstLine="567"/>
        <w:jc w:val="center"/>
        <w:rPr>
          <w:rFonts w:ascii="Times New Roman" w:hAnsi="Times New Roman" w:cs="Times New Roman"/>
          <w:lang w:val="pt-PT"/>
        </w:rPr>
      </w:pPr>
    </w:p>
    <w:sectPr w:rsidR="00654E52" w:rsidRPr="00E725B9" w:rsidSect="00205989">
      <w:headerReference w:type="default" r:id="rId7"/>
      <w:pgSz w:w="11907" w:h="16839" w:code="9"/>
      <w:pgMar w:top="1134" w:right="567" w:bottom="567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D9" w:rsidRDefault="00E71CD9" w:rsidP="00F81A54">
      <w:r>
        <w:separator/>
      </w:r>
    </w:p>
  </w:endnote>
  <w:endnote w:type="continuationSeparator" w:id="0">
    <w:p w:rsidR="00E71CD9" w:rsidRDefault="00E71CD9" w:rsidP="00F8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D9" w:rsidRDefault="00E71CD9" w:rsidP="00F81A54">
      <w:r>
        <w:separator/>
      </w:r>
    </w:p>
  </w:footnote>
  <w:footnote w:type="continuationSeparator" w:id="0">
    <w:p w:rsidR="00E71CD9" w:rsidRDefault="00E71CD9" w:rsidP="00F8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C7" w:rsidRPr="00F81A54" w:rsidRDefault="00A43180" w:rsidP="00056AC7">
    <w:pPr>
      <w:jc w:val="center"/>
      <w:rPr>
        <w:rFonts w:ascii="Times New Roman" w:hAnsi="Times New Roman" w:cs="Times New Roman"/>
      </w:rPr>
    </w:pPr>
    <w:r w:rsidRPr="00F81A54">
      <w:rPr>
        <w:rFonts w:ascii="Times New Roman" w:hAnsi="Times New Roman" w:cs="Times New Roman"/>
        <w:noProof/>
        <w:lang w:eastAsia="pt-BR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2818130</wp:posOffset>
          </wp:positionH>
          <wp:positionV relativeFrom="paragraph">
            <wp:posOffset>-41910</wp:posOffset>
          </wp:positionV>
          <wp:extent cx="848995" cy="894080"/>
          <wp:effectExtent l="0" t="0" r="8255" b="127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94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AC7" w:rsidRPr="00F81A54" w:rsidRDefault="00056AC7" w:rsidP="00056AC7">
    <w:pPr>
      <w:jc w:val="center"/>
      <w:rPr>
        <w:rFonts w:ascii="Times New Roman" w:hAnsi="Times New Roman" w:cs="Times New Roman"/>
      </w:rPr>
    </w:pPr>
  </w:p>
  <w:p w:rsidR="00056AC7" w:rsidRPr="00F81A54" w:rsidRDefault="00056AC7" w:rsidP="00056AC7">
    <w:pPr>
      <w:jc w:val="center"/>
      <w:rPr>
        <w:rFonts w:ascii="Times New Roman" w:hAnsi="Times New Roman" w:cs="Times New Roman"/>
      </w:rPr>
    </w:pPr>
  </w:p>
  <w:p w:rsidR="00056AC7" w:rsidRPr="00F81A54" w:rsidRDefault="00056AC7" w:rsidP="00056AC7">
    <w:pPr>
      <w:jc w:val="center"/>
      <w:rPr>
        <w:rFonts w:ascii="Times New Roman" w:hAnsi="Times New Roman" w:cs="Times New Roman"/>
      </w:rPr>
    </w:pPr>
  </w:p>
  <w:p w:rsidR="00056AC7" w:rsidRDefault="00056AC7" w:rsidP="00056AC7">
    <w:pPr>
      <w:rPr>
        <w:rFonts w:ascii="Times New Roman" w:hAnsi="Times New Roman" w:cs="Times New Roman"/>
        <w:b/>
      </w:rPr>
    </w:pPr>
  </w:p>
  <w:p w:rsidR="00056AC7" w:rsidRPr="00CE19B4" w:rsidRDefault="00056AC7" w:rsidP="00056AC7">
    <w:pPr>
      <w:jc w:val="center"/>
      <w:rPr>
        <w:rFonts w:ascii="Times New Roman" w:hAnsi="Times New Roman" w:cs="Times New Roman"/>
        <w:b/>
      </w:rPr>
    </w:pPr>
    <w:r w:rsidRPr="00CE19B4">
      <w:rPr>
        <w:rFonts w:ascii="Times New Roman" w:hAnsi="Times New Roman" w:cs="Times New Roman"/>
        <w:b/>
      </w:rPr>
      <w:t>GOVERNO DO ESTADO DE RONDÔNIA</w:t>
    </w:r>
  </w:p>
  <w:p w:rsidR="00056AC7" w:rsidRDefault="00056AC7" w:rsidP="00056AC7">
    <w:pPr>
      <w:jc w:val="center"/>
      <w:rPr>
        <w:rFonts w:ascii="Times New Roman" w:hAnsi="Times New Roman" w:cs="Times New Roman"/>
        <w:b/>
      </w:rPr>
    </w:pPr>
    <w:r w:rsidRPr="00CE19B4">
      <w:rPr>
        <w:rFonts w:ascii="Times New Roman" w:hAnsi="Times New Roman" w:cs="Times New Roman"/>
        <w:b/>
      </w:rPr>
      <w:t>GOVERNADORIA</w:t>
    </w:r>
  </w:p>
  <w:p w:rsidR="00056AC7" w:rsidRPr="00CE19B4" w:rsidRDefault="00056AC7" w:rsidP="00056AC7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B5"/>
    <w:rsid w:val="0001703E"/>
    <w:rsid w:val="00026AED"/>
    <w:rsid w:val="00027178"/>
    <w:rsid w:val="00056AC7"/>
    <w:rsid w:val="0006586D"/>
    <w:rsid w:val="000718AE"/>
    <w:rsid w:val="0007210F"/>
    <w:rsid w:val="00087C69"/>
    <w:rsid w:val="000A2376"/>
    <w:rsid w:val="000B5463"/>
    <w:rsid w:val="000C56FE"/>
    <w:rsid w:val="000C6EAE"/>
    <w:rsid w:val="000D3D7D"/>
    <w:rsid w:val="000E1461"/>
    <w:rsid w:val="000F043B"/>
    <w:rsid w:val="000F2BBF"/>
    <w:rsid w:val="000F393A"/>
    <w:rsid w:val="001124EF"/>
    <w:rsid w:val="00135796"/>
    <w:rsid w:val="00141CE6"/>
    <w:rsid w:val="0014579F"/>
    <w:rsid w:val="00145EEE"/>
    <w:rsid w:val="00173469"/>
    <w:rsid w:val="001810BC"/>
    <w:rsid w:val="00192070"/>
    <w:rsid w:val="001A12E0"/>
    <w:rsid w:val="001A5156"/>
    <w:rsid w:val="001C759E"/>
    <w:rsid w:val="001D4609"/>
    <w:rsid w:val="001E3E2D"/>
    <w:rsid w:val="001E613E"/>
    <w:rsid w:val="001F7C14"/>
    <w:rsid w:val="00205989"/>
    <w:rsid w:val="0020667E"/>
    <w:rsid w:val="002151D4"/>
    <w:rsid w:val="00215358"/>
    <w:rsid w:val="00257961"/>
    <w:rsid w:val="0027179B"/>
    <w:rsid w:val="00272D2F"/>
    <w:rsid w:val="00277AFA"/>
    <w:rsid w:val="002852DA"/>
    <w:rsid w:val="00291BBD"/>
    <w:rsid w:val="00295A13"/>
    <w:rsid w:val="002A368D"/>
    <w:rsid w:val="002A464A"/>
    <w:rsid w:val="002A4984"/>
    <w:rsid w:val="002C1D99"/>
    <w:rsid w:val="002D128C"/>
    <w:rsid w:val="002F1A13"/>
    <w:rsid w:val="003003BA"/>
    <w:rsid w:val="003039AF"/>
    <w:rsid w:val="003420AE"/>
    <w:rsid w:val="00361326"/>
    <w:rsid w:val="00385E41"/>
    <w:rsid w:val="003921BB"/>
    <w:rsid w:val="003A04A9"/>
    <w:rsid w:val="003B07FF"/>
    <w:rsid w:val="003B2BBC"/>
    <w:rsid w:val="003D3E1E"/>
    <w:rsid w:val="003E6AB2"/>
    <w:rsid w:val="003F3946"/>
    <w:rsid w:val="00417D6C"/>
    <w:rsid w:val="00430184"/>
    <w:rsid w:val="00433D02"/>
    <w:rsid w:val="00460449"/>
    <w:rsid w:val="00460942"/>
    <w:rsid w:val="00483FA6"/>
    <w:rsid w:val="00494723"/>
    <w:rsid w:val="004B4D9C"/>
    <w:rsid w:val="004B57D6"/>
    <w:rsid w:val="004C0AF3"/>
    <w:rsid w:val="004C0C3F"/>
    <w:rsid w:val="004D07AF"/>
    <w:rsid w:val="004E41B3"/>
    <w:rsid w:val="004F590A"/>
    <w:rsid w:val="005003C5"/>
    <w:rsid w:val="00505F3B"/>
    <w:rsid w:val="005172B9"/>
    <w:rsid w:val="00521913"/>
    <w:rsid w:val="005303CE"/>
    <w:rsid w:val="005531E3"/>
    <w:rsid w:val="005551A6"/>
    <w:rsid w:val="00571365"/>
    <w:rsid w:val="00583B1A"/>
    <w:rsid w:val="00591EC8"/>
    <w:rsid w:val="005A25B3"/>
    <w:rsid w:val="005B7A5E"/>
    <w:rsid w:val="005C01F7"/>
    <w:rsid w:val="005C4152"/>
    <w:rsid w:val="005C5914"/>
    <w:rsid w:val="005D340B"/>
    <w:rsid w:val="005E0932"/>
    <w:rsid w:val="00617F0E"/>
    <w:rsid w:val="00622BEB"/>
    <w:rsid w:val="00632536"/>
    <w:rsid w:val="00632B04"/>
    <w:rsid w:val="00654E52"/>
    <w:rsid w:val="00656EEB"/>
    <w:rsid w:val="00676CB4"/>
    <w:rsid w:val="006C3CFB"/>
    <w:rsid w:val="006D0D81"/>
    <w:rsid w:val="006E319B"/>
    <w:rsid w:val="006F4DEA"/>
    <w:rsid w:val="00702F49"/>
    <w:rsid w:val="007032A0"/>
    <w:rsid w:val="0071016F"/>
    <w:rsid w:val="007134F6"/>
    <w:rsid w:val="00765FC5"/>
    <w:rsid w:val="007A71DD"/>
    <w:rsid w:val="007A7AF8"/>
    <w:rsid w:val="007D0419"/>
    <w:rsid w:val="007E5269"/>
    <w:rsid w:val="007F3EE1"/>
    <w:rsid w:val="00805BB4"/>
    <w:rsid w:val="00811B37"/>
    <w:rsid w:val="008346E5"/>
    <w:rsid w:val="00843FAE"/>
    <w:rsid w:val="008457D0"/>
    <w:rsid w:val="0084741A"/>
    <w:rsid w:val="00854473"/>
    <w:rsid w:val="0085743D"/>
    <w:rsid w:val="00886D1C"/>
    <w:rsid w:val="00897FD6"/>
    <w:rsid w:val="008B41B4"/>
    <w:rsid w:val="008D1B35"/>
    <w:rsid w:val="008D7D26"/>
    <w:rsid w:val="008E5492"/>
    <w:rsid w:val="0092098B"/>
    <w:rsid w:val="00927029"/>
    <w:rsid w:val="009302C0"/>
    <w:rsid w:val="009339A0"/>
    <w:rsid w:val="00947AE6"/>
    <w:rsid w:val="00965883"/>
    <w:rsid w:val="009659CF"/>
    <w:rsid w:val="0097378A"/>
    <w:rsid w:val="0098225E"/>
    <w:rsid w:val="009A058E"/>
    <w:rsid w:val="009A151C"/>
    <w:rsid w:val="009B6DBF"/>
    <w:rsid w:val="009B7544"/>
    <w:rsid w:val="009D270D"/>
    <w:rsid w:val="009D58BE"/>
    <w:rsid w:val="00A164F4"/>
    <w:rsid w:val="00A43180"/>
    <w:rsid w:val="00A66127"/>
    <w:rsid w:val="00A810F2"/>
    <w:rsid w:val="00AA0D57"/>
    <w:rsid w:val="00AA3A1C"/>
    <w:rsid w:val="00AD1285"/>
    <w:rsid w:val="00AE0DF3"/>
    <w:rsid w:val="00AE3D80"/>
    <w:rsid w:val="00B51CF7"/>
    <w:rsid w:val="00B57241"/>
    <w:rsid w:val="00B81F58"/>
    <w:rsid w:val="00B85604"/>
    <w:rsid w:val="00B8755E"/>
    <w:rsid w:val="00BB262E"/>
    <w:rsid w:val="00BB45CF"/>
    <w:rsid w:val="00BC3CF6"/>
    <w:rsid w:val="00BD6023"/>
    <w:rsid w:val="00BE2164"/>
    <w:rsid w:val="00BF3F35"/>
    <w:rsid w:val="00C2610D"/>
    <w:rsid w:val="00C500B5"/>
    <w:rsid w:val="00C5311A"/>
    <w:rsid w:val="00C6725B"/>
    <w:rsid w:val="00C67B40"/>
    <w:rsid w:val="00C731B5"/>
    <w:rsid w:val="00CC32E7"/>
    <w:rsid w:val="00CC7F8D"/>
    <w:rsid w:val="00CF20BC"/>
    <w:rsid w:val="00D159DB"/>
    <w:rsid w:val="00D30341"/>
    <w:rsid w:val="00D36F8C"/>
    <w:rsid w:val="00D45C2F"/>
    <w:rsid w:val="00D87383"/>
    <w:rsid w:val="00D955A6"/>
    <w:rsid w:val="00DB50B1"/>
    <w:rsid w:val="00E13E2C"/>
    <w:rsid w:val="00E15CE8"/>
    <w:rsid w:val="00E23555"/>
    <w:rsid w:val="00E71CD9"/>
    <w:rsid w:val="00E725B9"/>
    <w:rsid w:val="00E76017"/>
    <w:rsid w:val="00E81B1B"/>
    <w:rsid w:val="00ED3C22"/>
    <w:rsid w:val="00ED46F4"/>
    <w:rsid w:val="00EE3E7F"/>
    <w:rsid w:val="00F32713"/>
    <w:rsid w:val="00F3522E"/>
    <w:rsid w:val="00F55C9D"/>
    <w:rsid w:val="00F81A54"/>
    <w:rsid w:val="00F874A3"/>
    <w:rsid w:val="00FA7F9C"/>
    <w:rsid w:val="00FC7729"/>
    <w:rsid w:val="00FD2B8C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spacing w:after="120"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Helvetica" w:eastAsia="MS Mincho" w:hAnsi="Helvetica"/>
      <w:sz w:val="28"/>
      <w:szCs w:val="28"/>
    </w:r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western">
    <w:name w:val="western"/>
    <w:basedOn w:val="Normal"/>
    <w:rsid w:val="00765FC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46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F7467"/>
    <w:rPr>
      <w:rFonts w:ascii="Tahoma" w:eastAsia="Arial Unicode MS" w:hAnsi="Tahoma" w:cs="Tahoma"/>
      <w:color w:val="000000"/>
      <w:kern w:val="1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iPriority w:val="99"/>
    <w:unhideWhenUsed/>
    <w:rsid w:val="00F81A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1A54"/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F81A5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1A54"/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  <w:style w:type="paragraph" w:customStyle="1" w:styleId="WW-Recuodecorpodetexto2">
    <w:name w:val="WW-Recuo de corpo de texto 2"/>
    <w:basedOn w:val="Normal"/>
    <w:rsid w:val="00654E52"/>
    <w:pPr>
      <w:ind w:left="142" w:firstLine="1559"/>
      <w:jc w:val="both"/>
    </w:pPr>
    <w:rPr>
      <w:rFonts w:ascii="Arial" w:hAnsi="Arial"/>
      <w:kern w:val="0"/>
      <w:sz w:val="26"/>
      <w:lang w:val="pt-PT"/>
    </w:rPr>
  </w:style>
  <w:style w:type="paragraph" w:customStyle="1" w:styleId="WW-Recuodecorpodetexto3">
    <w:name w:val="WW-Recuo de corpo de texto 3"/>
    <w:basedOn w:val="Normal"/>
    <w:rsid w:val="00056AC7"/>
    <w:pPr>
      <w:widowControl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eastAsia="Times New Roman" w:hAnsi="Arial" w:cs="Times New Roman"/>
      <w:kern w:val="0"/>
      <w:sz w:val="26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spacing w:after="120"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Helvetica" w:eastAsia="MS Mincho" w:hAnsi="Helvetica"/>
      <w:sz w:val="28"/>
      <w:szCs w:val="28"/>
    </w:r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western">
    <w:name w:val="western"/>
    <w:basedOn w:val="Normal"/>
    <w:rsid w:val="00765FC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46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F7467"/>
    <w:rPr>
      <w:rFonts w:ascii="Tahoma" w:eastAsia="Arial Unicode MS" w:hAnsi="Tahoma" w:cs="Tahoma"/>
      <w:color w:val="000000"/>
      <w:kern w:val="1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iPriority w:val="99"/>
    <w:unhideWhenUsed/>
    <w:rsid w:val="00F81A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1A54"/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F81A5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1A54"/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  <w:style w:type="paragraph" w:customStyle="1" w:styleId="WW-Recuodecorpodetexto2">
    <w:name w:val="WW-Recuo de corpo de texto 2"/>
    <w:basedOn w:val="Normal"/>
    <w:rsid w:val="00654E52"/>
    <w:pPr>
      <w:ind w:left="142" w:firstLine="1559"/>
      <w:jc w:val="both"/>
    </w:pPr>
    <w:rPr>
      <w:rFonts w:ascii="Arial" w:hAnsi="Arial"/>
      <w:kern w:val="0"/>
      <w:sz w:val="26"/>
      <w:lang w:val="pt-PT"/>
    </w:rPr>
  </w:style>
  <w:style w:type="paragraph" w:customStyle="1" w:styleId="WW-Recuodecorpodetexto3">
    <w:name w:val="WW-Recuo de corpo de texto 3"/>
    <w:basedOn w:val="Normal"/>
    <w:rsid w:val="00056AC7"/>
    <w:pPr>
      <w:widowControl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eastAsia="Times New Roman" w:hAnsi="Arial" w:cs="Times New Roman"/>
      <w:kern w:val="0"/>
      <w:sz w:val="26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cp:lastModifiedBy>Dennis Queiroz Rocha</cp:lastModifiedBy>
  <cp:revision>7</cp:revision>
  <cp:lastPrinted>2018-06-27T14:20:00Z</cp:lastPrinted>
  <dcterms:created xsi:type="dcterms:W3CDTF">2018-06-25T12:36:00Z</dcterms:created>
  <dcterms:modified xsi:type="dcterms:W3CDTF">2018-06-28T12:53:00Z</dcterms:modified>
</cp:coreProperties>
</file>