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06" w:rsidRPr="00455A23" w:rsidRDefault="00C86C06" w:rsidP="00C86C0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FD6156">
        <w:rPr>
          <w:rFonts w:ascii="Times New Roman" w:hAnsi="Times New Roman" w:cs="Times New Roman"/>
          <w:sz w:val="24"/>
          <w:szCs w:val="24"/>
        </w:rPr>
        <w:t xml:space="preserve"> 22.81</w:t>
      </w:r>
      <w:r w:rsidR="002508B0">
        <w:rPr>
          <w:rFonts w:ascii="Times New Roman" w:hAnsi="Times New Roman" w:cs="Times New Roman"/>
          <w:sz w:val="24"/>
          <w:szCs w:val="24"/>
        </w:rPr>
        <w:t>7</w:t>
      </w:r>
      <w:r w:rsidR="008C69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FD6156">
        <w:rPr>
          <w:rFonts w:ascii="Times New Roman" w:hAnsi="Times New Roman" w:cs="Times New Roman"/>
          <w:sz w:val="24"/>
          <w:szCs w:val="24"/>
        </w:rPr>
        <w:t xml:space="preserve"> 9 </w:t>
      </w:r>
      <w:r w:rsidRPr="00455A23">
        <w:rPr>
          <w:rFonts w:ascii="Times New Roman" w:hAnsi="Times New Roman" w:cs="Times New Roman"/>
          <w:sz w:val="24"/>
          <w:szCs w:val="24"/>
        </w:rPr>
        <w:t>DE MA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455A2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 </w:t>
      </w:r>
    </w:p>
    <w:p w:rsidR="00C86C06" w:rsidRPr="000710AA" w:rsidRDefault="008E04D8" w:rsidP="00C86C06">
      <w:pPr>
        <w:pStyle w:val="SemEspaamento"/>
        <w:ind w:left="510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6472">
        <w:rPr>
          <w:rFonts w:ascii="Times New Roman" w:hAnsi="Times New Roman" w:cs="Times New Roman"/>
          <w:sz w:val="24"/>
          <w:szCs w:val="24"/>
        </w:rPr>
        <w:t xml:space="preserve">Dispõe sobre </w:t>
      </w:r>
      <w:r w:rsidRPr="00455A23">
        <w:rPr>
          <w:rFonts w:ascii="Times New Roman" w:hAnsi="Times New Roman" w:cs="Times New Roman"/>
          <w:sz w:val="24"/>
          <w:szCs w:val="24"/>
        </w:rPr>
        <w:t>as normas eleitorais de caráter permanente, bem como aquelas destinadas a disciplinar a conduta dos agentes públicos a partir de datas específicas</w:t>
      </w:r>
      <w:r w:rsidR="00A62000">
        <w:rPr>
          <w:rFonts w:ascii="Times New Roman" w:hAnsi="Times New Roman" w:cs="Times New Roman"/>
          <w:sz w:val="24"/>
          <w:szCs w:val="24"/>
        </w:rPr>
        <w:t>,</w:t>
      </w:r>
      <w:r w:rsidRPr="000710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3F21" w:rsidRPr="00633F21">
        <w:rPr>
          <w:rFonts w:ascii="Times New Roman" w:hAnsi="Times New Roman" w:cs="Times New Roman"/>
          <w:sz w:val="24"/>
          <w:szCs w:val="24"/>
        </w:rPr>
        <w:t>insertas</w:t>
      </w:r>
      <w:r w:rsidRPr="00633F21">
        <w:rPr>
          <w:rFonts w:ascii="Times New Roman" w:hAnsi="Times New Roman" w:cs="Times New Roman"/>
          <w:sz w:val="24"/>
          <w:szCs w:val="24"/>
        </w:rPr>
        <w:t xml:space="preserve"> </w:t>
      </w:r>
      <w:r w:rsidR="00633F21">
        <w:rPr>
          <w:rFonts w:ascii="Times New Roman" w:hAnsi="Times New Roman" w:cs="Times New Roman"/>
          <w:sz w:val="24"/>
          <w:szCs w:val="24"/>
        </w:rPr>
        <w:t>na</w:t>
      </w:r>
      <w:r w:rsidRPr="00455A23">
        <w:rPr>
          <w:rFonts w:ascii="Times New Roman" w:hAnsi="Times New Roman" w:cs="Times New Roman"/>
          <w:sz w:val="24"/>
          <w:szCs w:val="24"/>
        </w:rPr>
        <w:t xml:space="preserve"> Lei Federal nº 9.504, de 30 de setembro de 1997, e Resoluções do Tribunal Superior Eleitoral - TSE, especi</w:t>
      </w:r>
      <w:r>
        <w:rPr>
          <w:rFonts w:ascii="Times New Roman" w:hAnsi="Times New Roman" w:cs="Times New Roman"/>
          <w:sz w:val="24"/>
          <w:szCs w:val="24"/>
        </w:rPr>
        <w:t>almente a Resolução nº 23.555</w:t>
      </w:r>
      <w:r w:rsidR="00666472">
        <w:rPr>
          <w:rFonts w:ascii="Times New Roman" w:hAnsi="Times New Roman" w:cs="Times New Roman"/>
          <w:sz w:val="24"/>
          <w:szCs w:val="24"/>
        </w:rPr>
        <w:t>.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 </w:t>
      </w:r>
    </w:p>
    <w:p w:rsidR="004B3509" w:rsidRPr="004B3509" w:rsidRDefault="004B3509" w:rsidP="004B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509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</w:t>
      </w:r>
      <w:r>
        <w:rPr>
          <w:rFonts w:ascii="Times New Roman" w:hAnsi="Times New Roman" w:cs="Times New Roman"/>
          <w:sz w:val="24"/>
          <w:szCs w:val="24"/>
        </w:rPr>
        <w:t xml:space="preserve"> V da Constituição do Estado,</w:t>
      </w:r>
    </w:p>
    <w:p w:rsidR="004B3509" w:rsidRPr="004B3509" w:rsidRDefault="004B3509" w:rsidP="004B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509" w:rsidRPr="00E46C8E" w:rsidRDefault="004B3509" w:rsidP="004B35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6C8E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E46C8E" w:rsidRPr="00E46C8E">
        <w:rPr>
          <w:rFonts w:ascii="Times New Roman" w:hAnsi="Times New Roman" w:cs="Times New Roman"/>
          <w:sz w:val="24"/>
          <w:szCs w:val="24"/>
        </w:rPr>
        <w:t xml:space="preserve"> </w:t>
      </w:r>
      <w:r w:rsidRPr="00E46C8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46C8E">
        <w:rPr>
          <w:rFonts w:ascii="Times New Roman" w:hAnsi="Times New Roman" w:cs="Times New Roman"/>
          <w:sz w:val="24"/>
          <w:szCs w:val="24"/>
        </w:rPr>
        <w:t xml:space="preserve"> </w:t>
      </w:r>
      <w:r w:rsidRPr="00E46C8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46C8E">
        <w:rPr>
          <w:rFonts w:ascii="Times New Roman" w:hAnsi="Times New Roman" w:cs="Times New Roman"/>
          <w:sz w:val="24"/>
          <w:szCs w:val="24"/>
        </w:rPr>
        <w:t xml:space="preserve"> </w:t>
      </w:r>
      <w:r w:rsidRPr="00E46C8E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46C8E">
        <w:rPr>
          <w:rFonts w:ascii="Times New Roman" w:hAnsi="Times New Roman" w:cs="Times New Roman"/>
          <w:sz w:val="24"/>
          <w:szCs w:val="24"/>
        </w:rPr>
        <w:t xml:space="preserve"> </w:t>
      </w:r>
      <w:r w:rsidRPr="00E46C8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46C8E">
        <w:rPr>
          <w:rFonts w:ascii="Times New Roman" w:hAnsi="Times New Roman" w:cs="Times New Roman"/>
          <w:sz w:val="24"/>
          <w:szCs w:val="24"/>
        </w:rPr>
        <w:t xml:space="preserve"> </w:t>
      </w:r>
      <w:r w:rsidRPr="00E46C8E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46C8E">
        <w:rPr>
          <w:rFonts w:ascii="Times New Roman" w:hAnsi="Times New Roman" w:cs="Times New Roman"/>
          <w:sz w:val="24"/>
          <w:szCs w:val="24"/>
        </w:rPr>
        <w:t xml:space="preserve"> </w:t>
      </w:r>
      <w:r w:rsidRPr="00E46C8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46C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C06" w:rsidRPr="004B3509" w:rsidRDefault="00C86C06" w:rsidP="004B350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509">
        <w:rPr>
          <w:rFonts w:ascii="Times New Roman" w:hAnsi="Times New Roman" w:cs="Times New Roman"/>
          <w:sz w:val="24"/>
          <w:szCs w:val="24"/>
        </w:rPr>
        <w:t> </w:t>
      </w:r>
    </w:p>
    <w:p w:rsidR="00C86C06" w:rsidRPr="00455A23" w:rsidRDefault="004B3509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D570C8">
        <w:rPr>
          <w:rFonts w:ascii="Times New Roman" w:hAnsi="Times New Roman" w:cs="Times New Roman"/>
          <w:sz w:val="24"/>
          <w:szCs w:val="24"/>
        </w:rPr>
        <w:t>O</w:t>
      </w:r>
      <w:r w:rsidR="00C86C06" w:rsidRPr="00455A23">
        <w:rPr>
          <w:rFonts w:ascii="Times New Roman" w:hAnsi="Times New Roman" w:cs="Times New Roman"/>
          <w:sz w:val="24"/>
          <w:szCs w:val="24"/>
        </w:rPr>
        <w:t>s Secretários de Estado, demais dirigentes, servidores e empre</w:t>
      </w:r>
      <w:r>
        <w:rPr>
          <w:rFonts w:ascii="Times New Roman" w:hAnsi="Times New Roman" w:cs="Times New Roman"/>
          <w:sz w:val="24"/>
          <w:szCs w:val="24"/>
        </w:rPr>
        <w:t>gados da Administração Pública Direta e I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ndireta do Poder Executivo Estadual </w:t>
      </w:r>
      <w:r w:rsidR="00D570C8">
        <w:rPr>
          <w:rFonts w:ascii="Times New Roman" w:hAnsi="Times New Roman" w:cs="Times New Roman"/>
          <w:sz w:val="24"/>
          <w:szCs w:val="24"/>
        </w:rPr>
        <w:t xml:space="preserve">devem </w:t>
      </w:r>
      <w:r w:rsidR="00C86C06" w:rsidRPr="00455A23">
        <w:rPr>
          <w:rFonts w:ascii="Times New Roman" w:hAnsi="Times New Roman" w:cs="Times New Roman"/>
          <w:sz w:val="24"/>
          <w:szCs w:val="24"/>
        </w:rPr>
        <w:t>cumprir e fazer cumprir, com o devido rigor, as normas eleitorais de caráter permanente, bem como aquelas destinadas a disciplinar a conduta dos agentes públicos a partir de datas específicas, de modo a prevenir a prática de atos que possam vir a afetar, direta ou indiretamente, a igualdade de oportunidades entre c</w:t>
      </w:r>
      <w:r w:rsidR="00D570C8">
        <w:rPr>
          <w:rFonts w:ascii="Times New Roman" w:hAnsi="Times New Roman" w:cs="Times New Roman"/>
          <w:sz w:val="24"/>
          <w:szCs w:val="24"/>
        </w:rPr>
        <w:t xml:space="preserve">andidatos nas eleições, </w:t>
      </w:r>
      <w:r w:rsidR="00D37223">
        <w:rPr>
          <w:rFonts w:ascii="Times New Roman" w:hAnsi="Times New Roman" w:cs="Times New Roman"/>
          <w:sz w:val="24"/>
          <w:szCs w:val="24"/>
        </w:rPr>
        <w:t>quanto</w:t>
      </w:r>
      <w:r w:rsidR="00D570C8">
        <w:rPr>
          <w:rFonts w:ascii="Times New Roman" w:hAnsi="Times New Roman" w:cs="Times New Roman"/>
          <w:sz w:val="24"/>
          <w:szCs w:val="24"/>
        </w:rPr>
        <w:t xml:space="preserve"> à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 Lei Federal nº 9.504, de 30 de setembro de 1997, e</w:t>
      </w:r>
      <w:r w:rsidR="00A62000">
        <w:rPr>
          <w:rFonts w:ascii="Times New Roman" w:hAnsi="Times New Roman" w:cs="Times New Roman"/>
          <w:sz w:val="24"/>
          <w:szCs w:val="24"/>
        </w:rPr>
        <w:t xml:space="preserve"> às</w:t>
      </w:r>
      <w:r w:rsidR="00C86C06" w:rsidRPr="00455A23">
        <w:rPr>
          <w:rFonts w:ascii="Times New Roman" w:hAnsi="Times New Roman" w:cs="Times New Roman"/>
          <w:sz w:val="24"/>
          <w:szCs w:val="24"/>
        </w:rPr>
        <w:t> Resoluções do Tribunal Superior Eleitoral - TSE, especi</w:t>
      </w:r>
      <w:r w:rsidR="00595A46">
        <w:rPr>
          <w:rFonts w:ascii="Times New Roman" w:hAnsi="Times New Roman" w:cs="Times New Roman"/>
          <w:sz w:val="24"/>
          <w:szCs w:val="24"/>
        </w:rPr>
        <w:t>almente a R</w:t>
      </w:r>
      <w:r w:rsidR="00A1697C">
        <w:rPr>
          <w:rFonts w:ascii="Times New Roman" w:hAnsi="Times New Roman" w:cs="Times New Roman"/>
          <w:sz w:val="24"/>
          <w:szCs w:val="24"/>
        </w:rPr>
        <w:t>esolução nº 23.555, constante nos autos do</w:t>
      </w:r>
      <w:r w:rsidR="00595A46">
        <w:rPr>
          <w:rFonts w:ascii="Times New Roman" w:hAnsi="Times New Roman" w:cs="Times New Roman"/>
          <w:sz w:val="24"/>
          <w:szCs w:val="24"/>
        </w:rPr>
        <w:t xml:space="preserve"> </w:t>
      </w:r>
      <w:r w:rsidR="00C86C06" w:rsidRPr="00455A23">
        <w:rPr>
          <w:rFonts w:ascii="Times New Roman" w:hAnsi="Times New Roman" w:cs="Times New Roman"/>
          <w:sz w:val="24"/>
          <w:szCs w:val="24"/>
        </w:rPr>
        <w:t>Processo nº 0604263-27.2017.6.00.0000, de 18 de dezembro de 2017.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 </w:t>
      </w:r>
    </w:p>
    <w:p w:rsidR="00C86C06" w:rsidRPr="00455A23" w:rsidRDefault="004B3509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C86C06" w:rsidRPr="00455A23">
        <w:rPr>
          <w:rFonts w:ascii="Times New Roman" w:hAnsi="Times New Roman" w:cs="Times New Roman"/>
          <w:sz w:val="24"/>
          <w:szCs w:val="24"/>
        </w:rPr>
        <w:t>Sem prejuízo da observância do disposto no artigo anterior, deve</w:t>
      </w:r>
      <w:r w:rsidR="00846832">
        <w:rPr>
          <w:rFonts w:ascii="Times New Roman" w:hAnsi="Times New Roman" w:cs="Times New Roman"/>
          <w:sz w:val="24"/>
          <w:szCs w:val="24"/>
        </w:rPr>
        <w:t>m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 os </w:t>
      </w:r>
      <w:r w:rsidRPr="00455A23">
        <w:rPr>
          <w:rFonts w:ascii="Times New Roman" w:hAnsi="Times New Roman" w:cs="Times New Roman"/>
          <w:sz w:val="24"/>
          <w:szCs w:val="24"/>
        </w:rPr>
        <w:t>Ó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rgãos e </w:t>
      </w:r>
      <w:r w:rsidRPr="00455A23">
        <w:rPr>
          <w:rFonts w:ascii="Times New Roman" w:hAnsi="Times New Roman" w:cs="Times New Roman"/>
          <w:sz w:val="24"/>
          <w:szCs w:val="24"/>
        </w:rPr>
        <w:t>E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ntidades da Administração Pública </w:t>
      </w:r>
      <w:r w:rsidRPr="00455A23">
        <w:rPr>
          <w:rFonts w:ascii="Times New Roman" w:hAnsi="Times New Roman" w:cs="Times New Roman"/>
          <w:sz w:val="24"/>
          <w:szCs w:val="24"/>
        </w:rPr>
        <w:t>D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ireta e </w:t>
      </w:r>
      <w:r w:rsidRPr="00455A23">
        <w:rPr>
          <w:rFonts w:ascii="Times New Roman" w:hAnsi="Times New Roman" w:cs="Times New Roman"/>
          <w:sz w:val="24"/>
          <w:szCs w:val="24"/>
        </w:rPr>
        <w:t>I</w:t>
      </w:r>
      <w:r w:rsidR="00C86C06" w:rsidRPr="00455A23">
        <w:rPr>
          <w:rFonts w:ascii="Times New Roman" w:hAnsi="Times New Roman" w:cs="Times New Roman"/>
          <w:sz w:val="24"/>
          <w:szCs w:val="24"/>
        </w:rPr>
        <w:t>ndireta do Poder Executivo Estadual atentar para as normas de resp</w:t>
      </w:r>
      <w:r w:rsidR="00ED0CA1">
        <w:rPr>
          <w:rFonts w:ascii="Times New Roman" w:hAnsi="Times New Roman" w:cs="Times New Roman"/>
          <w:sz w:val="24"/>
          <w:szCs w:val="24"/>
        </w:rPr>
        <w:t>onsabilidade na gestão fiscal,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 </w:t>
      </w:r>
      <w:r w:rsidR="00846832">
        <w:rPr>
          <w:rFonts w:ascii="Times New Roman" w:hAnsi="Times New Roman" w:cs="Times New Roman"/>
          <w:sz w:val="24"/>
          <w:szCs w:val="24"/>
        </w:rPr>
        <w:t>estabelecidas</w:t>
      </w:r>
      <w:r w:rsidR="00A62000">
        <w:rPr>
          <w:rFonts w:ascii="Times New Roman" w:hAnsi="Times New Roman" w:cs="Times New Roman"/>
          <w:sz w:val="24"/>
          <w:szCs w:val="24"/>
        </w:rPr>
        <w:t xml:space="preserve"> no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parágrafo único do artigo 21, no § 4º do artigo 23, no § 3º do artigo</w:t>
      </w:r>
      <w:r w:rsidR="00A62000">
        <w:rPr>
          <w:rFonts w:ascii="Times New Roman" w:hAnsi="Times New Roman" w:cs="Times New Roman"/>
          <w:sz w:val="24"/>
          <w:szCs w:val="24"/>
        </w:rPr>
        <w:t xml:space="preserve"> 31,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alínea “b” do inciso IV do artigo 38 e </w:t>
      </w:r>
      <w:r w:rsidR="00A62000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artigo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 42 da Lei C</w:t>
      </w:r>
      <w:r>
        <w:rPr>
          <w:rFonts w:ascii="Times New Roman" w:hAnsi="Times New Roman" w:cs="Times New Roman"/>
          <w:sz w:val="24"/>
          <w:szCs w:val="24"/>
        </w:rPr>
        <w:t xml:space="preserve">omplementar Federal nº 101, de </w:t>
      </w:r>
      <w:r w:rsidR="00C86C06" w:rsidRPr="00455A23">
        <w:rPr>
          <w:rFonts w:ascii="Times New Roman" w:hAnsi="Times New Roman" w:cs="Times New Roman"/>
          <w:sz w:val="24"/>
          <w:szCs w:val="24"/>
        </w:rPr>
        <w:t>4 de maio de 2000.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 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Art.</w:t>
      </w:r>
      <w:r w:rsidR="000855DF">
        <w:rPr>
          <w:rFonts w:ascii="Times New Roman" w:hAnsi="Times New Roman" w:cs="Times New Roman"/>
          <w:sz w:val="24"/>
          <w:szCs w:val="24"/>
        </w:rPr>
        <w:t xml:space="preserve"> 3º. A</w:t>
      </w:r>
      <w:r w:rsidR="004B3509">
        <w:rPr>
          <w:rFonts w:ascii="Times New Roman" w:hAnsi="Times New Roman" w:cs="Times New Roman"/>
          <w:sz w:val="24"/>
          <w:szCs w:val="24"/>
        </w:rPr>
        <w:t xml:space="preserve"> Procuradoria-Geral do Estado e</w:t>
      </w:r>
      <w:r w:rsidR="00ED0CA1">
        <w:rPr>
          <w:rFonts w:ascii="Times New Roman" w:hAnsi="Times New Roman" w:cs="Times New Roman"/>
          <w:sz w:val="24"/>
          <w:szCs w:val="24"/>
        </w:rPr>
        <w:t xml:space="preserve"> a</w:t>
      </w:r>
      <w:r w:rsidR="004B3509">
        <w:rPr>
          <w:rFonts w:ascii="Times New Roman" w:hAnsi="Times New Roman" w:cs="Times New Roman"/>
          <w:sz w:val="24"/>
          <w:szCs w:val="24"/>
        </w:rPr>
        <w:t xml:space="preserve"> Controladoria-</w:t>
      </w:r>
      <w:r w:rsidRPr="00455A23">
        <w:rPr>
          <w:rFonts w:ascii="Times New Roman" w:hAnsi="Times New Roman" w:cs="Times New Roman"/>
          <w:sz w:val="24"/>
          <w:szCs w:val="24"/>
        </w:rPr>
        <w:t>Geral do Estado, conjuntamente, no âmbito de suas atuações, poderão expedir orientações gerais</w:t>
      </w:r>
      <w:r w:rsidR="000855DF" w:rsidRPr="000855DF">
        <w:rPr>
          <w:rFonts w:ascii="Times New Roman" w:hAnsi="Times New Roman" w:cs="Times New Roman"/>
          <w:sz w:val="24"/>
          <w:szCs w:val="24"/>
        </w:rPr>
        <w:t xml:space="preserve"> </w:t>
      </w:r>
      <w:r w:rsidR="000855DF">
        <w:rPr>
          <w:rFonts w:ascii="Times New Roman" w:hAnsi="Times New Roman" w:cs="Times New Roman"/>
          <w:sz w:val="24"/>
          <w:szCs w:val="24"/>
        </w:rPr>
        <w:t>p</w:t>
      </w:r>
      <w:r w:rsidR="000855DF" w:rsidRPr="00455A23">
        <w:rPr>
          <w:rFonts w:ascii="Times New Roman" w:hAnsi="Times New Roman" w:cs="Times New Roman"/>
          <w:sz w:val="24"/>
          <w:szCs w:val="24"/>
        </w:rPr>
        <w:t>ara auxiliar no efetivo</w:t>
      </w:r>
      <w:r w:rsidR="000855DF">
        <w:rPr>
          <w:rFonts w:ascii="Times New Roman" w:hAnsi="Times New Roman" w:cs="Times New Roman"/>
          <w:sz w:val="24"/>
          <w:szCs w:val="24"/>
        </w:rPr>
        <w:t xml:space="preserve"> cumprimento do </w:t>
      </w:r>
      <w:r w:rsidR="00846832">
        <w:rPr>
          <w:rFonts w:ascii="Times New Roman" w:hAnsi="Times New Roman" w:cs="Times New Roman"/>
          <w:sz w:val="24"/>
          <w:szCs w:val="24"/>
        </w:rPr>
        <w:t>contido</w:t>
      </w:r>
      <w:r w:rsidR="000855DF">
        <w:rPr>
          <w:rFonts w:ascii="Times New Roman" w:hAnsi="Times New Roman" w:cs="Times New Roman"/>
          <w:sz w:val="24"/>
          <w:szCs w:val="24"/>
        </w:rPr>
        <w:t xml:space="preserve"> no artigo</w:t>
      </w:r>
      <w:r w:rsidR="000855DF" w:rsidRPr="00455A23">
        <w:rPr>
          <w:rFonts w:ascii="Times New Roman" w:hAnsi="Times New Roman" w:cs="Times New Roman"/>
          <w:sz w:val="24"/>
          <w:szCs w:val="24"/>
        </w:rPr>
        <w:t xml:space="preserve"> 2</w:t>
      </w:r>
      <w:r w:rsidR="000855DF">
        <w:rPr>
          <w:rFonts w:ascii="Times New Roman" w:hAnsi="Times New Roman" w:cs="Times New Roman"/>
          <w:sz w:val="24"/>
          <w:szCs w:val="24"/>
        </w:rPr>
        <w:t>º deste Decreto</w:t>
      </w:r>
      <w:r w:rsidRPr="00455A23">
        <w:rPr>
          <w:rFonts w:ascii="Times New Roman" w:hAnsi="Times New Roman" w:cs="Times New Roman"/>
          <w:sz w:val="24"/>
          <w:szCs w:val="24"/>
        </w:rPr>
        <w:t>, com a finalidade</w:t>
      </w:r>
      <w:r w:rsidR="00ED0CA1">
        <w:rPr>
          <w:rFonts w:ascii="Times New Roman" w:hAnsi="Times New Roman" w:cs="Times New Roman"/>
          <w:sz w:val="24"/>
          <w:szCs w:val="24"/>
        </w:rPr>
        <w:t xml:space="preserve"> de nortear os agentes </w:t>
      </w:r>
      <w:r w:rsidR="00ED0CA1" w:rsidRPr="00E005E7">
        <w:rPr>
          <w:rFonts w:ascii="Times New Roman" w:hAnsi="Times New Roman" w:cs="Times New Roman"/>
          <w:sz w:val="24"/>
          <w:szCs w:val="24"/>
        </w:rPr>
        <w:t>públicos</w:t>
      </w:r>
      <w:r w:rsidRPr="00E005E7">
        <w:rPr>
          <w:rFonts w:ascii="Times New Roman" w:hAnsi="Times New Roman" w:cs="Times New Roman"/>
          <w:sz w:val="24"/>
          <w:szCs w:val="24"/>
        </w:rPr>
        <w:t xml:space="preserve"> quanto </w:t>
      </w:r>
      <w:r w:rsidR="00E005E7" w:rsidRPr="00E005E7">
        <w:rPr>
          <w:rFonts w:ascii="Times New Roman" w:hAnsi="Times New Roman" w:cs="Times New Roman"/>
          <w:sz w:val="24"/>
          <w:szCs w:val="24"/>
        </w:rPr>
        <w:t>à</w:t>
      </w:r>
      <w:r w:rsidRPr="00E005E7">
        <w:rPr>
          <w:rFonts w:ascii="Times New Roman" w:hAnsi="Times New Roman" w:cs="Times New Roman"/>
          <w:sz w:val="24"/>
          <w:szCs w:val="24"/>
        </w:rPr>
        <w:t>: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 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 xml:space="preserve">I - publicidade institucional dos atos, programas, obras, serviços e campanhas de </w:t>
      </w:r>
      <w:r w:rsidR="00016256" w:rsidRPr="00455A23">
        <w:rPr>
          <w:rFonts w:ascii="Times New Roman" w:hAnsi="Times New Roman" w:cs="Times New Roman"/>
          <w:sz w:val="24"/>
          <w:szCs w:val="24"/>
        </w:rPr>
        <w:t xml:space="preserve">Órgãos Públicos </w:t>
      </w:r>
      <w:r w:rsidRPr="00455A23">
        <w:rPr>
          <w:rFonts w:ascii="Times New Roman" w:hAnsi="Times New Roman" w:cs="Times New Roman"/>
          <w:sz w:val="24"/>
          <w:szCs w:val="24"/>
        </w:rPr>
        <w:t xml:space="preserve">do Estado e de suas </w:t>
      </w:r>
      <w:r w:rsidR="00016256" w:rsidRPr="00455A23">
        <w:rPr>
          <w:rFonts w:ascii="Times New Roman" w:hAnsi="Times New Roman" w:cs="Times New Roman"/>
          <w:sz w:val="24"/>
          <w:szCs w:val="24"/>
        </w:rPr>
        <w:t>E</w:t>
      </w:r>
      <w:r w:rsidRPr="00455A23">
        <w:rPr>
          <w:rFonts w:ascii="Times New Roman" w:hAnsi="Times New Roman" w:cs="Times New Roman"/>
          <w:sz w:val="24"/>
          <w:szCs w:val="24"/>
        </w:rPr>
        <w:t>ntidades da Administração Indireta, con</w:t>
      </w:r>
      <w:r w:rsidR="00016256">
        <w:rPr>
          <w:rFonts w:ascii="Times New Roman" w:hAnsi="Times New Roman" w:cs="Times New Roman"/>
          <w:sz w:val="24"/>
          <w:szCs w:val="24"/>
        </w:rPr>
        <w:t>forme o § 1º do artigo</w:t>
      </w:r>
      <w:r w:rsidRPr="00455A23">
        <w:rPr>
          <w:rFonts w:ascii="Times New Roman" w:hAnsi="Times New Roman" w:cs="Times New Roman"/>
          <w:sz w:val="24"/>
          <w:szCs w:val="24"/>
        </w:rPr>
        <w:t xml:space="preserve"> 37 da </w:t>
      </w:r>
      <w:r w:rsidR="00A62000">
        <w:rPr>
          <w:rFonts w:ascii="Times New Roman" w:hAnsi="Times New Roman" w:cs="Times New Roman"/>
          <w:sz w:val="24"/>
          <w:szCs w:val="24"/>
        </w:rPr>
        <w:t xml:space="preserve">Constituição Federal de 1988, </w:t>
      </w:r>
      <w:r w:rsidRPr="00455A23">
        <w:rPr>
          <w:rFonts w:ascii="Times New Roman" w:hAnsi="Times New Roman" w:cs="Times New Roman"/>
          <w:sz w:val="24"/>
          <w:szCs w:val="24"/>
        </w:rPr>
        <w:t>as alíneas “b” e “</w:t>
      </w:r>
      <w:r w:rsidR="00016256">
        <w:rPr>
          <w:rFonts w:ascii="Times New Roman" w:hAnsi="Times New Roman" w:cs="Times New Roman"/>
          <w:sz w:val="24"/>
          <w:szCs w:val="24"/>
        </w:rPr>
        <w:t>c” do inciso VI e</w:t>
      </w:r>
      <w:r w:rsidR="00A62000">
        <w:rPr>
          <w:rFonts w:ascii="Times New Roman" w:hAnsi="Times New Roman" w:cs="Times New Roman"/>
          <w:sz w:val="24"/>
          <w:szCs w:val="24"/>
        </w:rPr>
        <w:t xml:space="preserve"> o</w:t>
      </w:r>
      <w:r w:rsidR="00016256">
        <w:rPr>
          <w:rFonts w:ascii="Times New Roman" w:hAnsi="Times New Roman" w:cs="Times New Roman"/>
          <w:sz w:val="24"/>
          <w:szCs w:val="24"/>
        </w:rPr>
        <w:t xml:space="preserve"> inciso VII do artigo</w:t>
      </w:r>
      <w:r w:rsidRPr="00455A23">
        <w:rPr>
          <w:rFonts w:ascii="Times New Roman" w:hAnsi="Times New Roman" w:cs="Times New Roman"/>
          <w:sz w:val="24"/>
          <w:szCs w:val="24"/>
        </w:rPr>
        <w:t xml:space="preserve"> 73 da Lei Federal nº 9.504, de 30 de setembro de 1997;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 </w:t>
      </w:r>
    </w:p>
    <w:p w:rsidR="00C86C06" w:rsidRPr="00455A23" w:rsidRDefault="00E005E7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 inauguração</w:t>
      </w:r>
      <w:r w:rsidR="00C86C06" w:rsidRPr="00455A23">
        <w:rPr>
          <w:rFonts w:ascii="Times New Roman" w:hAnsi="Times New Roman" w:cs="Times New Roman"/>
          <w:sz w:val="24"/>
          <w:szCs w:val="24"/>
        </w:rPr>
        <w:t> pública de qualquer naturez</w:t>
      </w:r>
      <w:r w:rsidR="00016256">
        <w:rPr>
          <w:rFonts w:ascii="Times New Roman" w:hAnsi="Times New Roman" w:cs="Times New Roman"/>
          <w:sz w:val="24"/>
          <w:szCs w:val="24"/>
        </w:rPr>
        <w:t>a,</w:t>
      </w:r>
      <w:r w:rsidR="00ED0CA1">
        <w:rPr>
          <w:rFonts w:ascii="Times New Roman" w:hAnsi="Times New Roman" w:cs="Times New Roman"/>
          <w:sz w:val="24"/>
          <w:szCs w:val="24"/>
        </w:rPr>
        <w:t xml:space="preserve"> em conformidade com </w:t>
      </w:r>
      <w:r w:rsidR="00016256">
        <w:rPr>
          <w:rFonts w:ascii="Times New Roman" w:hAnsi="Times New Roman" w:cs="Times New Roman"/>
          <w:sz w:val="24"/>
          <w:szCs w:val="24"/>
        </w:rPr>
        <w:t>os artigos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 75 e 77 da Lei Federal nº 9.504, de 30 de setembro de 1997;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 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 xml:space="preserve">III - cessão ou uso de bens públicos, materiais ou serviços custeados pelo </w:t>
      </w:r>
      <w:r w:rsidR="00846832">
        <w:rPr>
          <w:rFonts w:ascii="Times New Roman" w:hAnsi="Times New Roman" w:cs="Times New Roman"/>
          <w:sz w:val="24"/>
          <w:szCs w:val="24"/>
        </w:rPr>
        <w:t>Poder Executivo</w:t>
      </w:r>
      <w:r w:rsidRPr="00455A23">
        <w:rPr>
          <w:rFonts w:ascii="Times New Roman" w:hAnsi="Times New Roman" w:cs="Times New Roman"/>
          <w:sz w:val="24"/>
          <w:szCs w:val="24"/>
        </w:rPr>
        <w:t xml:space="preserve">, </w:t>
      </w:r>
      <w:r w:rsidR="0045785A">
        <w:rPr>
          <w:rFonts w:ascii="Times New Roman" w:hAnsi="Times New Roman" w:cs="Times New Roman"/>
          <w:sz w:val="24"/>
          <w:szCs w:val="24"/>
        </w:rPr>
        <w:t>segundo os</w:t>
      </w:r>
      <w:r w:rsidR="00016256">
        <w:rPr>
          <w:rFonts w:ascii="Times New Roman" w:hAnsi="Times New Roman" w:cs="Times New Roman"/>
          <w:sz w:val="24"/>
          <w:szCs w:val="24"/>
        </w:rPr>
        <w:t xml:space="preserve"> incisos I e II do artigo</w:t>
      </w:r>
      <w:r w:rsidRPr="00455A23">
        <w:rPr>
          <w:rFonts w:ascii="Times New Roman" w:hAnsi="Times New Roman" w:cs="Times New Roman"/>
          <w:sz w:val="24"/>
          <w:szCs w:val="24"/>
        </w:rPr>
        <w:t xml:space="preserve"> 73 da Lei Federal nº 9.504, de 1997;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 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IV - distribuição gratuita de bens, serviços e benefícios, bem como a execução de programas sociais</w:t>
      </w:r>
      <w:r w:rsidRPr="0074031E">
        <w:rPr>
          <w:rFonts w:ascii="Times New Roman" w:hAnsi="Times New Roman" w:cs="Times New Roman"/>
          <w:sz w:val="24"/>
          <w:szCs w:val="24"/>
        </w:rPr>
        <w:t xml:space="preserve">, </w:t>
      </w:r>
      <w:r w:rsidR="00ED0CA1" w:rsidRPr="0074031E">
        <w:rPr>
          <w:rFonts w:ascii="Times New Roman" w:hAnsi="Times New Roman" w:cs="Times New Roman"/>
          <w:sz w:val="24"/>
          <w:szCs w:val="24"/>
        </w:rPr>
        <w:t xml:space="preserve">de acordo com </w:t>
      </w:r>
      <w:r w:rsidRPr="0074031E">
        <w:rPr>
          <w:rFonts w:ascii="Times New Roman" w:hAnsi="Times New Roman" w:cs="Times New Roman"/>
          <w:sz w:val="24"/>
          <w:szCs w:val="24"/>
        </w:rPr>
        <w:t>o in</w:t>
      </w:r>
      <w:r w:rsidR="00016256" w:rsidRPr="0074031E">
        <w:rPr>
          <w:rFonts w:ascii="Times New Roman" w:hAnsi="Times New Roman" w:cs="Times New Roman"/>
          <w:sz w:val="24"/>
          <w:szCs w:val="24"/>
        </w:rPr>
        <w:t>ciso</w:t>
      </w:r>
      <w:r w:rsidR="00A739FA">
        <w:rPr>
          <w:rFonts w:ascii="Times New Roman" w:hAnsi="Times New Roman" w:cs="Times New Roman"/>
          <w:sz w:val="24"/>
          <w:szCs w:val="24"/>
        </w:rPr>
        <w:t xml:space="preserve"> IV e </w:t>
      </w:r>
      <w:r w:rsidR="00016256">
        <w:rPr>
          <w:rFonts w:ascii="Times New Roman" w:hAnsi="Times New Roman" w:cs="Times New Roman"/>
          <w:sz w:val="24"/>
          <w:szCs w:val="24"/>
        </w:rPr>
        <w:t>os §§ 10 e 11 do artigo</w:t>
      </w:r>
      <w:r w:rsidRPr="00455A23">
        <w:rPr>
          <w:rFonts w:ascii="Times New Roman" w:hAnsi="Times New Roman" w:cs="Times New Roman"/>
          <w:sz w:val="24"/>
          <w:szCs w:val="24"/>
        </w:rPr>
        <w:t xml:space="preserve"> 73 da</w:t>
      </w:r>
      <w:r w:rsidR="00016256">
        <w:rPr>
          <w:rFonts w:ascii="Times New Roman" w:hAnsi="Times New Roman" w:cs="Times New Roman"/>
          <w:sz w:val="24"/>
          <w:szCs w:val="24"/>
        </w:rPr>
        <w:t xml:space="preserve"> Lei Federal nº 9.504, de </w:t>
      </w:r>
      <w:r w:rsidRPr="00455A23">
        <w:rPr>
          <w:rFonts w:ascii="Times New Roman" w:hAnsi="Times New Roman" w:cs="Times New Roman"/>
          <w:sz w:val="24"/>
          <w:szCs w:val="24"/>
        </w:rPr>
        <w:t>1997;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 </w:t>
      </w:r>
    </w:p>
    <w:p w:rsidR="00C86C06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lastRenderedPageBreak/>
        <w:t xml:space="preserve">V - realização de transferências voluntárias e contratação de despesas públicas, </w:t>
      </w:r>
      <w:r w:rsidR="0074031E">
        <w:rPr>
          <w:rFonts w:ascii="Times New Roman" w:hAnsi="Times New Roman" w:cs="Times New Roman"/>
          <w:sz w:val="24"/>
          <w:szCs w:val="24"/>
        </w:rPr>
        <w:t xml:space="preserve">consoante </w:t>
      </w:r>
      <w:r w:rsidRPr="00455A23">
        <w:rPr>
          <w:rFonts w:ascii="Times New Roman" w:hAnsi="Times New Roman" w:cs="Times New Roman"/>
          <w:sz w:val="24"/>
          <w:szCs w:val="24"/>
        </w:rPr>
        <w:t>a</w:t>
      </w:r>
      <w:r w:rsidR="00016256">
        <w:rPr>
          <w:rFonts w:ascii="Times New Roman" w:hAnsi="Times New Roman" w:cs="Times New Roman"/>
          <w:sz w:val="24"/>
          <w:szCs w:val="24"/>
        </w:rPr>
        <w:t xml:space="preserve"> alínea “a” do inciso VI do artigo 73 da Lei Federal nº 9.504, </w:t>
      </w:r>
      <w:r w:rsidR="00A739FA">
        <w:rPr>
          <w:rFonts w:ascii="Times New Roman" w:hAnsi="Times New Roman" w:cs="Times New Roman"/>
          <w:sz w:val="24"/>
          <w:szCs w:val="24"/>
        </w:rPr>
        <w:t xml:space="preserve">de 1997, </w:t>
      </w:r>
      <w:r w:rsidRPr="00455A23">
        <w:rPr>
          <w:rFonts w:ascii="Times New Roman" w:hAnsi="Times New Roman" w:cs="Times New Roman"/>
          <w:sz w:val="24"/>
          <w:szCs w:val="24"/>
        </w:rPr>
        <w:t xml:space="preserve">o parágrafo </w:t>
      </w:r>
      <w:r w:rsidR="00A739FA">
        <w:rPr>
          <w:rFonts w:ascii="Times New Roman" w:hAnsi="Times New Roman" w:cs="Times New Roman"/>
          <w:sz w:val="24"/>
          <w:szCs w:val="24"/>
        </w:rPr>
        <w:t xml:space="preserve">único do artigo 21, os §§ 3º e 4º do artigo 23, </w:t>
      </w:r>
      <w:r w:rsidR="00016256">
        <w:rPr>
          <w:rFonts w:ascii="Times New Roman" w:hAnsi="Times New Roman" w:cs="Times New Roman"/>
          <w:sz w:val="24"/>
          <w:szCs w:val="24"/>
        </w:rPr>
        <w:t>o § 3º do artigo</w:t>
      </w:r>
      <w:r w:rsidR="00A739FA">
        <w:rPr>
          <w:rFonts w:ascii="Times New Roman" w:hAnsi="Times New Roman" w:cs="Times New Roman"/>
          <w:sz w:val="24"/>
          <w:szCs w:val="24"/>
        </w:rPr>
        <w:t xml:space="preserve"> 31, </w:t>
      </w:r>
      <w:r w:rsidRPr="00455A23">
        <w:rPr>
          <w:rFonts w:ascii="Times New Roman" w:hAnsi="Times New Roman" w:cs="Times New Roman"/>
          <w:sz w:val="24"/>
          <w:szCs w:val="24"/>
        </w:rPr>
        <w:t>a</w:t>
      </w:r>
      <w:r w:rsidR="00016256">
        <w:rPr>
          <w:rFonts w:ascii="Times New Roman" w:hAnsi="Times New Roman" w:cs="Times New Roman"/>
          <w:sz w:val="24"/>
          <w:szCs w:val="24"/>
        </w:rPr>
        <w:t xml:space="preserve"> alínea “</w:t>
      </w:r>
      <w:r w:rsidR="00A739FA">
        <w:rPr>
          <w:rFonts w:ascii="Times New Roman" w:hAnsi="Times New Roman" w:cs="Times New Roman"/>
          <w:sz w:val="24"/>
          <w:szCs w:val="24"/>
        </w:rPr>
        <w:t xml:space="preserve">b” do inciso IV do artigo 38 e </w:t>
      </w:r>
      <w:r w:rsidR="00016256">
        <w:rPr>
          <w:rFonts w:ascii="Times New Roman" w:hAnsi="Times New Roman" w:cs="Times New Roman"/>
          <w:sz w:val="24"/>
          <w:szCs w:val="24"/>
        </w:rPr>
        <w:t>o artigo</w:t>
      </w:r>
      <w:r w:rsidR="00E34C74">
        <w:rPr>
          <w:rFonts w:ascii="Times New Roman" w:hAnsi="Times New Roman" w:cs="Times New Roman"/>
          <w:sz w:val="24"/>
          <w:szCs w:val="24"/>
        </w:rPr>
        <w:t xml:space="preserve"> 42</w:t>
      </w:r>
      <w:r w:rsidRPr="00455A23">
        <w:rPr>
          <w:rFonts w:ascii="Times New Roman" w:hAnsi="Times New Roman" w:cs="Times New Roman"/>
          <w:sz w:val="24"/>
          <w:szCs w:val="24"/>
        </w:rPr>
        <w:t xml:space="preserve"> da Lei Complemen</w:t>
      </w:r>
      <w:r w:rsidR="00016256">
        <w:rPr>
          <w:rFonts w:ascii="Times New Roman" w:hAnsi="Times New Roman" w:cs="Times New Roman"/>
          <w:sz w:val="24"/>
          <w:szCs w:val="24"/>
        </w:rPr>
        <w:t xml:space="preserve">tar Federal nº 101, de </w:t>
      </w:r>
      <w:r w:rsidRPr="00455A23">
        <w:rPr>
          <w:rFonts w:ascii="Times New Roman" w:hAnsi="Times New Roman" w:cs="Times New Roman"/>
          <w:sz w:val="24"/>
          <w:szCs w:val="24"/>
        </w:rPr>
        <w:t>2000;</w:t>
      </w:r>
    </w:p>
    <w:p w:rsidR="001F5ECC" w:rsidRPr="00455A23" w:rsidRDefault="001F5ECC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 xml:space="preserve">VI - gestão de pessoal, </w:t>
      </w:r>
      <w:r w:rsidR="0074031E">
        <w:rPr>
          <w:rFonts w:ascii="Times New Roman" w:hAnsi="Times New Roman" w:cs="Times New Roman"/>
          <w:sz w:val="24"/>
          <w:szCs w:val="24"/>
        </w:rPr>
        <w:t>de acordo com os</w:t>
      </w:r>
      <w:r w:rsidR="00ED0CA1" w:rsidRPr="0074031E">
        <w:rPr>
          <w:rFonts w:ascii="Times New Roman" w:hAnsi="Times New Roman" w:cs="Times New Roman"/>
          <w:sz w:val="24"/>
          <w:szCs w:val="24"/>
        </w:rPr>
        <w:t xml:space="preserve"> </w:t>
      </w:r>
      <w:r w:rsidR="00E34C74" w:rsidRPr="0074031E">
        <w:rPr>
          <w:rFonts w:ascii="Times New Roman" w:hAnsi="Times New Roman" w:cs="Times New Roman"/>
          <w:sz w:val="24"/>
          <w:szCs w:val="24"/>
        </w:rPr>
        <w:t>incisos</w:t>
      </w:r>
      <w:r w:rsidR="00E34C74">
        <w:rPr>
          <w:rFonts w:ascii="Times New Roman" w:hAnsi="Times New Roman" w:cs="Times New Roman"/>
          <w:sz w:val="24"/>
          <w:szCs w:val="24"/>
        </w:rPr>
        <w:t xml:space="preserve"> III, V e VIII do artigo 73</w:t>
      </w:r>
      <w:r w:rsidR="0045785A">
        <w:rPr>
          <w:rFonts w:ascii="Times New Roman" w:hAnsi="Times New Roman" w:cs="Times New Roman"/>
          <w:sz w:val="24"/>
          <w:szCs w:val="24"/>
        </w:rPr>
        <w:t xml:space="preserve"> </w:t>
      </w:r>
      <w:r w:rsidR="00E34C74">
        <w:rPr>
          <w:rFonts w:ascii="Times New Roman" w:hAnsi="Times New Roman" w:cs="Times New Roman"/>
          <w:sz w:val="24"/>
          <w:szCs w:val="24"/>
        </w:rPr>
        <w:t>e artigo</w:t>
      </w:r>
      <w:r w:rsidR="0045785A">
        <w:rPr>
          <w:rFonts w:ascii="Times New Roman" w:hAnsi="Times New Roman" w:cs="Times New Roman"/>
          <w:sz w:val="24"/>
          <w:szCs w:val="24"/>
        </w:rPr>
        <w:t xml:space="preserve"> 75</w:t>
      </w:r>
      <w:r w:rsidRPr="00455A23">
        <w:rPr>
          <w:rFonts w:ascii="Times New Roman" w:hAnsi="Times New Roman" w:cs="Times New Roman"/>
          <w:sz w:val="24"/>
          <w:szCs w:val="24"/>
        </w:rPr>
        <w:t xml:space="preserve"> da Lei Federal nº 9.504, de 1997.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 </w:t>
      </w:r>
    </w:p>
    <w:p w:rsidR="00C86C06" w:rsidRPr="00455A23" w:rsidRDefault="00E34C74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4º. </w:t>
      </w:r>
      <w:r w:rsidR="00C86C06" w:rsidRPr="00455A23">
        <w:rPr>
          <w:rFonts w:ascii="Times New Roman" w:hAnsi="Times New Roman" w:cs="Times New Roman"/>
          <w:sz w:val="24"/>
          <w:szCs w:val="24"/>
        </w:rPr>
        <w:t>A pr</w:t>
      </w:r>
      <w:r w:rsidR="00ED0CA1">
        <w:rPr>
          <w:rFonts w:ascii="Times New Roman" w:hAnsi="Times New Roman" w:cs="Times New Roman"/>
          <w:sz w:val="24"/>
          <w:szCs w:val="24"/>
        </w:rPr>
        <w:t>ática de condutas vedadas pela Legislação F</w:t>
      </w:r>
      <w:r w:rsidR="00C86C06" w:rsidRPr="00455A23">
        <w:rPr>
          <w:rFonts w:ascii="Times New Roman" w:hAnsi="Times New Roman" w:cs="Times New Roman"/>
          <w:sz w:val="24"/>
          <w:szCs w:val="24"/>
        </w:rPr>
        <w:t>ederal, refe</w:t>
      </w:r>
      <w:r>
        <w:rPr>
          <w:rFonts w:ascii="Times New Roman" w:hAnsi="Times New Roman" w:cs="Times New Roman"/>
          <w:sz w:val="24"/>
          <w:szCs w:val="24"/>
        </w:rPr>
        <w:t>ridas nos incisos I a VI do artigo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 3º deste Decreto, será imputada ao agente que lhe der causa, sujeito às penalidades </w:t>
      </w:r>
      <w:r>
        <w:rPr>
          <w:rFonts w:ascii="Times New Roman" w:hAnsi="Times New Roman" w:cs="Times New Roman"/>
          <w:sz w:val="24"/>
          <w:szCs w:val="24"/>
        </w:rPr>
        <w:t>previstas nos §§ 4º e 7º do artigo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 73 da Lei Federal nº 9.504, de </w:t>
      </w:r>
      <w:r>
        <w:rPr>
          <w:rFonts w:ascii="Times New Roman" w:hAnsi="Times New Roman" w:cs="Times New Roman"/>
          <w:sz w:val="24"/>
          <w:szCs w:val="24"/>
        </w:rPr>
        <w:t>1997, bem como no artigo</w:t>
      </w:r>
      <w:r w:rsidR="00C86C06" w:rsidRPr="00455A23">
        <w:rPr>
          <w:rFonts w:ascii="Times New Roman" w:hAnsi="Times New Roman" w:cs="Times New Roman"/>
          <w:sz w:val="24"/>
          <w:szCs w:val="24"/>
        </w:rPr>
        <w:t xml:space="preserve"> 73 da Lei Complementar Federal nº 101, de 2000.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 </w:t>
      </w:r>
    </w:p>
    <w:p w:rsidR="00C86C06" w:rsidRPr="00455A23" w:rsidRDefault="00E34C74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5º. </w:t>
      </w:r>
      <w:r w:rsidR="00846832">
        <w:rPr>
          <w:rFonts w:ascii="Times New Roman" w:hAnsi="Times New Roman" w:cs="Times New Roman"/>
          <w:sz w:val="24"/>
          <w:szCs w:val="24"/>
        </w:rPr>
        <w:t>As e</w:t>
      </w:r>
      <w:r w:rsidR="00C86C06" w:rsidRPr="00455A23">
        <w:rPr>
          <w:rFonts w:ascii="Times New Roman" w:hAnsi="Times New Roman" w:cs="Times New Roman"/>
          <w:sz w:val="24"/>
          <w:szCs w:val="24"/>
        </w:rPr>
        <w:t>ventuais dúvidas sobre a aplicação do disposto neste Decreto deverã</w:t>
      </w:r>
      <w:r>
        <w:rPr>
          <w:rFonts w:ascii="Times New Roman" w:hAnsi="Times New Roman" w:cs="Times New Roman"/>
          <w:sz w:val="24"/>
          <w:szCs w:val="24"/>
        </w:rPr>
        <w:t>o ser submetidas à Procuradoria-</w:t>
      </w:r>
      <w:r w:rsidR="00C86C06" w:rsidRPr="00455A23">
        <w:rPr>
          <w:rFonts w:ascii="Times New Roman" w:hAnsi="Times New Roman" w:cs="Times New Roman"/>
          <w:sz w:val="24"/>
          <w:szCs w:val="24"/>
        </w:rPr>
        <w:t>Geral do Estado de Rondônia. 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 </w:t>
      </w:r>
    </w:p>
    <w:p w:rsidR="00C86C06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 w:rsidR="00E34C74">
        <w:rPr>
          <w:rFonts w:ascii="Times New Roman" w:hAnsi="Times New Roman" w:cs="Times New Roman"/>
          <w:sz w:val="24"/>
          <w:szCs w:val="24"/>
        </w:rPr>
        <w:t xml:space="preserve">º. </w:t>
      </w:r>
      <w:r w:rsidRPr="00455A23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A21E56" w:rsidRDefault="00A21E5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E56" w:rsidRPr="00A21E56" w:rsidRDefault="00A21E5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56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BC489B">
        <w:rPr>
          <w:rFonts w:ascii="Times New Roman" w:hAnsi="Times New Roman" w:cs="Times New Roman"/>
          <w:sz w:val="24"/>
          <w:szCs w:val="24"/>
        </w:rPr>
        <w:t xml:space="preserve"> 9 </w:t>
      </w:r>
      <w:bookmarkStart w:id="0" w:name="_GoBack"/>
      <w:bookmarkEnd w:id="0"/>
      <w:r w:rsidRPr="00A21E56">
        <w:rPr>
          <w:rFonts w:ascii="Times New Roman" w:hAnsi="Times New Roman" w:cs="Times New Roman"/>
          <w:sz w:val="24"/>
          <w:szCs w:val="24"/>
        </w:rPr>
        <w:t>de maio de 2018, 130º da República.</w:t>
      </w:r>
    </w:p>
    <w:p w:rsidR="00C86C06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sz w:val="24"/>
          <w:szCs w:val="24"/>
        </w:rPr>
        <w:t> </w:t>
      </w:r>
    </w:p>
    <w:p w:rsidR="00C86C06" w:rsidRPr="00455A23" w:rsidRDefault="00C86C06" w:rsidP="00C86C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C06" w:rsidRPr="00455A23" w:rsidRDefault="00C86C06" w:rsidP="00C86C0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C86C06" w:rsidRPr="00E34C74" w:rsidRDefault="00C86C06" w:rsidP="00C86C0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4">
        <w:rPr>
          <w:rFonts w:ascii="Times New Roman" w:hAnsi="Times New Roman" w:cs="Times New Roman"/>
          <w:b/>
          <w:iCs/>
          <w:sz w:val="24"/>
          <w:szCs w:val="24"/>
        </w:rPr>
        <w:t>DANIEL PEREIRA</w:t>
      </w:r>
    </w:p>
    <w:p w:rsidR="00C86C06" w:rsidRPr="00455A23" w:rsidRDefault="00C86C06" w:rsidP="00C86C0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55A23">
        <w:rPr>
          <w:rFonts w:ascii="Times New Roman" w:hAnsi="Times New Roman" w:cs="Times New Roman"/>
          <w:iCs/>
          <w:sz w:val="24"/>
          <w:szCs w:val="24"/>
        </w:rPr>
        <w:t>Governador</w:t>
      </w:r>
    </w:p>
    <w:p w:rsidR="00C86C06" w:rsidRDefault="00C86C06" w:rsidP="00C86C06"/>
    <w:p w:rsidR="00AF71F2" w:rsidRDefault="00AF71F2"/>
    <w:sectPr w:rsidR="00AF71F2" w:rsidSect="00C86C06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5A" w:rsidRDefault="0045785A" w:rsidP="00C86C06">
      <w:pPr>
        <w:spacing w:after="0" w:line="240" w:lineRule="auto"/>
      </w:pPr>
      <w:r>
        <w:separator/>
      </w:r>
    </w:p>
  </w:endnote>
  <w:endnote w:type="continuationSeparator" w:id="0">
    <w:p w:rsidR="0045785A" w:rsidRDefault="0045785A" w:rsidP="00C8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5A" w:rsidRDefault="0045785A" w:rsidP="00C86C06">
      <w:pPr>
        <w:spacing w:after="0" w:line="240" w:lineRule="auto"/>
      </w:pPr>
      <w:r>
        <w:separator/>
      </w:r>
    </w:p>
  </w:footnote>
  <w:footnote w:type="continuationSeparator" w:id="0">
    <w:p w:rsidR="0045785A" w:rsidRDefault="0045785A" w:rsidP="00C8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5A" w:rsidRPr="00C86C06" w:rsidRDefault="0045785A" w:rsidP="00C86C06">
    <w:pPr>
      <w:pStyle w:val="Cabealho"/>
      <w:jc w:val="center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C86C06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6.75pt" o:ole="" fillcolor="window">
          <v:imagedata r:id="rId1" o:title=""/>
        </v:shape>
        <o:OLEObject Type="Embed" ProgID="Word.Picture.8" ShapeID="_x0000_i1025" DrawAspect="Content" ObjectID="_1587441713" r:id="rId2"/>
      </w:object>
    </w:r>
  </w:p>
  <w:p w:rsidR="0045785A" w:rsidRPr="00C86C06" w:rsidRDefault="0045785A" w:rsidP="00C86C06">
    <w:pPr>
      <w:tabs>
        <w:tab w:val="left" w:pos="9923"/>
      </w:tabs>
      <w:suppressAutoHyphens/>
      <w:overflowPunct w:val="0"/>
      <w:autoSpaceDE w:val="0"/>
      <w:autoSpaceDN w:val="0"/>
      <w:adjustRightInd w:val="0"/>
      <w:spacing w:after="0" w:line="240" w:lineRule="auto"/>
      <w:ind w:right="139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C86C0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5785A" w:rsidRPr="00C86C06" w:rsidRDefault="0045785A" w:rsidP="00C86C06">
    <w:pPr>
      <w:tabs>
        <w:tab w:val="left" w:pos="9923"/>
      </w:tabs>
      <w:suppressAutoHyphens/>
      <w:overflowPunct w:val="0"/>
      <w:autoSpaceDE w:val="0"/>
      <w:autoSpaceDN w:val="0"/>
      <w:adjustRightInd w:val="0"/>
      <w:spacing w:after="0" w:line="240" w:lineRule="auto"/>
      <w:ind w:right="139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C86C0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5785A" w:rsidRDefault="004578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06"/>
    <w:rsid w:val="00016256"/>
    <w:rsid w:val="000710AA"/>
    <w:rsid w:val="000855DF"/>
    <w:rsid w:val="000A4185"/>
    <w:rsid w:val="001F5ECC"/>
    <w:rsid w:val="002508B0"/>
    <w:rsid w:val="00416E72"/>
    <w:rsid w:val="0045785A"/>
    <w:rsid w:val="004B3509"/>
    <w:rsid w:val="00595A46"/>
    <w:rsid w:val="00633F21"/>
    <w:rsid w:val="00666472"/>
    <w:rsid w:val="006B3169"/>
    <w:rsid w:val="0074031E"/>
    <w:rsid w:val="00846832"/>
    <w:rsid w:val="008C697F"/>
    <w:rsid w:val="008E04D8"/>
    <w:rsid w:val="00A1697C"/>
    <w:rsid w:val="00A21E56"/>
    <w:rsid w:val="00A62000"/>
    <w:rsid w:val="00A67FE1"/>
    <w:rsid w:val="00A739FA"/>
    <w:rsid w:val="00AF71F2"/>
    <w:rsid w:val="00BC489B"/>
    <w:rsid w:val="00C86C06"/>
    <w:rsid w:val="00D37223"/>
    <w:rsid w:val="00D570C8"/>
    <w:rsid w:val="00E005E7"/>
    <w:rsid w:val="00E34C74"/>
    <w:rsid w:val="00E46C8E"/>
    <w:rsid w:val="00E47F88"/>
    <w:rsid w:val="00EB1806"/>
    <w:rsid w:val="00ED0CA1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838D48D8-91FF-49F8-A2B2-6339323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0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86C0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86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C06"/>
  </w:style>
  <w:style w:type="paragraph" w:styleId="Rodap">
    <w:name w:val="footer"/>
    <w:basedOn w:val="Normal"/>
    <w:link w:val="RodapChar"/>
    <w:uiPriority w:val="99"/>
    <w:unhideWhenUsed/>
    <w:rsid w:val="00C86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C06"/>
  </w:style>
  <w:style w:type="paragraph" w:styleId="Textodebalo">
    <w:name w:val="Balloon Text"/>
    <w:basedOn w:val="Normal"/>
    <w:link w:val="TextodebaloChar"/>
    <w:uiPriority w:val="99"/>
    <w:semiHidden/>
    <w:unhideWhenUsed/>
    <w:rsid w:val="00C8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28</cp:revision>
  <cp:lastPrinted>2018-05-04T14:42:00Z</cp:lastPrinted>
  <dcterms:created xsi:type="dcterms:W3CDTF">2018-05-04T14:09:00Z</dcterms:created>
  <dcterms:modified xsi:type="dcterms:W3CDTF">2018-05-10T11:15:00Z</dcterms:modified>
</cp:coreProperties>
</file>