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3E" w:rsidRDefault="005F3536" w:rsidP="005764C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970C9">
        <w:rPr>
          <w:rFonts w:ascii="Times New Roman" w:hAnsi="Times New Roman" w:cs="Times New Roman"/>
          <w:sz w:val="24"/>
          <w:szCs w:val="24"/>
          <w:lang w:eastAsia="pt-BR"/>
        </w:rPr>
        <w:t xml:space="preserve"> 22.558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D970C9">
        <w:rPr>
          <w:rFonts w:ascii="Times New Roman" w:hAnsi="Times New Roman" w:cs="Times New Roman"/>
          <w:sz w:val="24"/>
          <w:szCs w:val="24"/>
          <w:lang w:eastAsia="pt-BR"/>
        </w:rPr>
        <w:t xml:space="preserve"> 30 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DE JANEIRO DE 2018.</w:t>
      </w:r>
      <w:bookmarkStart w:id="0" w:name="_GoBack"/>
      <w:bookmarkEnd w:id="0"/>
    </w:p>
    <w:p w:rsidR="005F3536" w:rsidRPr="00B042F7" w:rsidRDefault="005F3536" w:rsidP="005764C3">
      <w:pPr>
        <w:pStyle w:val="SemEspaamento"/>
        <w:jc w:val="center"/>
        <w:rPr>
          <w:rFonts w:ascii="Times New Roman" w:hAnsi="Times New Roman" w:cs="Times New Roman"/>
          <w:sz w:val="18"/>
          <w:szCs w:val="18"/>
          <w:lang w:eastAsia="pt-BR"/>
        </w:rPr>
      </w:pPr>
    </w:p>
    <w:p w:rsidR="00DB503E" w:rsidRPr="005F3536" w:rsidRDefault="008B1C57" w:rsidP="005764C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Dispõe sobre a nomeação de </w:t>
      </w:r>
      <w:r w:rsidR="00DB503E"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candidatos aprovados em concurso público </w:t>
      </w:r>
      <w:r w:rsidRPr="008B1C57">
        <w:rPr>
          <w:rFonts w:ascii="Times New Roman" w:hAnsi="Times New Roman" w:cs="Times New Roman"/>
          <w:sz w:val="24"/>
          <w:szCs w:val="24"/>
          <w:lang w:eastAsia="pt-BR"/>
        </w:rPr>
        <w:t>para ocuparem cargos efetivos da Secretaria de Estado da Saúde - SESAU.</w:t>
      </w:r>
    </w:p>
    <w:p w:rsidR="00DB503E" w:rsidRPr="00275AB9" w:rsidRDefault="00DB503E" w:rsidP="005764C3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</w:t>
      </w:r>
      <w:r w:rsidR="00EA194B">
        <w:rPr>
          <w:rFonts w:ascii="Times New Roman" w:hAnsi="Times New Roman" w:cs="Times New Roman"/>
          <w:sz w:val="24"/>
          <w:szCs w:val="24"/>
          <w:lang w:eastAsia="pt-BR"/>
        </w:rPr>
        <w:t>s que lhe confere o artigo 65, i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ncisos V e XV da Constituição Estadual, em razão de aprovação obtida no Concurso Público da Secretaria de Estado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 xml:space="preserve"> da Saúde</w:t>
      </w:r>
      <w:r w:rsidR="00EA194B"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, regido pelo Edital nº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013/GCP/SEGEP, de 20 de janeiro de 2017, publicado no Diário Oficial do Estado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19</w:t>
      </w:r>
      <w:r w:rsidR="00EA194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de 30 de janeiro de 2017,  homologado </w:t>
      </w:r>
      <w:r w:rsidR="00EA194B">
        <w:rPr>
          <w:rFonts w:ascii="Times New Roman" w:hAnsi="Times New Roman" w:cs="Times New Roman"/>
          <w:sz w:val="24"/>
          <w:szCs w:val="24"/>
          <w:lang w:eastAsia="pt-BR"/>
        </w:rPr>
        <w:t>pelo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Edital n</w:t>
      </w:r>
      <w:r w:rsidR="00EA194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3 de julho de 2017, publicado no Diário </w:t>
      </w:r>
      <w:r w:rsidR="00EA194B">
        <w:rPr>
          <w:rFonts w:ascii="Times New Roman" w:hAnsi="Times New Roman" w:cs="Times New Roman"/>
          <w:sz w:val="24"/>
          <w:szCs w:val="24"/>
          <w:lang w:eastAsia="pt-BR"/>
        </w:rPr>
        <w:t>Oficial do Estado nº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122, de 3 de julho de 2017, de acordo com os quantitativ</w:t>
      </w:r>
      <w:r w:rsidR="00981F29">
        <w:rPr>
          <w:rFonts w:ascii="Times New Roman" w:hAnsi="Times New Roman" w:cs="Times New Roman"/>
          <w:sz w:val="24"/>
          <w:szCs w:val="24"/>
          <w:lang w:eastAsia="pt-BR"/>
        </w:rPr>
        <w:t>os de vagas previstas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 xml:space="preserve"> na Lei nº 3.503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, de 30 de janeiro de 2015,</w:t>
      </w:r>
      <w:r w:rsidR="00EA194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81F29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con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siderando os termos do Ofício nº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3881/GAB/CRH/SESAU-2017, constante </w:t>
      </w:r>
      <w:r w:rsidR="00981F29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EA194B">
        <w:rPr>
          <w:rFonts w:ascii="Times New Roman" w:hAnsi="Times New Roman" w:cs="Times New Roman"/>
          <w:sz w:val="24"/>
          <w:szCs w:val="24"/>
          <w:lang w:eastAsia="pt-BR"/>
        </w:rPr>
        <w:t xml:space="preserve"> Processo Administrativo nº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01.1712.06394-0000/2017,</w:t>
      </w:r>
      <w:r w:rsidR="00EA194B">
        <w:rPr>
          <w:rFonts w:ascii="Times New Roman" w:hAnsi="Times New Roman" w:cs="Times New Roman"/>
          <w:sz w:val="24"/>
          <w:szCs w:val="24"/>
          <w:lang w:eastAsia="pt-BR"/>
        </w:rPr>
        <w:t>  e ainda, os termos do Edital nº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014/GCP/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SEGEP, de 23 de janeiro de 2018,</w:t>
      </w:r>
    </w:p>
    <w:p w:rsidR="00DB503E" w:rsidRPr="00B042F7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F353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F3536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F3536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F353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F3536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F3536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Ficam nomeados os candidatos aprovados em Concurso Público da Secretaria de Estado da Saúde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, executado pela FUN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RIO, de acordo com o Contrato nº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427/PGE/2016, apenso 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 xml:space="preserve">nos </w:t>
      </w:r>
      <w:r w:rsidR="00981F29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utos do Processo nº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01-1712.00477-0000/2015, </w:t>
      </w:r>
      <w:r w:rsidR="00981F29" w:rsidRPr="005F3536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</w:t>
      </w:r>
      <w:r w:rsidR="00981F2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para ocupar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981F29">
        <w:rPr>
          <w:rFonts w:ascii="Times New Roman" w:hAnsi="Times New Roman" w:cs="Times New Roman"/>
          <w:sz w:val="24"/>
          <w:szCs w:val="24"/>
          <w:lang w:eastAsia="pt-BR"/>
        </w:rPr>
        <w:t xml:space="preserve"> cargo efetivo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pertencente ao Quadro Permanente de Pesso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al Civil do Estado de Rondônia.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Art. 2º. No ato da posse 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cada candidato nomeado deverá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I - Certidão de Nascimento ou Casamento, original e 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981F29">
        <w:rPr>
          <w:rFonts w:ascii="Times New Roman" w:hAnsi="Times New Roman" w:cs="Times New Roman"/>
          <w:sz w:val="24"/>
          <w:szCs w:val="24"/>
          <w:lang w:eastAsia="pt-BR"/>
        </w:rPr>
        <w:t>scimento dos dependentes legais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menores 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de 18 (dezoito) anos de idade, o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riginal e 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 de idade, original e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5F353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 Cédula de Identidade, original e 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2 (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) fotocópias autenticadas em Ca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rtório;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Pessoa Física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 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2 (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fotocópias;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original e 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8B1C5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8B1C57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 - c</w:t>
      </w:r>
      <w:r w:rsidR="00DB503E"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omprovante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DB503E" w:rsidRPr="005F3536">
        <w:rPr>
          <w:rFonts w:ascii="Times New Roman" w:hAnsi="Times New Roman" w:cs="Times New Roman"/>
          <w:sz w:val="24"/>
          <w:szCs w:val="24"/>
          <w:lang w:eastAsia="pt-BR"/>
        </w:rPr>
        <w:t>que está quite com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Justiça Eleitoral, podendo ser t</w:t>
      </w:r>
      <w:r w:rsidR="00DB503E"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votação ou Certidão de quitação, emitida pelo Tribunal Regional Eleitoral, original e </w:t>
      </w:r>
      <w:r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="00DB503E" w:rsidRPr="005F3536">
        <w:rPr>
          <w:rFonts w:ascii="Times New Roman" w:hAnsi="Times New Roman" w:cs="Times New Roman"/>
          <w:sz w:val="24"/>
          <w:szCs w:val="24"/>
          <w:lang w:eastAsia="pt-BR"/>
        </w:rPr>
        <w:t>uma</w:t>
      </w:r>
      <w:r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DB503E"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VIII 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507948" w:rsidRPr="00507948">
        <w:rPr>
          <w:rFonts w:ascii="Times New Roman" w:hAnsi="Times New Roman" w:cs="Times New Roman"/>
          <w:sz w:val="24"/>
          <w:szCs w:val="24"/>
          <w:lang w:eastAsia="pt-BR"/>
        </w:rPr>
        <w:t>Cartão do Programa de Integração Social - PIS ou Programa de Assistência ao Servidor Público - PASEP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507948" w:rsidRPr="00507948">
        <w:rPr>
          <w:rFonts w:ascii="Times New Roman" w:hAnsi="Times New Roman" w:cs="Times New Roman"/>
          <w:sz w:val="24"/>
          <w:szCs w:val="24"/>
          <w:lang w:eastAsia="pt-BR"/>
        </w:rPr>
        <w:t>se o candidato nomeado não for cadastrado deverá apresentar Declaração de não cadastrado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), original e 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275AB9" w:rsidRDefault="00DB503E" w:rsidP="00275AB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IX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7948" w:rsidRPr="00507948">
        <w:rPr>
          <w:rFonts w:ascii="Times New Roman" w:hAnsi="Times New Roman" w:cs="Times New Roman"/>
          <w:sz w:val="24"/>
          <w:szCs w:val="24"/>
          <w:lang w:eastAsia="pt-BR"/>
        </w:rPr>
        <w:t>Declaração de Imposto de Renda ou Certidão Conjunta Negativa de Débitos Relativos aos Tributos Federais e à Dívida Ativa da União (atualizada);</w:t>
      </w:r>
    </w:p>
    <w:p w:rsidR="00275AB9" w:rsidRPr="00275AB9" w:rsidRDefault="00275AB9" w:rsidP="00275AB9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275AB9" w:rsidRDefault="00DB503E" w:rsidP="00275AB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Reservista, original e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 xml:space="preserve"> 1 (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275AB9" w:rsidRPr="00275AB9" w:rsidRDefault="00275AB9" w:rsidP="00275AB9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07948" w:rsidRDefault="00275AB9" w:rsidP="00275AB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507948">
        <w:rPr>
          <w:rFonts w:ascii="Times New Roman" w:hAnsi="Times New Roman" w:cs="Times New Roman"/>
          <w:sz w:val="24"/>
          <w:szCs w:val="24"/>
          <w:lang w:eastAsia="pt-BR"/>
        </w:rPr>
        <w:t>declaração do candidato se ocupa ou não cargo público, com firma reconhecida, e, caso ocupe, deverá apresentar, também, Certidão expedida pelo Órgão empregador contendo as seguintes especificações: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07948">
        <w:rPr>
          <w:rFonts w:ascii="Times New Roman" w:hAnsi="Times New Roman" w:cs="Times New Roman"/>
          <w:sz w:val="24"/>
          <w:szCs w:val="24"/>
          <w:lang w:eastAsia="pt-BR"/>
        </w:rPr>
        <w:t>a carga horária contratual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507948">
        <w:rPr>
          <w:rFonts w:ascii="Times New Roman" w:hAnsi="Times New Roman" w:cs="Times New Roman"/>
          <w:sz w:val="24"/>
          <w:szCs w:val="24"/>
          <w:lang w:eastAsia="pt-BR"/>
        </w:rPr>
        <w:t>horários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 regime jurídico, </w:t>
      </w:r>
      <w:r w:rsidRPr="00507948">
        <w:rPr>
          <w:rFonts w:ascii="Times New Roman" w:hAnsi="Times New Roman" w:cs="Times New Roman"/>
          <w:sz w:val="24"/>
          <w:szCs w:val="24"/>
          <w:lang w:eastAsia="pt-BR"/>
        </w:rPr>
        <w:t>2 (duas) vias originais</w:t>
      </w:r>
      <w:r w:rsidR="00507948" w:rsidRPr="00507948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XII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comprovante de escolaridade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 p</w:t>
      </w:r>
      <w:r w:rsidR="00981F29">
        <w:rPr>
          <w:rFonts w:ascii="Times New Roman" w:hAnsi="Times New Roman" w:cs="Times New Roman"/>
          <w:sz w:val="24"/>
          <w:szCs w:val="24"/>
          <w:lang w:eastAsia="pt-BR"/>
        </w:rPr>
        <w:t>revisto no Anexo I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 xml:space="preserve"> do Edital nº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013/GCP/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EE26C5">
        <w:rPr>
          <w:rFonts w:ascii="Times New Roman" w:hAnsi="Times New Roman" w:cs="Times New Roman"/>
          <w:sz w:val="24"/>
          <w:szCs w:val="24"/>
          <w:lang w:eastAsia="pt-BR"/>
        </w:rPr>
        <w:t>EGEP, de 20 de janeiro de 2017.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507948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XIII - Prova de q</w:t>
      </w:r>
      <w:r w:rsidR="00DB503E"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uitação com a Fazenda Pública do Estado de Rondônia, expedida pela Secretaria de Estado de Finanças </w:t>
      </w:r>
      <w:r>
        <w:rPr>
          <w:rFonts w:ascii="Times New Roman" w:hAnsi="Times New Roman" w:cs="Times New Roman"/>
          <w:sz w:val="24"/>
          <w:szCs w:val="24"/>
          <w:lang w:eastAsia="pt-BR"/>
        </w:rPr>
        <w:t>- SEFIN</w:t>
      </w:r>
      <w:r w:rsidR="00DB503E" w:rsidRPr="005F3536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07948" w:rsidRDefault="00507948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07948">
        <w:rPr>
          <w:rFonts w:ascii="Times New Roman" w:hAnsi="Times New Roman" w:cs="Times New Roman"/>
          <w:sz w:val="24"/>
          <w:szCs w:val="24"/>
          <w:lang w:eastAsia="pt-BR"/>
        </w:rPr>
        <w:t>XIV - Certidão Negativa, expedida pelo Tribunal de Contas do Estado de Rondônia, original;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XV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XVI - Carteira de Trabalho e Previdência Social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7948" w:rsidRPr="005F3536">
        <w:rPr>
          <w:rFonts w:ascii="Times New Roman" w:hAnsi="Times New Roman" w:cs="Times New Roman"/>
          <w:sz w:val="24"/>
          <w:szCs w:val="24"/>
          <w:lang w:eastAsia="pt-BR"/>
        </w:rPr>
        <w:t>comprovante de residência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, original e 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III - 1 (u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ma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fotografia 3x4;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7948" w:rsidRPr="00507948">
        <w:rPr>
          <w:rFonts w:ascii="Times New Roman" w:hAnsi="Times New Roman" w:cs="Times New Roman"/>
          <w:sz w:val="24"/>
          <w:szCs w:val="24"/>
          <w:lang w:eastAsia="pt-BR"/>
        </w:rPr>
        <w:t>Certidão Negativa expedida pelo Cartório de Distribuição Cível e Criminal do Fórum da Comarca de residência do candidato, do Estado de Rondônia ou da Unidade da Federação em que tenha residido nos últimos 5 (cinco) anos, original;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XX - Certi</w:t>
      </w:r>
      <w:r w:rsidR="00981F29">
        <w:rPr>
          <w:rFonts w:ascii="Times New Roman" w:hAnsi="Times New Roman" w:cs="Times New Roman"/>
          <w:sz w:val="24"/>
          <w:szCs w:val="24"/>
          <w:lang w:eastAsia="pt-BR"/>
        </w:rPr>
        <w:t>dão Negativa da Justiça Federal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dos últimos 5 (cinco) anos, original;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07948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7948" w:rsidRPr="00507948">
        <w:rPr>
          <w:rFonts w:ascii="Times New Roman" w:hAnsi="Times New Roman" w:cs="Times New Roman"/>
          <w:sz w:val="24"/>
          <w:szCs w:val="24"/>
          <w:lang w:eastAsia="pt-BR"/>
        </w:rPr>
        <w:t>declaração do candidato informando sobre a existência ou não de investigações criminais, ações cíveis, penais ou processo administrativo em que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 xml:space="preserve"> figure como indiciado ou parte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507948" w:rsidRPr="00507948">
        <w:rPr>
          <w:rFonts w:ascii="Times New Roman" w:hAnsi="Times New Roman" w:cs="Times New Roman"/>
          <w:sz w:val="24"/>
          <w:szCs w:val="24"/>
          <w:lang w:eastAsia="pt-BR"/>
        </w:rPr>
        <w:t>com firma reconhecida (sujeita à comprovação junto aos órgãos competentes), 2 (duas) originais;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07948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7948" w:rsidRPr="00507948">
        <w:rPr>
          <w:rFonts w:ascii="Times New Roman" w:hAnsi="Times New Roman" w:cs="Times New Roman"/>
          <w:sz w:val="24"/>
          <w:szCs w:val="24"/>
          <w:lang w:eastAsia="pt-BR"/>
        </w:rPr>
        <w:t>declaração do candidato informando sobre a existência ou não de demissão por justa causa ou a bem do serviço público</w:t>
      </w:r>
      <w:r w:rsidR="00507948">
        <w:rPr>
          <w:rFonts w:ascii="Times New Roman" w:hAnsi="Times New Roman" w:cs="Times New Roman"/>
          <w:sz w:val="24"/>
          <w:szCs w:val="24"/>
          <w:lang w:eastAsia="pt-BR"/>
        </w:rPr>
        <w:t>, nos últimos 5 (cinco) anos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507948" w:rsidRPr="00507948">
        <w:rPr>
          <w:rFonts w:ascii="Times New Roman" w:hAnsi="Times New Roman" w:cs="Times New Roman"/>
          <w:sz w:val="24"/>
          <w:szCs w:val="24"/>
          <w:lang w:eastAsia="pt-BR"/>
        </w:rPr>
        <w:t>(sujeita à comprovação junto aos órgãos competentes), 2 (duas) originais; e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XXIII 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7948" w:rsidRPr="00507948">
        <w:rPr>
          <w:rFonts w:ascii="Times New Roman" w:hAnsi="Times New Roman" w:cs="Times New Roman"/>
          <w:sz w:val="24"/>
          <w:szCs w:val="24"/>
          <w:lang w:eastAsia="pt-BR"/>
        </w:rPr>
        <w:t>Registro no Conselho de Classe equivalente, exceto para os cargos cuja legislação não exija, 2 (duas) fotocópias autenticadas em Cartório.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A posse dos candidatos efetivar-se-á após apresentação dos documentos referidos no artigo anterior e dentro do prazo disposto no § 1º</w:t>
      </w:r>
      <w:r w:rsidR="00D355AC">
        <w:rPr>
          <w:rFonts w:ascii="Times New Roman" w:hAnsi="Times New Roman" w:cs="Times New Roman"/>
          <w:sz w:val="24"/>
          <w:szCs w:val="24"/>
          <w:lang w:eastAsia="pt-BR"/>
        </w:rPr>
        <w:t xml:space="preserve"> do artigo 17 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da Lei Complementar n</w:t>
      </w:r>
      <w:r w:rsidR="00D355A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68, de </w:t>
      </w:r>
      <w:r w:rsidR="00D355AC" w:rsidRPr="00D355AC">
        <w:rPr>
          <w:rFonts w:ascii="Times New Roman" w:hAnsi="Times New Roman" w:cs="Times New Roman"/>
          <w:sz w:val="24"/>
          <w:szCs w:val="24"/>
          <w:lang w:eastAsia="pt-BR"/>
        </w:rPr>
        <w:t>9 de dezembro de 1992, ou seja, de 30 (trinta) dias a contar da data da publicação deste Decreto no Diário Oficial do Estado de Rondônia.</w:t>
      </w:r>
    </w:p>
    <w:p w:rsidR="00B042F7" w:rsidRPr="00275AB9" w:rsidRDefault="00B042F7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 w:rsidR="005F3536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Fica sem </w:t>
      </w:r>
      <w:r w:rsidR="00981F29">
        <w:rPr>
          <w:rFonts w:ascii="Times New Roman" w:hAnsi="Times New Roman" w:cs="Times New Roman"/>
          <w:sz w:val="24"/>
          <w:szCs w:val="24"/>
          <w:lang w:eastAsia="pt-BR"/>
        </w:rPr>
        <w:t>efeito a nomeação dos</w:t>
      </w:r>
      <w:r w:rsidR="00D355AC">
        <w:rPr>
          <w:rFonts w:ascii="Times New Roman" w:hAnsi="Times New Roman" w:cs="Times New Roman"/>
          <w:sz w:val="24"/>
          <w:szCs w:val="24"/>
          <w:lang w:eastAsia="pt-BR"/>
        </w:rPr>
        <w:t xml:space="preserve"> candidatos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se estes não apresentarem os documentos constantes do artigo 2º e se tomar</w:t>
      </w:r>
      <w:r w:rsidR="00D355AC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posse e não entrar</w:t>
      </w:r>
      <w:r w:rsidR="00D355AC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em efetivo exercício no prazo de 30 (trinta) dias, salvo por motivo justificado previamente nos termos da Lei</w:t>
      </w:r>
      <w:r w:rsidR="00D355A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5F3536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5º.</w:t>
      </w:r>
      <w:r w:rsidR="00DB503E" w:rsidRPr="005F3536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DB503E" w:rsidRPr="00275AB9" w:rsidRDefault="00DB503E" w:rsidP="005764C3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B503E" w:rsidRPr="005F3536" w:rsidRDefault="005F3536" w:rsidP="005764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D970C9">
        <w:rPr>
          <w:rFonts w:ascii="Times New Roman" w:hAnsi="Times New Roman" w:cs="Times New Roman"/>
          <w:sz w:val="24"/>
          <w:szCs w:val="24"/>
          <w:lang w:eastAsia="pt-BR"/>
        </w:rPr>
        <w:t xml:space="preserve"> 30 </w:t>
      </w:r>
      <w:r w:rsidRPr="005F3536">
        <w:rPr>
          <w:rFonts w:ascii="Times New Roman" w:hAnsi="Times New Roman" w:cs="Times New Roman"/>
          <w:sz w:val="24"/>
          <w:szCs w:val="24"/>
          <w:lang w:eastAsia="pt-BR"/>
        </w:rPr>
        <w:t>de janeiro de 2018, 130º da República.</w:t>
      </w:r>
    </w:p>
    <w:p w:rsidR="00DB503E" w:rsidRDefault="00DB503E" w:rsidP="005764C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42F7" w:rsidRPr="005F3536" w:rsidRDefault="00B042F7" w:rsidP="005764C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503E" w:rsidRPr="005F3536" w:rsidRDefault="00DB503E" w:rsidP="005764C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B503E" w:rsidRPr="005F3536" w:rsidRDefault="00DB503E" w:rsidP="005764C3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</w:t>
      </w:r>
      <w:r w:rsidR="00981F2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Ú</w:t>
      </w:r>
      <w:r w:rsidRPr="005F353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CIO AIRES MOURA</w:t>
      </w:r>
    </w:p>
    <w:p w:rsidR="00DB503E" w:rsidRPr="005F3536" w:rsidRDefault="00DB503E" w:rsidP="005764C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F3536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DB503E" w:rsidRPr="00E64368" w:rsidRDefault="00DB503E" w:rsidP="00E64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F35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E6436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:rsidR="00DB503E" w:rsidRPr="00E64368" w:rsidRDefault="00DB503E" w:rsidP="005764C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E64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ÚNICO</w:t>
      </w:r>
    </w:p>
    <w:p w:rsidR="00E64368" w:rsidRPr="00E64368" w:rsidRDefault="00E64368" w:rsidP="005764C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DB503E" w:rsidRPr="00E64368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5764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 A</w:t>
      </w:r>
      <w:r w:rsid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UXILIAR DE SERVIÇOS GERAIS - 40</w:t>
      </w: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103"/>
        <w:gridCol w:w="2694"/>
        <w:gridCol w:w="1275"/>
      </w:tblGrid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63040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JULIANO DE OLIVEIRA SILVA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76037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WYLLIAN ROMULO ELER SANTOS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89633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DAVID BORGES SILVA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81894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SUELI FERREIRA MACHADO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107067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ALINE</w:t>
            </w: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WALTER RECULIANO FAGUNDES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97378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ANDRÉ PEDRO DE ALCÂNTARA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107695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ELIANE GABRIEL SILVA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55604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AURIANA KELLI LEAL SILVA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67384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EMILY SIQUEIRA RUTSATZ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107208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ALESSANDRA NUNES SILVA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101923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WENDER SATIRO MORAIS DE MENDONÇA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67316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ERIKA PRISCILA CARVALHO RAPOSO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97093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EDSON LINS DA SILVA JUNIOR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54626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THAIANE CRISTINO DE SOUZA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83291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LUZIA ALVES DE JESUS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61854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SIRLEI DALPRA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53609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FRANCISCA ROSE VIEIRA FURTADO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92621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SORAIA RODRIGUES DA SILVA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="00AB3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</w:tbl>
    <w:p w:rsidR="00DB503E" w:rsidRPr="00E64368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5764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B503E" w:rsidRPr="00E64368" w:rsidRDefault="004610E8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 MOTORISTA - 40 </w:t>
      </w:r>
      <w:r w:rsidR="00DB503E"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HORAS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069"/>
        <w:gridCol w:w="2728"/>
        <w:gridCol w:w="1217"/>
      </w:tblGrid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83604</w:t>
            </w:r>
          </w:p>
        </w:tc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SILVIO DA SILVA PRETI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Ariquemes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</w:tbl>
    <w:p w:rsidR="00597EB6" w:rsidRDefault="00597EB6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DB503E" w:rsidRPr="00E64368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 AGENTE EM A</w:t>
      </w:r>
      <w:r w:rsid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TIVIDADES ADMINISTRATIVAS - 40 </w:t>
      </w: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HORAS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084"/>
        <w:gridCol w:w="2713"/>
        <w:gridCol w:w="1275"/>
      </w:tblGrid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104665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BRUNO CAIQUE SILVA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58219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RIBEIRO DE MOURA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67408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RAFAEL SOARES FERNANDES VIEIRA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93597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ALVARO RICARDO NUNES TOMAZI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78940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BIANCA CRISTINA DE OLIVEIRA COSTA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63258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CRISTIANI VICOZI GASPARI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86166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IZABEL RODRIGUES NOBRE RIBEIRO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77548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CAMILA CAROLINE DA SILVA OLIVEIRA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91788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KERLEN SILVA VILARINHO MARTINS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100568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WESLEY SILVA RODRIGUES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67877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HENRIQUE DOUGLAS DE ARAÚJO FREIRE COSTA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93696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KARINA THAIS DAMASCENO DOS SANTOS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87149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MARCIA HARTER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81581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CHARLITON JOSE PINGUELO RANGEL JUNIOR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60133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MOISÉS LOBO DALMADA ALVES PEREIRA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61687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DELBIANO GOMES DA SILVA BARBOSA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98258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TASSIA DOS SANTOS SANTIAGO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73253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REBECA XIMENES RODRIGUES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90096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ISABELLA FERREIRA LAIA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62328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RENAN ENES RAMALHO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65680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REBECA MONIQUE DE OLIVEIRA TEIXEIRA SOUZA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68121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CHARLES HENRIQUE MARQUES DE SOUZA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97492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LUCIANO ALVES DE SOUZA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100990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JOADI DE MELO LACERDA JÚNIOR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99804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ANDRÉ LUIZ RAMOS VIEIRA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72485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COSME HIMELU ALVES IKENOHUCHI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58086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ÂNGELA ARAUJO SOARES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111250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YURI NASCIMENTO SOARES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60400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BARBARA DE LARA NASCIMENTO PAES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54234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 CARLOS EGUIGENES DE OLIVEIRA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79705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SUELANE DOS SANTOS CORTEZ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55688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MARLON VIEIRA GOMES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rHeight w:val="19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79779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LOHANA FERNANDES DE LIMA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</w:tbl>
    <w:p w:rsidR="00DB503E" w:rsidRPr="00E64368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5764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B503E" w:rsidRPr="00E64368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</w:t>
      </w:r>
      <w:r w:rsidR="00E64368"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RGO: TÉCNICO EM ENFERMAGEM - 40</w:t>
      </w: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084"/>
        <w:gridCol w:w="2699"/>
        <w:gridCol w:w="1141"/>
      </w:tblGrid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93727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GREICY HELLEM CORREIA GOMES MARQUIOLE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511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97986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ALBERTINA OLIVEIRA DE LIMA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512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93940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ADREAM MAISOM FOLGADO ALVES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513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65759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JANDENILCE DE CASTRO SANTOS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514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99812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 COSTA </w:t>
            </w: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FRANÇA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515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103271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SABRINA VICTORIA MORAIS ALVES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516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95320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EDINÉIA TIBURTCIO PINHEIRO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517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108327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JOEL FREITAS DE SOUZA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518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61533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LUCIANA PEREIRA DA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519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84448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MARLUCIA ANGELINA DA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520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75116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ELOIZA RIBEIRO DE LIMA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521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80547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VICTOR VILLAR DA SILVA BENTO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522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107620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TATIANE SOARES DA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523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62157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ALESSANDRA COSTA CESAR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524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75615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MYLENA DA SILVA ARAÚJO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525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88695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LORENA NASCIMENTO CARNEIRO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526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79417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APARECIDA PARANHOS NEVES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527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104341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CLAUDETE RODRIGUES DOS SANTOS OLIVEIRA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528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83074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VANDA MARIA MIRANDA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529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87002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EDNA AMBROSIO DE MENEZ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530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90639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APARECIDA TAVARES SILVEIRA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531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75246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LOURDIANE MARIA SOUZA MOTA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532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68694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JUVENIL DE ABREU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533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80336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QUELE VASCONCELOS SILVA DE OLIVEIRA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534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67467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DEANE SANTOS PINTO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535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100815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ALICE MOREIRA </w:t>
            </w: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CUELLAR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536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84140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ROSIANE NASS RUBLESKI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537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105731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TALITA SANI FERREIRA DA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538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79748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MARILEIDE MOREIRA DA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539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107450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CRISTILENE RIBEIRO RODRIGUES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540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109572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EVANDRO RODRIGUES DE SOUZA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541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94782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VANDERSON BORGES DAS NEVES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542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67915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RAFAEL MENEZES DOS SANTOS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543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81965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CECILIA RAMONA MENEZES CORDOVA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544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76469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ÁDAMO TEIXEIRA FEITOSA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545</w:t>
            </w:r>
            <w:r w:rsidR="004610E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92468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PALOMA FERREIRA ALVES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546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92637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DJOELMA DA SILVA SANTOS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547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59781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AIANE FERREIRA DE JESUS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548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83817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CARLA PATRÍCIA RIBEIRO DA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549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100993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PATRICIA DE SOUZA DA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550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86673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JAQUELINE OLIVEIRA DE LIMA SOUZA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551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94895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AMANDO INACIO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552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92372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PAULA DA FONSECA OLIVEIRA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553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62445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SHEILA LIMA DO AMARAL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554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72489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ELIANE ROJAS VERA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555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79022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DALVA PEREIRA DE AZEVEDO CAETANO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556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56467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KELLY MEDEIROS FERREIRA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557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95322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SIARA JUSTINIANO DANTAS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558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94533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SABRINA FROTA FERNANDES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559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56704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TATIANNY KETLLYNN ABREU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560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53625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TATIELLY RIBEIRO BUQUES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561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61630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LAIS LIMA DA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562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90823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ROSIMEIRY NOGUEIRA DA SILVA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563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93287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ROSANGELA OLIVEIRA ALVES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564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66995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APARECIDA DE SOUZA LIMA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565</w:t>
            </w:r>
            <w:r w:rsidR="005B76A8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</w:tbl>
    <w:p w:rsidR="00DB503E" w:rsidRPr="005764C3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64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B503E" w:rsidRPr="00E64368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ENFERMEIRO </w:t>
      </w:r>
      <w:r w:rsidR="005F3536"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369"/>
        <w:gridCol w:w="2414"/>
        <w:gridCol w:w="1141"/>
      </w:tblGrid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55971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NAYARA RICHAELY MONTEIRO LEAO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71689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ANDREZA DE ANDRADE PINTO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83449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EUNICE NEVES DE ALMEIDA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91424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ADRIANA RODRIGUES GONÇALVES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99319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GESSICA MEIRA DE ALMEIDA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60149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MÁCSON DE FREITAS FONSECA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56173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BRENDA CECÍLIA SOEIRO PRESTES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105153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GILBERTO COSTA TORRES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rHeight w:val="6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95668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ANIELLE FERREIRA CARDOSO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97835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NAUDO MOURA GONÇALVES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</w:tbl>
    <w:p w:rsidR="00DB503E" w:rsidRPr="005764C3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64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B503E" w:rsidRPr="00E64368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FONOAUDIÓLOGO ESPECIALISTA EM FONOAUDIOLOGIA HOSPITALAR </w:t>
      </w:r>
      <w:r w:rsidR="005F3536"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369"/>
        <w:gridCol w:w="2414"/>
        <w:gridCol w:w="1141"/>
      </w:tblGrid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76850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RUANA MAIARA CUNHA ALVES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69417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MILTON SOARES PACHECO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</w:tbl>
    <w:p w:rsidR="00DB503E" w:rsidRPr="005764C3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64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DB503E" w:rsidRPr="00E64368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MÉDICO </w:t>
      </w:r>
      <w:r w:rsidR="005F3536"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E6436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4286"/>
        <w:gridCol w:w="2136"/>
        <w:gridCol w:w="1379"/>
        <w:gridCol w:w="1141"/>
      </w:tblGrid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Especialidade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de Trabalho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92348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JAYME DANIEL SILVA MORHEB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109842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FRANKLIN DA SILVA MENDONÇA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70817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JEFFERSON KLEBER PEREIRA DO NASCIMENTO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104310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KLINSMANN FREDERICO PEREIRA DE ARAUJO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97556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LUIS FERNANDO CORRÊA DE SOUZA AUGUSTO MARTINS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110957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FERNANDO COSTENARO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105350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FÁBIO DA SILVA ROCHA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77587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HELTON DELGADO CAMURÇA LIMA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79618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RAFAEL SANTOS RODRIGUES VIEIRA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101146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HELLEM FATIMA FARIAS COSTA DE LIMA SILVA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5764C3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104651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EVERSON DE FREITAS DA SILVA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107106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ANA PAULA ANDRADE DE FREITAS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Clínico Geral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104083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HUGO DE JESUS GALLO CAMINHA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5764C3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Médico Psiquiatra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  <w:tr w:rsidR="00DB503E" w:rsidRPr="005764C3" w:rsidTr="00E64368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E6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86035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E64368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SAMILA ALVES DA SILVA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5764C3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Reumatologista</w:t>
            </w:r>
            <w:proofErr w:type="spell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03E" w:rsidRPr="005764C3" w:rsidRDefault="00DB503E" w:rsidP="005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r w:rsidR="005C2047" w:rsidRPr="00576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</w:t>
            </w:r>
          </w:p>
        </w:tc>
      </w:tr>
    </w:tbl>
    <w:p w:rsidR="00DB503E" w:rsidRPr="005764C3" w:rsidRDefault="00DB503E" w:rsidP="00576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64C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836C4" w:rsidRPr="005764C3" w:rsidRDefault="008836C4" w:rsidP="005764C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836C4" w:rsidRPr="005764C3" w:rsidSect="00275AB9">
      <w:headerReference w:type="default" r:id="rId6"/>
      <w:footerReference w:type="default" r:id="rId7"/>
      <w:pgSz w:w="11906" w:h="16838"/>
      <w:pgMar w:top="1134" w:right="567" w:bottom="567" w:left="113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B6" w:rsidRDefault="00597EB6" w:rsidP="005F3536">
      <w:pPr>
        <w:spacing w:after="0" w:line="240" w:lineRule="auto"/>
      </w:pPr>
      <w:r>
        <w:separator/>
      </w:r>
    </w:p>
  </w:endnote>
  <w:endnote w:type="continuationSeparator" w:id="0">
    <w:p w:rsidR="00597EB6" w:rsidRDefault="00597EB6" w:rsidP="005F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89470"/>
      <w:docPartObj>
        <w:docPartGallery w:val="Page Numbers (Bottom of Page)"/>
        <w:docPartUnique/>
      </w:docPartObj>
    </w:sdtPr>
    <w:sdtEndPr/>
    <w:sdtContent>
      <w:p w:rsidR="00597EB6" w:rsidRDefault="00597EB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C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B6" w:rsidRDefault="00597EB6" w:rsidP="005F3536">
      <w:pPr>
        <w:spacing w:after="0" w:line="240" w:lineRule="auto"/>
      </w:pPr>
      <w:r>
        <w:separator/>
      </w:r>
    </w:p>
  </w:footnote>
  <w:footnote w:type="continuationSeparator" w:id="0">
    <w:p w:rsidR="00597EB6" w:rsidRDefault="00597EB6" w:rsidP="005F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B6" w:rsidRPr="005F3536" w:rsidRDefault="00597EB6" w:rsidP="005F3536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5F3536">
      <w:rPr>
        <w:rFonts w:ascii="Times New Roman" w:hAnsi="Times New Roman"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8807752" r:id="rId2"/>
      </w:object>
    </w:r>
  </w:p>
  <w:p w:rsidR="00597EB6" w:rsidRPr="005F3536" w:rsidRDefault="00597EB6" w:rsidP="005F3536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5F3536">
      <w:rPr>
        <w:rFonts w:ascii="Times New Roman" w:hAnsi="Times New Roman" w:cs="Times New Roman"/>
        <w:b/>
        <w:sz w:val="24"/>
      </w:rPr>
      <w:t>GOVERNO DO ESTADO DE RONDÔNIA</w:t>
    </w:r>
  </w:p>
  <w:p w:rsidR="00597EB6" w:rsidRPr="005F3536" w:rsidRDefault="00597EB6" w:rsidP="005F3536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5F3536">
      <w:rPr>
        <w:rFonts w:ascii="Times New Roman" w:hAnsi="Times New Roman" w:cs="Times New Roman"/>
        <w:b/>
        <w:sz w:val="24"/>
      </w:rPr>
      <w:t>GOVERNADORIA</w:t>
    </w:r>
  </w:p>
  <w:p w:rsidR="00597EB6" w:rsidRPr="00B042F7" w:rsidRDefault="00597EB6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3E"/>
    <w:rsid w:val="0008144F"/>
    <w:rsid w:val="00275AB9"/>
    <w:rsid w:val="002B6250"/>
    <w:rsid w:val="004610E8"/>
    <w:rsid w:val="00507948"/>
    <w:rsid w:val="005764C3"/>
    <w:rsid w:val="00597EB6"/>
    <w:rsid w:val="005B76A8"/>
    <w:rsid w:val="005C2047"/>
    <w:rsid w:val="005F3536"/>
    <w:rsid w:val="008836C4"/>
    <w:rsid w:val="008B1C57"/>
    <w:rsid w:val="00981F29"/>
    <w:rsid w:val="00AB3E12"/>
    <w:rsid w:val="00B042F7"/>
    <w:rsid w:val="00D355AC"/>
    <w:rsid w:val="00D970C9"/>
    <w:rsid w:val="00DB503E"/>
    <w:rsid w:val="00E64368"/>
    <w:rsid w:val="00EA194B"/>
    <w:rsid w:val="00EA5224"/>
    <w:rsid w:val="00E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1177B19-313B-4029-A637-764E3110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B5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DB50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B50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B503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B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503E"/>
    <w:rPr>
      <w:b/>
      <w:bCs/>
    </w:rPr>
  </w:style>
  <w:style w:type="paragraph" w:styleId="SemEspaamento">
    <w:name w:val="No Spacing"/>
    <w:uiPriority w:val="1"/>
    <w:qFormat/>
    <w:rsid w:val="00DB503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F3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536"/>
  </w:style>
  <w:style w:type="paragraph" w:styleId="Rodap">
    <w:name w:val="footer"/>
    <w:basedOn w:val="Normal"/>
    <w:link w:val="RodapChar"/>
    <w:uiPriority w:val="99"/>
    <w:unhideWhenUsed/>
    <w:rsid w:val="005F3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536"/>
  </w:style>
  <w:style w:type="paragraph" w:styleId="Textodebalo">
    <w:name w:val="Balloon Text"/>
    <w:basedOn w:val="Normal"/>
    <w:link w:val="TextodebaloChar"/>
    <w:uiPriority w:val="99"/>
    <w:semiHidden/>
    <w:unhideWhenUsed/>
    <w:rsid w:val="0057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15</cp:revision>
  <cp:lastPrinted>2018-01-29T17:17:00Z</cp:lastPrinted>
  <dcterms:created xsi:type="dcterms:W3CDTF">2018-01-29T15:19:00Z</dcterms:created>
  <dcterms:modified xsi:type="dcterms:W3CDTF">2018-01-30T12:56:00Z</dcterms:modified>
</cp:coreProperties>
</file>