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B4" w:rsidRPr="008D67B4" w:rsidRDefault="008D67B4" w:rsidP="008D67B4">
      <w:pPr>
        <w:spacing w:line="200" w:lineRule="atLeast"/>
        <w:jc w:val="center"/>
        <w:rPr>
          <w:rFonts w:ascii="Times New Roman" w:eastAsia="Arial" w:hAnsi="Times New Roman" w:cs="Times New Roman"/>
          <w:sz w:val="20"/>
          <w:szCs w:val="20"/>
          <w:lang w:val="pt-BR"/>
        </w:rPr>
      </w:pPr>
      <w:r w:rsidRPr="008D67B4">
        <w:rPr>
          <w:rFonts w:ascii="Times New Roman" w:hAnsi="Times New Roman" w:cs="Times New Roman"/>
          <w:sz w:val="24"/>
          <w:lang w:val="pt-BR"/>
        </w:rPr>
        <w:t>DECRETO Nº 2241 DE 11 DE JUNHO DE 1984</w:t>
      </w:r>
    </w:p>
    <w:p w:rsidR="006D51F7" w:rsidRPr="008D67B4" w:rsidRDefault="006D51F7" w:rsidP="008D67B4">
      <w:pPr>
        <w:spacing w:before="6"/>
        <w:ind w:left="851" w:firstLine="1417"/>
        <w:jc w:val="both"/>
        <w:rPr>
          <w:rFonts w:ascii="Times New Roman" w:eastAsia="Courier New" w:hAnsi="Times New Roman" w:cs="Times New Roman"/>
          <w:sz w:val="34"/>
          <w:szCs w:val="34"/>
          <w:lang w:val="pt-BR"/>
        </w:rPr>
      </w:pPr>
    </w:p>
    <w:p w:rsidR="006D51F7" w:rsidRPr="008D67B4" w:rsidRDefault="00235CFE" w:rsidP="008D67B4">
      <w:pPr>
        <w:pStyle w:val="Corpodetexto"/>
        <w:tabs>
          <w:tab w:val="left" w:pos="10051"/>
        </w:tabs>
        <w:ind w:left="851" w:firstLine="141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O</w:t>
      </w:r>
      <w:r w:rsidRPr="008D67B4">
        <w:rPr>
          <w:rFonts w:ascii="Times New Roman" w:hAnsi="Times New Roman" w:cs="Times New Roman"/>
          <w:color w:val="34342F"/>
          <w:spacing w:val="-11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GOVERNADOR</w:t>
      </w:r>
      <w:r w:rsidRPr="008D67B4">
        <w:rPr>
          <w:rFonts w:ascii="Times New Roman" w:hAnsi="Times New Roman" w:cs="Times New Roman"/>
          <w:color w:val="34342F"/>
          <w:spacing w:val="17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DO</w:t>
      </w:r>
      <w:r w:rsidRPr="008D67B4">
        <w:rPr>
          <w:rFonts w:ascii="Times New Roman" w:hAnsi="Times New Roman" w:cs="Times New Roman"/>
          <w:color w:val="21211C"/>
          <w:spacing w:val="-22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ESTADO</w:t>
      </w:r>
      <w:r w:rsidRPr="008D67B4">
        <w:rPr>
          <w:rFonts w:ascii="Times New Roman" w:hAnsi="Times New Roman" w:cs="Times New Roman"/>
          <w:color w:val="21211C"/>
          <w:spacing w:val="8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21211C"/>
          <w:spacing w:val="-7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RONDONIA,</w:t>
      </w:r>
      <w:r w:rsidRPr="008D67B4">
        <w:rPr>
          <w:rFonts w:ascii="Times New Roman" w:hAnsi="Times New Roman" w:cs="Times New Roman"/>
          <w:color w:val="21211C"/>
          <w:spacing w:val="12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</w:t>
      </w:r>
      <w:r w:rsidR="008D67B4"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pacing w:val="-3"/>
          <w:w w:val="105"/>
          <w:sz w:val="24"/>
          <w:szCs w:val="24"/>
          <w:lang w:val="pt-BR"/>
        </w:rPr>
        <w:t>a</w:t>
      </w:r>
      <w:r w:rsidRPr="008D67B4">
        <w:rPr>
          <w:rFonts w:ascii="Times New Roman" w:hAnsi="Times New Roman" w:cs="Times New Roman"/>
          <w:color w:val="21211C"/>
          <w:spacing w:val="-4"/>
          <w:w w:val="105"/>
          <w:sz w:val="24"/>
          <w:szCs w:val="24"/>
          <w:lang w:val="pt-BR"/>
        </w:rPr>
        <w:t>cordo</w:t>
      </w:r>
      <w:r w:rsidR="008D67B4" w:rsidRPr="008D67B4">
        <w:rPr>
          <w:rFonts w:ascii="Times New Roman" w:hAnsi="Times New Roman" w:cs="Times New Roman"/>
          <w:color w:val="21211C"/>
          <w:spacing w:val="-4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com</w:t>
      </w:r>
      <w:r w:rsidRPr="008D67B4">
        <w:rPr>
          <w:rFonts w:ascii="Times New Roman" w:hAnsi="Times New Roman" w:cs="Times New Roman"/>
          <w:color w:val="21211C"/>
          <w:spacing w:val="-17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o</w:t>
      </w:r>
      <w:r w:rsidR="008D67B4"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Decret</w:t>
      </w:r>
      <w:r w:rsidRPr="008D67B4">
        <w:rPr>
          <w:rFonts w:ascii="Times New Roman" w:hAnsi="Times New Roman" w:cs="Times New Roman"/>
          <w:color w:val="21211C"/>
          <w:spacing w:val="23"/>
          <w:w w:val="110"/>
          <w:sz w:val="24"/>
          <w:szCs w:val="24"/>
          <w:lang w:val="pt-BR"/>
        </w:rPr>
        <w:t>o</w:t>
      </w:r>
      <w:r w:rsidR="008D67B4">
        <w:rPr>
          <w:rFonts w:ascii="Times New Roman" w:hAnsi="Times New Roman" w:cs="Times New Roman"/>
          <w:color w:val="BFBDB3"/>
          <w:spacing w:val="-17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Lei</w:t>
      </w:r>
      <w:r w:rsidRPr="008D67B4">
        <w:rPr>
          <w:rFonts w:ascii="Times New Roman" w:hAnsi="Times New Roman" w:cs="Times New Roman"/>
          <w:color w:val="34342F"/>
          <w:spacing w:val="-17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spacing w:val="-5"/>
          <w:w w:val="110"/>
          <w:sz w:val="24"/>
          <w:szCs w:val="24"/>
          <w:lang w:val="pt-BR"/>
        </w:rPr>
        <w:t>n</w:t>
      </w:r>
      <w:r w:rsidR="008D67B4" w:rsidRPr="008D67B4">
        <w:rPr>
          <w:rFonts w:ascii="Times New Roman" w:hAnsi="Times New Roman" w:cs="Times New Roman"/>
          <w:sz w:val="24"/>
          <w:lang w:val="pt-BR"/>
        </w:rPr>
        <w:t>º</w:t>
      </w:r>
      <w:r w:rsidRPr="008D67B4">
        <w:rPr>
          <w:rFonts w:ascii="Times New Roman" w:hAnsi="Times New Roman" w:cs="Times New Roman"/>
          <w:color w:val="34342F"/>
          <w:spacing w:val="-39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spacing w:val="-22"/>
          <w:w w:val="110"/>
          <w:sz w:val="24"/>
          <w:szCs w:val="24"/>
          <w:lang w:val="pt-BR"/>
        </w:rPr>
        <w:t>0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60</w:t>
      </w:r>
      <w:r w:rsidRPr="008D67B4">
        <w:rPr>
          <w:rFonts w:ascii="Times New Roman" w:hAnsi="Times New Roman" w:cs="Times New Roman"/>
          <w:color w:val="34342F"/>
          <w:spacing w:val="-39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34342F"/>
          <w:spacing w:val="-11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28</w:t>
      </w:r>
      <w:r w:rsidRPr="008D67B4">
        <w:rPr>
          <w:rFonts w:ascii="Times New Roman" w:hAnsi="Times New Roman" w:cs="Times New Roman"/>
          <w:color w:val="34342F"/>
          <w:spacing w:val="-24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34342F"/>
          <w:spacing w:val="-11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pacing w:val="-29"/>
          <w:w w:val="110"/>
          <w:sz w:val="24"/>
          <w:szCs w:val="24"/>
          <w:lang w:val="pt-BR"/>
        </w:rPr>
        <w:t>j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unho</w:t>
      </w:r>
      <w:r w:rsidRPr="008D67B4">
        <w:rPr>
          <w:rFonts w:ascii="Times New Roman" w:hAnsi="Times New Roman" w:cs="Times New Roman"/>
          <w:color w:val="21211C"/>
          <w:spacing w:val="-14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34342F"/>
          <w:spacing w:val="-5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pacing w:val="-32"/>
          <w:w w:val="110"/>
          <w:sz w:val="24"/>
          <w:szCs w:val="24"/>
          <w:lang w:val="pt-BR"/>
        </w:rPr>
        <w:t>1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983,</w:t>
      </w:r>
      <w:r w:rsidRPr="008D67B4">
        <w:rPr>
          <w:rFonts w:ascii="Times New Roman" w:hAnsi="Times New Roman" w:cs="Times New Roman"/>
          <w:color w:val="21211C"/>
          <w:spacing w:val="-44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e</w:t>
      </w:r>
      <w:r w:rsidR="008D67B4"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z w:val="24"/>
          <w:szCs w:val="24"/>
          <w:lang w:val="pt-BR"/>
        </w:rPr>
        <w:t xml:space="preserve">tendo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em</w:t>
      </w:r>
      <w:r w:rsidRPr="008D67B4">
        <w:rPr>
          <w:rFonts w:ascii="Times New Roman" w:hAnsi="Times New Roman" w:cs="Times New Roman"/>
          <w:color w:val="34342F"/>
          <w:spacing w:val="-22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vista</w:t>
      </w:r>
      <w:r w:rsidRPr="008D67B4">
        <w:rPr>
          <w:rFonts w:ascii="Times New Roman" w:hAnsi="Times New Roman" w:cs="Times New Roman"/>
          <w:color w:val="34342F"/>
          <w:spacing w:val="-8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o</w:t>
      </w:r>
      <w:r w:rsidRPr="008D67B4">
        <w:rPr>
          <w:rFonts w:ascii="Times New Roman" w:hAnsi="Times New Roman" w:cs="Times New Roman"/>
          <w:color w:val="21211C"/>
          <w:spacing w:val="-39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que</w:t>
      </w:r>
      <w:r w:rsidRPr="008D67B4">
        <w:rPr>
          <w:rFonts w:ascii="Times New Roman" w:hAnsi="Times New Roman" w:cs="Times New Roman"/>
          <w:color w:val="34342F"/>
          <w:spacing w:val="-14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consta</w:t>
      </w:r>
      <w:r w:rsidRPr="008D67B4">
        <w:rPr>
          <w:rFonts w:ascii="Times New Roman" w:hAnsi="Times New Roman" w:cs="Times New Roman"/>
          <w:color w:val="21211C"/>
          <w:spacing w:val="-22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do</w:t>
      </w:r>
      <w:r w:rsidRPr="008D67B4">
        <w:rPr>
          <w:rFonts w:ascii="Times New Roman" w:hAnsi="Times New Roman" w:cs="Times New Roman"/>
          <w:color w:val="21211C"/>
          <w:spacing w:val="-37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P</w:t>
      </w:r>
      <w:r w:rsidRPr="008D67B4">
        <w:rPr>
          <w:rFonts w:ascii="Times New Roman" w:hAnsi="Times New Roman" w:cs="Times New Roman"/>
          <w:color w:val="21211C"/>
          <w:spacing w:val="-27"/>
          <w:w w:val="110"/>
          <w:sz w:val="24"/>
          <w:szCs w:val="24"/>
          <w:lang w:val="pt-BR"/>
        </w:rPr>
        <w:t>r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ocesso</w:t>
      </w:r>
      <w:r w:rsidRPr="008D67B4">
        <w:rPr>
          <w:rFonts w:ascii="Times New Roman" w:hAnsi="Times New Roman" w:cs="Times New Roman"/>
          <w:color w:val="21211C"/>
          <w:spacing w:val="-23"/>
          <w:w w:val="110"/>
          <w:sz w:val="24"/>
          <w:szCs w:val="24"/>
          <w:lang w:val="pt-BR"/>
        </w:rPr>
        <w:t xml:space="preserve"> </w:t>
      </w:r>
      <w:r w:rsidR="00227C7D">
        <w:rPr>
          <w:rFonts w:ascii="Times New Roman" w:hAnsi="Times New Roman" w:cs="Times New Roman"/>
          <w:color w:val="21211C"/>
          <w:spacing w:val="-12"/>
          <w:w w:val="110"/>
          <w:sz w:val="24"/>
          <w:szCs w:val="24"/>
          <w:lang w:val="pt-BR"/>
        </w:rPr>
        <w:t>n</w:t>
      </w:r>
      <w:r w:rsidR="00227C7D" w:rsidRPr="008D67B4">
        <w:rPr>
          <w:rFonts w:ascii="Times New Roman" w:hAnsi="Times New Roman" w:cs="Times New Roman"/>
          <w:sz w:val="24"/>
          <w:lang w:val="pt-BR"/>
        </w:rPr>
        <w:t>º</w:t>
      </w:r>
      <w:r w:rsidR="00227C7D">
        <w:rPr>
          <w:rFonts w:ascii="Times New Roman" w:hAnsi="Times New Roman" w:cs="Times New Roman"/>
          <w:sz w:val="24"/>
          <w:lang w:val="pt-BR"/>
        </w:rPr>
        <w:t xml:space="preserve"> 1008/002477,</w:t>
      </w:r>
    </w:p>
    <w:p w:rsidR="006D51F7" w:rsidRPr="008D67B4" w:rsidRDefault="006D51F7" w:rsidP="008D67B4">
      <w:pPr>
        <w:ind w:left="851" w:firstLine="141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6D51F7" w:rsidRPr="008D67B4" w:rsidRDefault="006D51F7" w:rsidP="008D67B4">
      <w:pPr>
        <w:ind w:left="851" w:firstLine="141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6D51F7" w:rsidRPr="008D67B4" w:rsidRDefault="006D51F7" w:rsidP="008D67B4">
      <w:pPr>
        <w:ind w:left="851" w:firstLine="141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6D51F7" w:rsidRPr="008D67B4" w:rsidRDefault="006D51F7" w:rsidP="008D67B4">
      <w:pPr>
        <w:spacing w:before="2"/>
        <w:ind w:left="851" w:firstLine="141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6D51F7" w:rsidRPr="008D67B4" w:rsidRDefault="00235CFE" w:rsidP="008D67B4">
      <w:pPr>
        <w:pStyle w:val="Corpodetexto"/>
        <w:ind w:left="851" w:right="931" w:firstLine="141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R</w:t>
      </w:r>
      <w:r w:rsidRPr="008D67B4">
        <w:rPr>
          <w:rFonts w:ascii="Times New Roman" w:hAnsi="Times New Roman" w:cs="Times New Roman"/>
          <w:color w:val="34342F"/>
          <w:spacing w:val="-15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E</w:t>
      </w:r>
      <w:r w:rsidRPr="008D67B4">
        <w:rPr>
          <w:rFonts w:ascii="Times New Roman" w:hAnsi="Times New Roman" w:cs="Times New Roman"/>
          <w:color w:val="34342F"/>
          <w:spacing w:val="-6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S</w:t>
      </w:r>
      <w:r w:rsidRPr="008D67B4">
        <w:rPr>
          <w:rFonts w:ascii="Times New Roman" w:hAnsi="Times New Roman" w:cs="Times New Roman"/>
          <w:color w:val="21211C"/>
          <w:spacing w:val="-25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O</w:t>
      </w:r>
      <w:r w:rsidRPr="008D67B4">
        <w:rPr>
          <w:rFonts w:ascii="Times New Roman" w:hAnsi="Times New Roman" w:cs="Times New Roman"/>
          <w:color w:val="34342F"/>
          <w:spacing w:val="-15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L</w:t>
      </w:r>
      <w:r w:rsidRPr="008D67B4">
        <w:rPr>
          <w:rFonts w:ascii="Times New Roman" w:hAnsi="Times New Roman" w:cs="Times New Roman"/>
          <w:color w:val="21211C"/>
          <w:spacing w:val="-35"/>
          <w:w w:val="110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10"/>
          <w:sz w:val="24"/>
          <w:szCs w:val="24"/>
          <w:lang w:val="pt-BR"/>
        </w:rPr>
        <w:t>V</w:t>
      </w:r>
      <w:r w:rsidRPr="008D67B4">
        <w:rPr>
          <w:rFonts w:ascii="Times New Roman" w:hAnsi="Times New Roman" w:cs="Times New Roman"/>
          <w:color w:val="21211C"/>
          <w:spacing w:val="-2"/>
          <w:w w:val="110"/>
          <w:sz w:val="24"/>
          <w:szCs w:val="24"/>
          <w:lang w:val="pt-BR"/>
        </w:rPr>
        <w:t xml:space="preserve"> </w:t>
      </w:r>
      <w:proofErr w:type="gramStart"/>
      <w:r w:rsidRPr="008D67B4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>E</w:t>
      </w:r>
      <w:r w:rsidR="00227C7D">
        <w:rPr>
          <w:rFonts w:ascii="Times New Roman" w:hAnsi="Times New Roman" w:cs="Times New Roman"/>
          <w:color w:val="34342F"/>
          <w:w w:val="110"/>
          <w:sz w:val="24"/>
          <w:szCs w:val="24"/>
          <w:lang w:val="pt-BR"/>
        </w:rPr>
        <w:t xml:space="preserve"> :</w:t>
      </w:r>
      <w:proofErr w:type="gramEnd"/>
    </w:p>
    <w:p w:rsidR="006D51F7" w:rsidRPr="008D67B4" w:rsidRDefault="006D51F7" w:rsidP="008D67B4">
      <w:pPr>
        <w:ind w:left="851" w:firstLine="141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6D51F7" w:rsidRPr="008D67B4" w:rsidRDefault="006D51F7" w:rsidP="008D67B4">
      <w:pPr>
        <w:ind w:left="851" w:firstLine="141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6D51F7" w:rsidRPr="008D67B4" w:rsidRDefault="006D51F7" w:rsidP="008D67B4">
      <w:pPr>
        <w:ind w:left="851" w:firstLine="141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6D51F7" w:rsidRPr="008D67B4" w:rsidRDefault="006D51F7" w:rsidP="008D67B4">
      <w:pPr>
        <w:spacing w:before="11"/>
        <w:ind w:left="851" w:firstLine="1417"/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6D51F7" w:rsidRPr="008D67B4" w:rsidRDefault="00235CFE" w:rsidP="008D67B4">
      <w:pPr>
        <w:pStyle w:val="Corpodetexto"/>
        <w:spacing w:line="336" w:lineRule="auto"/>
        <w:ind w:left="851" w:right="119" w:firstLine="141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DI</w:t>
      </w:r>
      <w:r w:rsidRPr="008D67B4">
        <w:rPr>
          <w:rFonts w:ascii="Times New Roman" w:hAnsi="Times New Roman" w:cs="Times New Roman"/>
          <w:color w:val="21211C"/>
          <w:spacing w:val="-11"/>
          <w:w w:val="105"/>
          <w:sz w:val="24"/>
          <w:szCs w:val="24"/>
          <w:lang w:val="pt-BR"/>
        </w:rPr>
        <w:t>S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PENSAR</w:t>
      </w:r>
      <w:r w:rsidRPr="008D67B4">
        <w:rPr>
          <w:rFonts w:ascii="Times New Roman" w:hAnsi="Times New Roman" w:cs="Times New Roman"/>
          <w:color w:val="21211C"/>
          <w:spacing w:val="22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dos</w:t>
      </w:r>
      <w:r w:rsidRPr="008D67B4">
        <w:rPr>
          <w:rFonts w:ascii="Times New Roman" w:hAnsi="Times New Roman" w:cs="Times New Roman"/>
          <w:color w:val="34342F"/>
          <w:spacing w:val="19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term</w:t>
      </w:r>
      <w:r w:rsidRPr="008D67B4">
        <w:rPr>
          <w:rFonts w:ascii="Times New Roman" w:hAnsi="Times New Roman" w:cs="Times New Roman"/>
          <w:color w:val="21211C"/>
          <w:spacing w:val="2"/>
          <w:w w:val="105"/>
          <w:sz w:val="24"/>
          <w:szCs w:val="24"/>
          <w:lang w:val="pt-BR"/>
        </w:rPr>
        <w:t>o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s</w:t>
      </w:r>
      <w:r w:rsidRPr="008D67B4">
        <w:rPr>
          <w:rFonts w:ascii="Times New Roman" w:hAnsi="Times New Roman" w:cs="Times New Roman"/>
          <w:color w:val="21211C"/>
          <w:spacing w:val="-18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do</w:t>
      </w:r>
      <w:r w:rsidRPr="008D67B4">
        <w:rPr>
          <w:rFonts w:ascii="Times New Roman" w:hAnsi="Times New Roman" w:cs="Times New Roman"/>
          <w:color w:val="34342F"/>
          <w:spacing w:val="-2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Decre</w:t>
      </w:r>
      <w:r w:rsidRPr="008D67B4">
        <w:rPr>
          <w:rFonts w:ascii="Times New Roman" w:hAnsi="Times New Roman" w:cs="Times New Roman"/>
          <w:color w:val="21211C"/>
          <w:spacing w:val="-8"/>
          <w:w w:val="105"/>
          <w:sz w:val="24"/>
          <w:szCs w:val="24"/>
          <w:lang w:val="pt-BR"/>
        </w:rPr>
        <w:t>t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o</w:t>
      </w:r>
      <w:r w:rsidRPr="008D67B4">
        <w:rPr>
          <w:rFonts w:ascii="Times New Roman" w:hAnsi="Times New Roman" w:cs="Times New Roman"/>
          <w:color w:val="21211C"/>
          <w:spacing w:val="4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21211C"/>
          <w:spacing w:val="29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pacing w:val="-23"/>
          <w:w w:val="105"/>
          <w:sz w:val="24"/>
          <w:szCs w:val="24"/>
          <w:lang w:val="pt-BR"/>
        </w:rPr>
        <w:t>1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5</w:t>
      </w:r>
      <w:r w:rsidRPr="008D67B4">
        <w:rPr>
          <w:rFonts w:ascii="Times New Roman" w:hAnsi="Times New Roman" w:cs="Times New Roman"/>
          <w:color w:val="21211C"/>
          <w:spacing w:val="-6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21211C"/>
          <w:spacing w:val="13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ag</w:t>
      </w:r>
      <w:r w:rsidRPr="008D67B4">
        <w:rPr>
          <w:rFonts w:ascii="Times New Roman" w:hAnsi="Times New Roman" w:cs="Times New Roman"/>
          <w:color w:val="21211C"/>
          <w:spacing w:val="-3"/>
          <w:w w:val="105"/>
          <w:sz w:val="24"/>
          <w:szCs w:val="24"/>
          <w:lang w:val="pt-BR"/>
        </w:rPr>
        <w:t>o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s</w:t>
      </w:r>
      <w:r w:rsidRPr="008D67B4">
        <w:rPr>
          <w:rFonts w:ascii="Times New Roman" w:hAnsi="Times New Roman" w:cs="Times New Roman"/>
          <w:color w:val="21211C"/>
          <w:spacing w:val="-25"/>
          <w:w w:val="105"/>
          <w:sz w:val="24"/>
          <w:szCs w:val="24"/>
          <w:lang w:val="pt-BR"/>
        </w:rPr>
        <w:t>t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o</w:t>
      </w:r>
      <w:r w:rsidRPr="008D67B4">
        <w:rPr>
          <w:rFonts w:ascii="Times New Roman" w:hAnsi="Times New Roman" w:cs="Times New Roman"/>
          <w:color w:val="21211C"/>
          <w:w w:val="114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21211C"/>
          <w:spacing w:val="56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pacing w:val="-30"/>
          <w:w w:val="105"/>
          <w:sz w:val="24"/>
          <w:szCs w:val="24"/>
          <w:lang w:val="pt-BR"/>
        </w:rPr>
        <w:t>1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983,</w:t>
      </w:r>
      <w:r w:rsidRPr="008D67B4">
        <w:rPr>
          <w:rFonts w:ascii="Times New Roman" w:hAnsi="Times New Roman" w:cs="Times New Roman"/>
          <w:color w:val="21211C"/>
          <w:spacing w:val="-12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pub</w:t>
      </w:r>
      <w:r w:rsidRPr="008D67B4">
        <w:rPr>
          <w:rFonts w:ascii="Times New Roman" w:hAnsi="Times New Roman" w:cs="Times New Roman"/>
          <w:color w:val="34342F"/>
          <w:spacing w:val="-2"/>
          <w:w w:val="105"/>
          <w:sz w:val="24"/>
          <w:szCs w:val="24"/>
          <w:lang w:val="pt-BR"/>
        </w:rPr>
        <w:t>l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icado</w:t>
      </w:r>
      <w:r w:rsidRPr="008D67B4">
        <w:rPr>
          <w:rFonts w:ascii="Times New Roman" w:hAnsi="Times New Roman" w:cs="Times New Roman"/>
          <w:color w:val="34342F"/>
          <w:spacing w:val="22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no</w:t>
      </w:r>
      <w:r w:rsidRPr="008D67B4">
        <w:rPr>
          <w:rFonts w:ascii="Times New Roman" w:hAnsi="Times New Roman" w:cs="Times New Roman"/>
          <w:color w:val="21211C"/>
          <w:spacing w:val="23"/>
          <w:w w:val="105"/>
          <w:sz w:val="24"/>
          <w:szCs w:val="24"/>
          <w:lang w:val="pt-BR"/>
        </w:rPr>
        <w:t xml:space="preserve"> </w:t>
      </w:r>
      <w:r w:rsidR="00227C7D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 xml:space="preserve">DO/RO </w:t>
      </w:r>
      <w:r w:rsidRPr="008D67B4">
        <w:rPr>
          <w:rFonts w:ascii="Times New Roman" w:hAnsi="Times New Roman" w:cs="Times New Roman"/>
          <w:color w:val="21211C"/>
          <w:spacing w:val="-5"/>
          <w:w w:val="105"/>
          <w:sz w:val="24"/>
          <w:szCs w:val="24"/>
          <w:lang w:val="pt-BR"/>
        </w:rPr>
        <w:t>n</w:t>
      </w:r>
      <w:r w:rsidR="00227C7D" w:rsidRPr="008D67B4">
        <w:rPr>
          <w:rFonts w:ascii="Times New Roman" w:hAnsi="Times New Roman" w:cs="Times New Roman"/>
          <w:sz w:val="24"/>
          <w:lang w:val="pt-BR"/>
        </w:rPr>
        <w:t>º</w:t>
      </w:r>
      <w:r w:rsidRPr="008D67B4">
        <w:rPr>
          <w:rFonts w:ascii="Times New Roman" w:hAnsi="Times New Roman" w:cs="Times New Roman"/>
          <w:color w:val="21211C"/>
          <w:spacing w:val="-5"/>
          <w:w w:val="105"/>
          <w:sz w:val="24"/>
          <w:szCs w:val="24"/>
          <w:lang w:val="pt-BR"/>
        </w:rPr>
        <w:t xml:space="preserve"> </w:t>
      </w:r>
      <w:r w:rsidR="00227C7D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415 de 21.09.83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,</w:t>
      </w:r>
      <w:r w:rsidRPr="008D67B4">
        <w:rPr>
          <w:rFonts w:ascii="Times New Roman" w:hAnsi="Times New Roman" w:cs="Times New Roman"/>
          <w:color w:val="21211C"/>
          <w:spacing w:val="-5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que</w:t>
      </w:r>
      <w:r w:rsidRPr="008D67B4">
        <w:rPr>
          <w:rFonts w:ascii="Times New Roman" w:hAnsi="Times New Roman" w:cs="Times New Roman"/>
          <w:color w:val="34342F"/>
          <w:spacing w:val="75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desi</w:t>
      </w:r>
      <w:r w:rsidR="00227C7D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g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nou</w:t>
      </w:r>
      <w:r w:rsidRPr="008D67B4">
        <w:rPr>
          <w:rFonts w:ascii="Times New Roman" w:hAnsi="Times New Roman" w:cs="Times New Roman"/>
          <w:color w:val="34342F"/>
          <w:spacing w:val="9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servidores</w:t>
      </w:r>
      <w:r w:rsidRPr="008D67B4">
        <w:rPr>
          <w:rFonts w:ascii="Times New Roman" w:hAnsi="Times New Roman" w:cs="Times New Roman"/>
          <w:color w:val="21211C"/>
          <w:spacing w:val="11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21211C"/>
          <w:spacing w:val="-16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acordo</w:t>
      </w:r>
      <w:r w:rsidRPr="008D67B4">
        <w:rPr>
          <w:rFonts w:ascii="Times New Roman" w:hAnsi="Times New Roman" w:cs="Times New Roman"/>
          <w:color w:val="21211C"/>
          <w:spacing w:val="1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com</w:t>
      </w:r>
      <w:r w:rsidRPr="008D67B4">
        <w:rPr>
          <w:rFonts w:ascii="Times New Roman" w:hAnsi="Times New Roman" w:cs="Times New Roman"/>
          <w:color w:val="21211C"/>
          <w:spacing w:val="-8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a</w:t>
      </w:r>
      <w:r w:rsidRPr="008D67B4">
        <w:rPr>
          <w:rFonts w:ascii="Times New Roman" w:hAnsi="Times New Roman" w:cs="Times New Roman"/>
          <w:color w:val="21211C"/>
          <w:spacing w:val="-3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pacing w:val="-2"/>
          <w:w w:val="105"/>
          <w:sz w:val="24"/>
          <w:szCs w:val="24"/>
          <w:lang w:val="pt-BR"/>
        </w:rPr>
        <w:t>tipologia</w:t>
      </w:r>
      <w:r w:rsidRPr="008D67B4">
        <w:rPr>
          <w:rFonts w:ascii="Times New Roman" w:hAnsi="Times New Roman" w:cs="Times New Roman"/>
          <w:color w:val="21211C"/>
          <w:spacing w:val="22"/>
          <w:w w:val="105"/>
          <w:sz w:val="24"/>
          <w:szCs w:val="24"/>
          <w:lang w:val="pt-BR"/>
        </w:rPr>
        <w:t xml:space="preserve"> </w:t>
      </w:r>
      <w:proofErr w:type="gramStart"/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3</w:t>
      </w:r>
      <w:proofErr w:type="gramEnd"/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,</w:t>
      </w:r>
      <w:r w:rsidRPr="008D67B4">
        <w:rPr>
          <w:rFonts w:ascii="Times New Roman" w:hAnsi="Times New Roman" w:cs="Times New Roman"/>
          <w:color w:val="34342F"/>
          <w:spacing w:val="-29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para</w:t>
      </w:r>
      <w:r w:rsidRPr="008D67B4">
        <w:rPr>
          <w:rFonts w:ascii="Times New Roman" w:hAnsi="Times New Roman" w:cs="Times New Roman"/>
          <w:color w:val="34342F"/>
          <w:spacing w:val="5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exercerem</w:t>
      </w:r>
      <w:r w:rsidRPr="008D67B4">
        <w:rPr>
          <w:rFonts w:ascii="Times New Roman" w:hAnsi="Times New Roman" w:cs="Times New Roman"/>
          <w:color w:val="34342F"/>
          <w:spacing w:val="26"/>
          <w:w w:val="102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a</w:t>
      </w:r>
      <w:r w:rsidRPr="008D67B4">
        <w:rPr>
          <w:rFonts w:ascii="Times New Roman" w:hAnsi="Times New Roman" w:cs="Times New Roman"/>
          <w:color w:val="21211C"/>
          <w:spacing w:val="-14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Função</w:t>
      </w:r>
      <w:r w:rsidRPr="008D67B4">
        <w:rPr>
          <w:rFonts w:ascii="Times New Roman" w:hAnsi="Times New Roman" w:cs="Times New Roman"/>
          <w:color w:val="21211C"/>
          <w:spacing w:val="5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21211C"/>
          <w:spacing w:val="6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pacing w:val="-2"/>
          <w:w w:val="105"/>
          <w:sz w:val="24"/>
          <w:szCs w:val="24"/>
          <w:lang w:val="pt-BR"/>
        </w:rPr>
        <w:t>Confiança</w:t>
      </w:r>
      <w:r w:rsidRPr="008D67B4">
        <w:rPr>
          <w:rFonts w:ascii="Times New Roman" w:hAnsi="Times New Roman" w:cs="Times New Roman"/>
          <w:color w:val="21211C"/>
          <w:spacing w:val="16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do</w:t>
      </w:r>
      <w:r w:rsidRPr="008D67B4">
        <w:rPr>
          <w:rFonts w:ascii="Times New Roman" w:hAnsi="Times New Roman" w:cs="Times New Roman"/>
          <w:color w:val="21211C"/>
          <w:spacing w:val="-7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Grupo</w:t>
      </w:r>
      <w:r w:rsidRPr="008D67B4">
        <w:rPr>
          <w:rFonts w:ascii="Times New Roman" w:hAnsi="Times New Roman" w:cs="Times New Roman"/>
          <w:color w:val="21211C"/>
          <w:w w:val="115"/>
          <w:sz w:val="24"/>
          <w:szCs w:val="24"/>
          <w:lang w:val="pt-BR"/>
        </w:rPr>
        <w:t>:</w:t>
      </w:r>
      <w:r w:rsidRPr="008D67B4">
        <w:rPr>
          <w:rFonts w:ascii="Times New Roman" w:hAnsi="Times New Roman" w:cs="Times New Roman"/>
          <w:color w:val="21211C"/>
          <w:spacing w:val="54"/>
          <w:w w:val="11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Direção</w:t>
      </w:r>
      <w:r w:rsidRPr="008D67B4">
        <w:rPr>
          <w:rFonts w:ascii="Times New Roman" w:hAnsi="Times New Roman" w:cs="Times New Roman"/>
          <w:color w:val="21211C"/>
          <w:spacing w:val="3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e</w:t>
      </w:r>
      <w:r w:rsidRPr="008D67B4">
        <w:rPr>
          <w:rFonts w:ascii="Times New Roman" w:hAnsi="Times New Roman" w:cs="Times New Roman"/>
          <w:color w:val="34342F"/>
          <w:spacing w:val="10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Assistência</w:t>
      </w:r>
      <w:r w:rsidRPr="008D67B4">
        <w:rPr>
          <w:rFonts w:ascii="Times New Roman" w:hAnsi="Times New Roman" w:cs="Times New Roman"/>
          <w:color w:val="34342F"/>
          <w:spacing w:val="20"/>
          <w:w w:val="103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pacing w:val="-1"/>
          <w:w w:val="105"/>
          <w:sz w:val="24"/>
          <w:szCs w:val="24"/>
          <w:lang w:val="pt-BR"/>
        </w:rPr>
        <w:t>Intermediária</w:t>
      </w:r>
      <w:r w:rsidRPr="008D67B4">
        <w:rPr>
          <w:rFonts w:ascii="Times New Roman" w:hAnsi="Times New Roman" w:cs="Times New Roman"/>
          <w:color w:val="21211C"/>
          <w:spacing w:val="-5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da</w:t>
      </w:r>
      <w:r w:rsidRPr="008D67B4">
        <w:rPr>
          <w:rFonts w:ascii="Times New Roman" w:hAnsi="Times New Roman" w:cs="Times New Roman"/>
          <w:color w:val="34342F"/>
          <w:spacing w:val="14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spacing w:val="-2"/>
          <w:w w:val="105"/>
          <w:sz w:val="24"/>
          <w:szCs w:val="24"/>
          <w:lang w:val="pt-BR"/>
        </w:rPr>
        <w:t>Secretaria</w:t>
      </w:r>
      <w:r w:rsidRPr="008D67B4">
        <w:rPr>
          <w:rFonts w:ascii="Times New Roman" w:hAnsi="Times New Roman" w:cs="Times New Roman"/>
          <w:color w:val="21211C"/>
          <w:spacing w:val="19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de</w:t>
      </w:r>
      <w:r w:rsidRPr="008D67B4">
        <w:rPr>
          <w:rFonts w:ascii="Times New Roman" w:hAnsi="Times New Roman" w:cs="Times New Roman"/>
          <w:color w:val="21211C"/>
          <w:spacing w:val="1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spacing w:val="-5"/>
          <w:w w:val="105"/>
          <w:sz w:val="24"/>
          <w:szCs w:val="24"/>
          <w:lang w:val="pt-BR"/>
        </w:rPr>
        <w:t>Estado</w:t>
      </w:r>
      <w:r w:rsidRPr="008D67B4">
        <w:rPr>
          <w:rFonts w:ascii="Times New Roman" w:hAnsi="Times New Roman" w:cs="Times New Roman"/>
          <w:color w:val="34342F"/>
          <w:spacing w:val="12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da</w:t>
      </w:r>
      <w:r w:rsidRPr="008D67B4">
        <w:rPr>
          <w:rFonts w:ascii="Times New Roman" w:hAnsi="Times New Roman" w:cs="Times New Roman"/>
          <w:color w:val="21211C"/>
          <w:spacing w:val="-4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Educ</w:t>
      </w:r>
      <w:r w:rsidRPr="008D67B4">
        <w:rPr>
          <w:rFonts w:ascii="Times New Roman" w:hAnsi="Times New Roman" w:cs="Times New Roman"/>
          <w:color w:val="34342F"/>
          <w:spacing w:val="2"/>
          <w:w w:val="105"/>
          <w:sz w:val="24"/>
          <w:szCs w:val="24"/>
          <w:lang w:val="pt-BR"/>
        </w:rPr>
        <w:t>a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çã</w:t>
      </w:r>
      <w:r w:rsidRPr="008D67B4">
        <w:rPr>
          <w:rFonts w:ascii="Times New Roman" w:hAnsi="Times New Roman" w:cs="Times New Roman"/>
          <w:color w:val="34342F"/>
          <w:spacing w:val="27"/>
          <w:w w:val="105"/>
          <w:sz w:val="24"/>
          <w:szCs w:val="24"/>
          <w:lang w:val="pt-BR"/>
        </w:rPr>
        <w:t>o</w:t>
      </w:r>
      <w:r w:rsidRPr="008D67B4">
        <w:rPr>
          <w:rFonts w:ascii="Times New Roman" w:hAnsi="Times New Roman" w:cs="Times New Roman"/>
          <w:color w:val="080503"/>
          <w:w w:val="105"/>
          <w:sz w:val="24"/>
          <w:szCs w:val="24"/>
          <w:lang w:val="pt-BR"/>
        </w:rPr>
        <w:t>,</w:t>
      </w:r>
      <w:r w:rsidRPr="008D67B4">
        <w:rPr>
          <w:rFonts w:ascii="Times New Roman" w:hAnsi="Times New Roman" w:cs="Times New Roman"/>
          <w:color w:val="080503"/>
          <w:spacing w:val="107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confor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me</w:t>
      </w:r>
      <w:r w:rsidRPr="008D67B4">
        <w:rPr>
          <w:rFonts w:ascii="Times New Roman" w:hAnsi="Times New Roman" w:cs="Times New Roman"/>
          <w:color w:val="21211C"/>
          <w:spacing w:val="21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34342F"/>
          <w:w w:val="105"/>
          <w:sz w:val="24"/>
          <w:szCs w:val="24"/>
          <w:lang w:val="pt-BR"/>
        </w:rPr>
        <w:t>anexo</w:t>
      </w:r>
      <w:r w:rsidRPr="008D67B4">
        <w:rPr>
          <w:rFonts w:ascii="Times New Roman" w:hAnsi="Times New Roman" w:cs="Times New Roman"/>
          <w:color w:val="34342F"/>
          <w:spacing w:val="12"/>
          <w:w w:val="105"/>
          <w:sz w:val="24"/>
          <w:szCs w:val="24"/>
          <w:lang w:val="pt-BR"/>
        </w:rPr>
        <w:t xml:space="preserve"> </w:t>
      </w:r>
      <w:r w:rsidRPr="008D67B4">
        <w:rPr>
          <w:rFonts w:ascii="Times New Roman" w:hAnsi="Times New Roman" w:cs="Times New Roman"/>
          <w:color w:val="21211C"/>
          <w:w w:val="105"/>
          <w:sz w:val="24"/>
          <w:szCs w:val="24"/>
          <w:lang w:val="pt-BR"/>
        </w:rPr>
        <w:t>I.</w:t>
      </w:r>
    </w:p>
    <w:p w:rsidR="006D51F7" w:rsidRPr="008D67B4" w:rsidRDefault="006D51F7" w:rsidP="008D67B4">
      <w:pPr>
        <w:jc w:val="both"/>
        <w:rPr>
          <w:rFonts w:ascii="Times New Roman" w:eastAsia="Courier New" w:hAnsi="Times New Roman" w:cs="Times New Roman"/>
          <w:sz w:val="24"/>
          <w:szCs w:val="24"/>
          <w:lang w:val="pt-BR"/>
        </w:rPr>
      </w:pPr>
    </w:p>
    <w:p w:rsidR="006D51F7" w:rsidRPr="008D67B4" w:rsidRDefault="006D51F7" w:rsidP="008D67B4">
      <w:pPr>
        <w:jc w:val="both"/>
        <w:rPr>
          <w:rFonts w:ascii="Times New Roman" w:eastAsia="Courier New" w:hAnsi="Times New Roman" w:cs="Times New Roman"/>
          <w:lang w:val="pt-BR"/>
        </w:rPr>
      </w:pPr>
    </w:p>
    <w:p w:rsidR="006D51F7" w:rsidRDefault="00227C7D" w:rsidP="00227C7D">
      <w:pPr>
        <w:jc w:val="center"/>
        <w:rPr>
          <w:rFonts w:ascii="Times New Roman" w:eastAsia="Courier New" w:hAnsi="Times New Roman" w:cs="Times New Roman"/>
          <w:lang w:val="pt-BR"/>
        </w:rPr>
      </w:pPr>
      <w:proofErr w:type="spellStart"/>
      <w:r>
        <w:rPr>
          <w:rFonts w:ascii="Times New Roman" w:eastAsia="Courier New" w:hAnsi="Times New Roman" w:cs="Times New Roman"/>
          <w:lang w:val="pt-BR"/>
        </w:rPr>
        <w:t>Janilene</w:t>
      </w:r>
      <w:proofErr w:type="spellEnd"/>
      <w:r>
        <w:rPr>
          <w:rFonts w:ascii="Times New Roman" w:eastAsia="Courier New" w:hAnsi="Times New Roman" w:cs="Times New Roman"/>
          <w:lang w:val="pt-BR"/>
        </w:rPr>
        <w:t xml:space="preserve"> Vasconcelos de Melo</w:t>
      </w:r>
    </w:p>
    <w:p w:rsidR="00227C7D" w:rsidRDefault="00227C7D" w:rsidP="00227C7D">
      <w:pPr>
        <w:jc w:val="center"/>
        <w:rPr>
          <w:rFonts w:ascii="Times New Roman" w:eastAsia="Courier New" w:hAnsi="Times New Roman" w:cs="Times New Roman"/>
          <w:lang w:val="pt-BR"/>
        </w:rPr>
      </w:pPr>
      <w:r>
        <w:rPr>
          <w:rFonts w:ascii="Times New Roman" w:eastAsia="Courier New" w:hAnsi="Times New Roman" w:cs="Times New Roman"/>
          <w:lang w:val="pt-BR"/>
        </w:rPr>
        <w:t>Governadora em Exercício</w:t>
      </w:r>
    </w:p>
    <w:p w:rsidR="00227C7D" w:rsidRDefault="00227C7D" w:rsidP="00227C7D">
      <w:pPr>
        <w:jc w:val="center"/>
        <w:rPr>
          <w:rFonts w:ascii="Times New Roman" w:eastAsia="Courier New" w:hAnsi="Times New Roman" w:cs="Times New Roman"/>
          <w:lang w:val="pt-BR"/>
        </w:rPr>
      </w:pPr>
    </w:p>
    <w:p w:rsidR="00227C7D" w:rsidRDefault="00227C7D" w:rsidP="00227C7D">
      <w:pPr>
        <w:jc w:val="center"/>
        <w:rPr>
          <w:rFonts w:ascii="Times New Roman" w:eastAsia="Courier New" w:hAnsi="Times New Roman" w:cs="Times New Roman"/>
          <w:lang w:val="pt-BR"/>
        </w:rPr>
      </w:pPr>
      <w:r>
        <w:rPr>
          <w:rFonts w:ascii="Times New Roman" w:eastAsia="Courier New" w:hAnsi="Times New Roman" w:cs="Times New Roman"/>
          <w:lang w:val="pt-BR"/>
        </w:rPr>
        <w:t xml:space="preserve">Teobaldo de </w:t>
      </w:r>
      <w:proofErr w:type="spellStart"/>
      <w:r>
        <w:rPr>
          <w:rFonts w:ascii="Times New Roman" w:eastAsia="Courier New" w:hAnsi="Times New Roman" w:cs="Times New Roman"/>
          <w:lang w:val="pt-BR"/>
        </w:rPr>
        <w:t>Monticello</w:t>
      </w:r>
      <w:proofErr w:type="spellEnd"/>
      <w:r>
        <w:rPr>
          <w:rFonts w:ascii="Times New Roman" w:eastAsia="Courier New" w:hAnsi="Times New Roman" w:cs="Times New Roman"/>
          <w:lang w:val="pt-BR"/>
        </w:rPr>
        <w:t xml:space="preserve"> Pinto Viana</w:t>
      </w:r>
    </w:p>
    <w:p w:rsidR="009B57A5" w:rsidRDefault="00227C7D" w:rsidP="00227C7D">
      <w:pPr>
        <w:jc w:val="center"/>
        <w:rPr>
          <w:rFonts w:ascii="Times New Roman" w:eastAsia="Courier New" w:hAnsi="Times New Roman" w:cs="Times New Roman"/>
          <w:lang w:val="pt-BR"/>
        </w:rPr>
      </w:pPr>
      <w:r>
        <w:rPr>
          <w:rFonts w:ascii="Times New Roman" w:eastAsia="Courier New" w:hAnsi="Times New Roman" w:cs="Times New Roman"/>
          <w:lang w:val="pt-BR"/>
        </w:rPr>
        <w:t xml:space="preserve">Secretário de Estado de Administração </w:t>
      </w:r>
    </w:p>
    <w:p w:rsidR="00227C7D" w:rsidRDefault="00227C7D" w:rsidP="00227C7D">
      <w:pPr>
        <w:jc w:val="center"/>
        <w:rPr>
          <w:rFonts w:ascii="Times New Roman" w:eastAsia="Courier New" w:hAnsi="Times New Roman" w:cs="Times New Roman"/>
          <w:lang w:val="pt-BR"/>
        </w:rPr>
      </w:pPr>
    </w:p>
    <w:p w:rsidR="009B57A5" w:rsidRDefault="00227C7D">
      <w:pPr>
        <w:rPr>
          <w:rFonts w:ascii="Times New Roman" w:eastAsia="Courier New" w:hAnsi="Times New Roman" w:cs="Times New Roman"/>
          <w:lang w:val="pt-BR"/>
        </w:rPr>
        <w:sectPr w:rsidR="009B57A5" w:rsidSect="009B57A5">
          <w:headerReference w:type="default" r:id="rId7"/>
          <w:type w:val="continuous"/>
          <w:pgSz w:w="12000" w:h="17800"/>
          <w:pgMar w:top="1417" w:right="1701" w:bottom="1417" w:left="1701" w:header="720" w:footer="720" w:gutter="0"/>
          <w:cols w:space="720"/>
          <w:docGrid w:linePitch="299"/>
        </w:sectPr>
      </w:pPr>
      <w:r>
        <w:rPr>
          <w:rFonts w:ascii="Times New Roman" w:eastAsia="Courier New" w:hAnsi="Times New Roman" w:cs="Times New Roman"/>
          <w:lang w:val="pt-BR"/>
        </w:rPr>
        <w:br w:type="page"/>
      </w:r>
    </w:p>
    <w:p w:rsidR="00227C7D" w:rsidRDefault="00227C7D">
      <w:pPr>
        <w:rPr>
          <w:rFonts w:ascii="Times New Roman" w:eastAsia="Courier New" w:hAnsi="Times New Roman" w:cs="Times New Roman"/>
          <w:lang w:val="pt-BR"/>
        </w:rPr>
      </w:pPr>
    </w:p>
    <w:p w:rsidR="00227C7D" w:rsidRDefault="00227C7D" w:rsidP="00227C7D">
      <w:pPr>
        <w:jc w:val="center"/>
        <w:rPr>
          <w:rFonts w:ascii="Times New Roman" w:eastAsia="Courier New" w:hAnsi="Times New Roman" w:cs="Times New Roman"/>
          <w:lang w:val="pt-BR"/>
        </w:rPr>
      </w:pPr>
      <w:r>
        <w:rPr>
          <w:rFonts w:ascii="Times New Roman" w:eastAsia="Courier New" w:hAnsi="Times New Roman" w:cs="Times New Roman"/>
          <w:lang w:val="pt-BR"/>
        </w:rPr>
        <w:t>ANEXO I</w:t>
      </w:r>
    </w:p>
    <w:p w:rsidR="00227C7D" w:rsidRDefault="00227C7D" w:rsidP="00227C7D">
      <w:pPr>
        <w:jc w:val="center"/>
        <w:rPr>
          <w:rFonts w:ascii="Times New Roman" w:eastAsia="Courier New" w:hAnsi="Times New Roman" w:cs="Times New Roman"/>
          <w:lang w:val="pt-BR"/>
        </w:rPr>
      </w:pPr>
      <w:r>
        <w:rPr>
          <w:rFonts w:ascii="Times New Roman" w:eastAsia="Courier New" w:hAnsi="Times New Roman" w:cs="Times New Roman"/>
          <w:lang w:val="pt-BR"/>
        </w:rPr>
        <w:t>(DECRETO DE 23 DE MAIO DE 1984)</w:t>
      </w:r>
    </w:p>
    <w:p w:rsidR="00227C7D" w:rsidRDefault="00227C7D" w:rsidP="009B57A5">
      <w:pPr>
        <w:ind w:left="851"/>
        <w:jc w:val="center"/>
        <w:rPr>
          <w:rFonts w:ascii="Times New Roman" w:eastAsia="Courier New" w:hAnsi="Times New Roman" w:cs="Times New Roman"/>
          <w:lang w:val="pt-BR"/>
        </w:rPr>
      </w:pPr>
    </w:p>
    <w:tbl>
      <w:tblPr>
        <w:tblStyle w:val="Tabelacomgrade"/>
        <w:tblW w:w="14614" w:type="dxa"/>
        <w:tblLook w:val="04A0" w:firstRow="1" w:lastRow="0" w:firstColumn="1" w:lastColumn="0" w:noHBand="0" w:noVBand="1"/>
      </w:tblPr>
      <w:tblGrid>
        <w:gridCol w:w="2203"/>
        <w:gridCol w:w="4571"/>
        <w:gridCol w:w="1885"/>
        <w:gridCol w:w="1816"/>
        <w:gridCol w:w="2344"/>
        <w:gridCol w:w="1795"/>
      </w:tblGrid>
      <w:tr w:rsidR="00235CFE" w:rsidTr="00235CFE">
        <w:tc>
          <w:tcPr>
            <w:tcW w:w="2203" w:type="dxa"/>
            <w:tcBorders>
              <w:bottom w:val="single" w:sz="4" w:space="0" w:color="auto"/>
            </w:tcBorders>
          </w:tcPr>
          <w:p w:rsidR="00227C7D" w:rsidRDefault="00227C7D" w:rsidP="009B57A5">
            <w:pPr>
              <w:ind w:left="284"/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N</w:t>
            </w:r>
            <w:r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    DE ORDEM</w:t>
            </w:r>
          </w:p>
        </w:tc>
        <w:tc>
          <w:tcPr>
            <w:tcW w:w="4571" w:type="dxa"/>
            <w:tcBorders>
              <w:bottom w:val="single" w:sz="4" w:space="0" w:color="auto"/>
            </w:tcBorders>
          </w:tcPr>
          <w:p w:rsidR="009B57A5" w:rsidRDefault="009B57A5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</w:p>
          <w:p w:rsidR="00227C7D" w:rsidRDefault="009B57A5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 xml:space="preserve">NOME, CADASTRO E </w:t>
            </w:r>
            <w:proofErr w:type="gramStart"/>
            <w:r>
              <w:rPr>
                <w:rFonts w:ascii="Times New Roman" w:eastAsia="Courier New" w:hAnsi="Times New Roman" w:cs="Times New Roman"/>
                <w:lang w:val="pt-BR"/>
              </w:rPr>
              <w:t>EMPREGO</w:t>
            </w:r>
            <w:proofErr w:type="gramEnd"/>
          </w:p>
          <w:p w:rsidR="009B57A5" w:rsidRDefault="009B57A5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9B57A5" w:rsidRDefault="009B57A5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</w:p>
          <w:p w:rsidR="00227C7D" w:rsidRPr="009B57A5" w:rsidRDefault="009B57A5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MUNICÍPIO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27C7D" w:rsidRDefault="00227C7D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</w:p>
          <w:p w:rsidR="009B57A5" w:rsidRDefault="009B57A5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ESCOLA</w:t>
            </w:r>
          </w:p>
        </w:tc>
        <w:tc>
          <w:tcPr>
            <w:tcW w:w="2344" w:type="dxa"/>
            <w:tcBorders>
              <w:bottom w:val="single" w:sz="4" w:space="0" w:color="auto"/>
            </w:tcBorders>
          </w:tcPr>
          <w:p w:rsidR="00227C7D" w:rsidRDefault="00227C7D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</w:p>
          <w:p w:rsidR="009B57A5" w:rsidRDefault="009B57A5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FUNÇÃO DE CONFIANÇA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9B57A5" w:rsidRDefault="009B57A5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</w:p>
          <w:p w:rsidR="00227C7D" w:rsidRPr="009B57A5" w:rsidRDefault="009B57A5" w:rsidP="009B57A5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NÍVEL DO DAI</w:t>
            </w:r>
          </w:p>
        </w:tc>
      </w:tr>
      <w:tr w:rsidR="009B57A5" w:rsidTr="00235CFE">
        <w:tc>
          <w:tcPr>
            <w:tcW w:w="2203" w:type="dxa"/>
            <w:tcBorders>
              <w:bottom w:val="nil"/>
            </w:tcBorders>
          </w:tcPr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01</w:t>
            </w:r>
          </w:p>
        </w:tc>
        <w:tc>
          <w:tcPr>
            <w:tcW w:w="4571" w:type="dxa"/>
            <w:tcBorders>
              <w:bottom w:val="nil"/>
            </w:tcBorders>
          </w:tcPr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EUNICE ALVES PEREIRA, cad</w:t>
            </w:r>
            <w:r>
              <w:rPr>
                <w:rFonts w:ascii="Times New Roman" w:eastAsia="Courier New" w:hAnsi="Times New Roman" w:cs="Times New Roman"/>
                <w:lang w:val="pt-BR"/>
              </w:rPr>
              <w:t>. n</w:t>
            </w:r>
            <w:r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00181, Téc. em Educação, Faixa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t-BR"/>
              </w:rPr>
              <w:t>“A”</w:t>
            </w:r>
            <w:proofErr w:type="gramEnd"/>
          </w:p>
        </w:tc>
        <w:tc>
          <w:tcPr>
            <w:tcW w:w="1885" w:type="dxa"/>
            <w:tcBorders>
              <w:bottom w:val="nil"/>
            </w:tcBorders>
          </w:tcPr>
          <w:p w:rsidR="00227C7D" w:rsidRDefault="00227C7D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Colorado D’Oeste</w:t>
            </w:r>
          </w:p>
        </w:tc>
        <w:tc>
          <w:tcPr>
            <w:tcW w:w="1816" w:type="dxa"/>
            <w:tcBorders>
              <w:bottom w:val="nil"/>
            </w:tcBorders>
          </w:tcPr>
          <w:p w:rsidR="00235CFE" w:rsidRDefault="00235CFE" w:rsidP="00235CFE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227C7D" w:rsidRDefault="00235CFE" w:rsidP="00235CFE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Esc. Municipal de 1</w:t>
            </w:r>
            <w:r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e 2</w:t>
            </w:r>
            <w:r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G. Manuel Bandeira.</w:t>
            </w:r>
          </w:p>
          <w:p w:rsidR="00235CFE" w:rsidRDefault="00235CFE" w:rsidP="00235CFE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:rsidR="00227C7D" w:rsidRDefault="00227C7D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235CFE" w:rsidRDefault="00235CFE" w:rsidP="00235CFE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Diretora</w:t>
            </w:r>
          </w:p>
        </w:tc>
        <w:tc>
          <w:tcPr>
            <w:tcW w:w="1795" w:type="dxa"/>
            <w:tcBorders>
              <w:bottom w:val="nil"/>
            </w:tcBorders>
          </w:tcPr>
          <w:p w:rsidR="00227C7D" w:rsidRDefault="00227C7D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235CFE" w:rsidRDefault="00235CFE" w:rsidP="00235CFE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DAI-3-NE</w:t>
            </w:r>
          </w:p>
        </w:tc>
      </w:tr>
      <w:tr w:rsidR="00235CFE" w:rsidTr="00235CFE">
        <w:tc>
          <w:tcPr>
            <w:tcW w:w="2203" w:type="dxa"/>
            <w:tcBorders>
              <w:top w:val="nil"/>
            </w:tcBorders>
          </w:tcPr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02</w:t>
            </w:r>
          </w:p>
        </w:tc>
        <w:tc>
          <w:tcPr>
            <w:tcW w:w="4571" w:type="dxa"/>
            <w:tcBorders>
              <w:top w:val="nil"/>
            </w:tcBorders>
          </w:tcPr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IVENS PRADO SEISDEDOS, cad. n</w:t>
            </w:r>
            <w:r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 w:rsidR="00235CFE">
              <w:rPr>
                <w:rFonts w:ascii="Times New Roman" w:hAnsi="Times New Roman" w:cs="Times New Roman"/>
                <w:sz w:val="24"/>
                <w:lang w:val="pt-BR"/>
              </w:rPr>
              <w:t xml:space="preserve"> 29.155, Prof</w:t>
            </w:r>
            <w:r w:rsidR="00235CFE"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 w:rsidR="00235CFE">
              <w:rPr>
                <w:rFonts w:ascii="Times New Roman" w:hAnsi="Times New Roman" w:cs="Times New Roman"/>
                <w:sz w:val="24"/>
                <w:lang w:val="pt-BR"/>
              </w:rPr>
              <w:t xml:space="preserve"> Ens. De 1</w:t>
            </w:r>
            <w:r w:rsidR="00235CFE"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 w:rsidR="00235CFE">
              <w:rPr>
                <w:rFonts w:ascii="Times New Roman" w:hAnsi="Times New Roman" w:cs="Times New Roman"/>
                <w:sz w:val="24"/>
                <w:lang w:val="pt-BR"/>
              </w:rPr>
              <w:t xml:space="preserve"> e 2</w:t>
            </w:r>
            <w:r w:rsidR="00235CFE"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 w:rsidR="00235CFE">
              <w:rPr>
                <w:rFonts w:ascii="Times New Roman" w:hAnsi="Times New Roman" w:cs="Times New Roman"/>
                <w:sz w:val="24"/>
                <w:lang w:val="pt-BR"/>
              </w:rPr>
              <w:t xml:space="preserve"> Graus Nível </w:t>
            </w:r>
            <w:proofErr w:type="gramStart"/>
            <w:r w:rsidR="00235CFE">
              <w:rPr>
                <w:rFonts w:ascii="Times New Roman" w:hAnsi="Times New Roman" w:cs="Times New Roman"/>
                <w:sz w:val="24"/>
                <w:lang w:val="pt-BR"/>
              </w:rPr>
              <w:t>4</w:t>
            </w:r>
            <w:proofErr w:type="gramEnd"/>
            <w:r w:rsidR="00235CFE">
              <w:rPr>
                <w:rFonts w:ascii="Times New Roman" w:hAnsi="Times New Roman" w:cs="Times New Roman"/>
                <w:sz w:val="24"/>
                <w:lang w:val="pt-BR"/>
              </w:rPr>
              <w:t>.</w:t>
            </w:r>
          </w:p>
        </w:tc>
        <w:tc>
          <w:tcPr>
            <w:tcW w:w="1885" w:type="dxa"/>
            <w:tcBorders>
              <w:top w:val="nil"/>
            </w:tcBorders>
          </w:tcPr>
          <w:p w:rsidR="00235CFE" w:rsidRDefault="00235CFE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Colorado D’Oeste</w:t>
            </w:r>
          </w:p>
        </w:tc>
        <w:tc>
          <w:tcPr>
            <w:tcW w:w="1816" w:type="dxa"/>
            <w:tcBorders>
              <w:top w:val="nil"/>
            </w:tcBorders>
          </w:tcPr>
          <w:p w:rsidR="00235CFE" w:rsidRDefault="00235CFE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235CFE" w:rsidRPr="00235CFE" w:rsidRDefault="00235CFE" w:rsidP="009B57A5">
            <w:pPr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Esc. Municipal de 1</w:t>
            </w:r>
            <w:r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e 2</w:t>
            </w:r>
            <w:r w:rsidRPr="008D67B4">
              <w:rPr>
                <w:rFonts w:ascii="Times New Roman" w:hAnsi="Times New Roman" w:cs="Times New Roman"/>
                <w:sz w:val="24"/>
                <w:lang w:val="pt-BR"/>
              </w:rPr>
              <w:t>º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 xml:space="preserve"> G. Manuel Bandeira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.</w:t>
            </w:r>
            <w:bookmarkStart w:id="0" w:name="_GoBack"/>
            <w:bookmarkEnd w:id="0"/>
          </w:p>
        </w:tc>
        <w:tc>
          <w:tcPr>
            <w:tcW w:w="2344" w:type="dxa"/>
            <w:tcBorders>
              <w:top w:val="nil"/>
            </w:tcBorders>
          </w:tcPr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235CFE" w:rsidRDefault="00235CFE" w:rsidP="00235CFE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Vice-Diretor</w:t>
            </w:r>
          </w:p>
        </w:tc>
        <w:tc>
          <w:tcPr>
            <w:tcW w:w="1795" w:type="dxa"/>
            <w:tcBorders>
              <w:top w:val="nil"/>
            </w:tcBorders>
          </w:tcPr>
          <w:p w:rsidR="009B57A5" w:rsidRDefault="009B57A5" w:rsidP="009B57A5">
            <w:pPr>
              <w:rPr>
                <w:rFonts w:ascii="Times New Roman" w:eastAsia="Courier New" w:hAnsi="Times New Roman" w:cs="Times New Roman"/>
                <w:lang w:val="pt-BR"/>
              </w:rPr>
            </w:pPr>
          </w:p>
          <w:p w:rsidR="00235CFE" w:rsidRDefault="00235CFE" w:rsidP="00235CFE">
            <w:pPr>
              <w:jc w:val="center"/>
              <w:rPr>
                <w:rFonts w:ascii="Times New Roman" w:eastAsia="Courier New" w:hAnsi="Times New Roman" w:cs="Times New Roman"/>
                <w:lang w:val="pt-BR"/>
              </w:rPr>
            </w:pPr>
            <w:r>
              <w:rPr>
                <w:rFonts w:ascii="Times New Roman" w:eastAsia="Courier New" w:hAnsi="Times New Roman" w:cs="Times New Roman"/>
                <w:lang w:val="pt-BR"/>
              </w:rPr>
              <w:t>DAI-</w:t>
            </w:r>
            <w:r>
              <w:rPr>
                <w:rFonts w:ascii="Times New Roman" w:eastAsia="Courier New" w:hAnsi="Times New Roman" w:cs="Times New Roman"/>
                <w:lang w:val="pt-BR"/>
              </w:rPr>
              <w:t>2</w:t>
            </w:r>
            <w:r>
              <w:rPr>
                <w:rFonts w:ascii="Times New Roman" w:eastAsia="Courier New" w:hAnsi="Times New Roman" w:cs="Times New Roman"/>
                <w:lang w:val="pt-BR"/>
              </w:rPr>
              <w:t>-NE</w:t>
            </w:r>
          </w:p>
        </w:tc>
      </w:tr>
    </w:tbl>
    <w:p w:rsidR="00227C7D" w:rsidRPr="008D67B4" w:rsidRDefault="00227C7D" w:rsidP="00227C7D">
      <w:pPr>
        <w:rPr>
          <w:rFonts w:ascii="Times New Roman" w:eastAsia="Courier New" w:hAnsi="Times New Roman" w:cs="Times New Roman"/>
          <w:lang w:val="pt-BR"/>
        </w:rPr>
      </w:pPr>
    </w:p>
    <w:sectPr w:rsidR="00227C7D" w:rsidRPr="008D67B4" w:rsidSect="009B57A5">
      <w:pgSz w:w="17800" w:h="12000" w:orient="landscape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B4" w:rsidRDefault="008D67B4" w:rsidP="008D67B4">
      <w:r>
        <w:separator/>
      </w:r>
    </w:p>
  </w:endnote>
  <w:endnote w:type="continuationSeparator" w:id="0">
    <w:p w:rsidR="008D67B4" w:rsidRDefault="008D67B4" w:rsidP="008D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B4" w:rsidRDefault="008D67B4" w:rsidP="008D67B4">
      <w:r>
        <w:separator/>
      </w:r>
    </w:p>
  </w:footnote>
  <w:footnote w:type="continuationSeparator" w:id="0">
    <w:p w:rsidR="008D67B4" w:rsidRDefault="008D67B4" w:rsidP="008D6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C7D" w:rsidRPr="007F2BAB" w:rsidRDefault="00227C7D" w:rsidP="00227C7D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3" type="#_x0000_t75" style="width:61.5pt;height:71.25pt" o:ole="" fillcolor="window">
          <v:imagedata r:id="rId1" o:title=""/>
        </v:shape>
        <o:OLEObject Type="Embed" ProgID="Word.Picture.8" ShapeID="_x0000_i1033" DrawAspect="Content" ObjectID="_1537077357" r:id="rId2"/>
      </w:object>
    </w:r>
  </w:p>
  <w:p w:rsidR="00227C7D" w:rsidRPr="007F2BAB" w:rsidRDefault="00227C7D" w:rsidP="00227C7D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GOVERNO DO ESTADO DE RONDÔNIA</w:t>
    </w:r>
  </w:p>
  <w:p w:rsidR="00227C7D" w:rsidRPr="007F2BAB" w:rsidRDefault="00227C7D" w:rsidP="00227C7D">
    <w:pPr>
      <w:pStyle w:val="Ttulo"/>
      <w:rPr>
        <w:rFonts w:ascii="Times New Roman" w:hAnsi="Times New Roman"/>
      </w:rPr>
    </w:pPr>
    <w:r w:rsidRPr="007F2BAB">
      <w:rPr>
        <w:rFonts w:ascii="Times New Roman" w:hAnsi="Times New Roman"/>
      </w:rPr>
      <w:t>GOVERNADORIA</w:t>
    </w:r>
  </w:p>
  <w:p w:rsidR="00227C7D" w:rsidRPr="00227C7D" w:rsidRDefault="00227C7D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51F7"/>
    <w:rsid w:val="00227C7D"/>
    <w:rsid w:val="00235CFE"/>
    <w:rsid w:val="006D51F7"/>
    <w:rsid w:val="008D67B4"/>
    <w:rsid w:val="009B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D67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7B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D67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7B4"/>
  </w:style>
  <w:style w:type="paragraph" w:styleId="Rodap">
    <w:name w:val="footer"/>
    <w:basedOn w:val="Normal"/>
    <w:link w:val="RodapChar"/>
    <w:uiPriority w:val="99"/>
    <w:unhideWhenUsed/>
    <w:rsid w:val="008D67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67B4"/>
  </w:style>
  <w:style w:type="paragraph" w:styleId="Ttulo">
    <w:name w:val="Title"/>
    <w:basedOn w:val="Normal"/>
    <w:link w:val="TtuloChar"/>
    <w:qFormat/>
    <w:rsid w:val="008D67B4"/>
    <w:pPr>
      <w:widowControl/>
      <w:jc w:val="center"/>
    </w:pPr>
    <w:rPr>
      <w:rFonts w:ascii="Courier New" w:eastAsia="Times New Roman" w:hAnsi="Courier New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8D67B4"/>
    <w:rPr>
      <w:rFonts w:ascii="Courier New" w:eastAsia="Times New Roman" w:hAnsi="Courier New" w:cs="Times New Roman"/>
      <w:b/>
      <w:sz w:val="24"/>
      <w:szCs w:val="20"/>
      <w:lang w:val="pt-BR" w:eastAsia="pt-BR"/>
    </w:rPr>
  </w:style>
  <w:style w:type="table" w:styleId="Tabelacomgrade">
    <w:name w:val="Table Grid"/>
    <w:basedOn w:val="Tabelanormal"/>
    <w:uiPriority w:val="59"/>
    <w:rsid w:val="0022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Apolo Jordão Ferreia da Costa</cp:lastModifiedBy>
  <cp:revision>3</cp:revision>
  <dcterms:created xsi:type="dcterms:W3CDTF">2016-09-28T09:16:00Z</dcterms:created>
  <dcterms:modified xsi:type="dcterms:W3CDTF">2016-10-04T13:09:00Z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