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DAC" w:rsidRDefault="00382AA2" w:rsidP="004E40E0">
      <w:pPr>
        <w:jc w:val="center"/>
      </w:pPr>
      <w:r w:rsidRPr="002E6389">
        <w:t>DECRETO N.</w:t>
      </w:r>
      <w:r w:rsidR="00854655">
        <w:t xml:space="preserve"> 22.193</w:t>
      </w:r>
      <w:r w:rsidR="0064407E">
        <w:t>,</w:t>
      </w:r>
      <w:r w:rsidR="00F537B6" w:rsidRPr="002E6389">
        <w:t xml:space="preserve"> DE</w:t>
      </w:r>
      <w:r w:rsidR="00854655">
        <w:t xml:space="preserve"> 14 </w:t>
      </w:r>
      <w:r w:rsidR="0062097F" w:rsidRPr="002E6389">
        <w:t>DE</w:t>
      </w:r>
      <w:r w:rsidR="00375CD7">
        <w:t xml:space="preserve"> </w:t>
      </w:r>
      <w:r w:rsidR="00643F97">
        <w:t>AGOSTO</w:t>
      </w:r>
      <w:r w:rsidR="00375CD7">
        <w:t xml:space="preserve"> </w:t>
      </w:r>
      <w:r w:rsidR="002E6389">
        <w:t>DE 201</w:t>
      </w:r>
      <w:r w:rsidR="00643F97">
        <w:t>7</w:t>
      </w:r>
      <w:r w:rsidR="0062097F" w:rsidRPr="002E6389">
        <w:t>.</w:t>
      </w:r>
      <w:bookmarkStart w:id="0" w:name="_GoBack"/>
      <w:bookmarkEnd w:id="0"/>
    </w:p>
    <w:p w:rsidR="00643F97" w:rsidRDefault="00643F97" w:rsidP="00031ADC">
      <w:pPr>
        <w:pStyle w:val="Recuodecorpodetexto"/>
        <w:ind w:left="5103"/>
        <w:jc w:val="both"/>
        <w:rPr>
          <w:szCs w:val="24"/>
        </w:rPr>
      </w:pPr>
    </w:p>
    <w:p w:rsidR="003A6171" w:rsidRPr="00450E4B" w:rsidRDefault="00450E4B" w:rsidP="003A6171">
      <w:pPr>
        <w:pStyle w:val="Recuodecorpodetexto"/>
        <w:ind w:left="5103"/>
        <w:jc w:val="both"/>
        <w:rPr>
          <w:szCs w:val="24"/>
        </w:rPr>
      </w:pPr>
      <w:r w:rsidRPr="00450E4B">
        <w:rPr>
          <w:szCs w:val="24"/>
        </w:rPr>
        <w:t xml:space="preserve">Decreta </w:t>
      </w:r>
      <w:r w:rsidR="00BD27E3">
        <w:rPr>
          <w:szCs w:val="24"/>
        </w:rPr>
        <w:t>S</w:t>
      </w:r>
      <w:r w:rsidR="00D954C3" w:rsidRPr="00450E4B">
        <w:rPr>
          <w:szCs w:val="24"/>
        </w:rPr>
        <w:t>it</w:t>
      </w:r>
      <w:r w:rsidRPr="00450E4B">
        <w:rPr>
          <w:szCs w:val="24"/>
        </w:rPr>
        <w:t xml:space="preserve">uação de Emergência </w:t>
      </w:r>
      <w:r w:rsidR="00BD27E3">
        <w:rPr>
          <w:szCs w:val="24"/>
        </w:rPr>
        <w:t>na região d</w:t>
      </w:r>
      <w:r w:rsidR="00CA0DC0">
        <w:rPr>
          <w:szCs w:val="24"/>
        </w:rPr>
        <w:t>a</w:t>
      </w:r>
      <w:r w:rsidR="00BD27E3">
        <w:rPr>
          <w:szCs w:val="24"/>
        </w:rPr>
        <w:t xml:space="preserve"> Ponta do </w:t>
      </w:r>
      <w:proofErr w:type="spellStart"/>
      <w:r w:rsidR="00BD27E3">
        <w:rPr>
          <w:szCs w:val="24"/>
        </w:rPr>
        <w:t>Abunã</w:t>
      </w:r>
      <w:proofErr w:type="spellEnd"/>
      <w:r w:rsidR="00EB7D23">
        <w:rPr>
          <w:szCs w:val="24"/>
        </w:rPr>
        <w:t xml:space="preserve"> no Estado de Rondônia</w:t>
      </w:r>
      <w:r w:rsidR="00BD27E3" w:rsidRPr="00450E4B">
        <w:rPr>
          <w:szCs w:val="24"/>
        </w:rPr>
        <w:t xml:space="preserve"> </w:t>
      </w:r>
      <w:r w:rsidR="00643F97">
        <w:rPr>
          <w:szCs w:val="24"/>
        </w:rPr>
        <w:t xml:space="preserve">devido </w:t>
      </w:r>
      <w:r w:rsidR="00BD27E3">
        <w:rPr>
          <w:szCs w:val="24"/>
        </w:rPr>
        <w:t>à</w:t>
      </w:r>
      <w:r w:rsidR="00643F97">
        <w:rPr>
          <w:szCs w:val="24"/>
        </w:rPr>
        <w:t xml:space="preserve"> seca do Rio </w:t>
      </w:r>
      <w:r w:rsidR="00BD27E3">
        <w:rPr>
          <w:szCs w:val="24"/>
        </w:rPr>
        <w:t>M</w:t>
      </w:r>
      <w:r w:rsidR="00643F97">
        <w:rPr>
          <w:szCs w:val="24"/>
        </w:rPr>
        <w:t>adeira</w:t>
      </w:r>
      <w:r w:rsidR="00101DFA">
        <w:rPr>
          <w:szCs w:val="24"/>
        </w:rPr>
        <w:t>.</w:t>
      </w:r>
    </w:p>
    <w:p w:rsidR="007204F4" w:rsidRPr="002E6389" w:rsidRDefault="007204F4" w:rsidP="00031ADC">
      <w:pPr>
        <w:pStyle w:val="Recuodecorpodetexto"/>
        <w:ind w:left="5103"/>
        <w:jc w:val="both"/>
        <w:rPr>
          <w:szCs w:val="24"/>
        </w:rPr>
      </w:pPr>
    </w:p>
    <w:p w:rsidR="007204F4" w:rsidRPr="00FC6F9B" w:rsidRDefault="007204F4" w:rsidP="00031ADC">
      <w:pPr>
        <w:ind w:left="5103"/>
        <w:jc w:val="both"/>
      </w:pPr>
    </w:p>
    <w:p w:rsidR="00450E4B" w:rsidRDefault="00450E4B" w:rsidP="00450E4B">
      <w:pPr>
        <w:pStyle w:val="Corpodetexto"/>
        <w:spacing w:after="0"/>
        <w:ind w:firstLine="567"/>
        <w:jc w:val="both"/>
      </w:pPr>
      <w:r>
        <w:t>O GOVERNADOR DO ESTADO DE RONDÔNIA, no uso das atribuições que lhe confere o artigo 65, inciso V, da Constituição Estadual, com fulcro nos artigos 2º e 7º, inciso VIII</w:t>
      </w:r>
      <w:r w:rsidR="001F6B85">
        <w:t>,</w:t>
      </w:r>
      <w:r>
        <w:t xml:space="preserve"> da Lei Federal n</w:t>
      </w:r>
      <w:r w:rsidR="00B94A1A">
        <w:t>º</w:t>
      </w:r>
      <w:r>
        <w:t xml:space="preserve"> 12.608, de abril de 2012, e no artigo 2º, inciso I</w:t>
      </w:r>
      <w:r w:rsidR="00643F97">
        <w:t>II</w:t>
      </w:r>
      <w:r>
        <w:t>, do Decreto n</w:t>
      </w:r>
      <w:r w:rsidR="00B94A1A">
        <w:t>º</w:t>
      </w:r>
      <w:r>
        <w:t xml:space="preserve"> 7.257, de 4 de agosto de 2010, e</w:t>
      </w:r>
    </w:p>
    <w:p w:rsidR="00C651DA" w:rsidRDefault="00C651DA" w:rsidP="00450E4B">
      <w:pPr>
        <w:pStyle w:val="Corpodetexto"/>
        <w:spacing w:after="0"/>
        <w:ind w:firstLine="567"/>
        <w:jc w:val="both"/>
      </w:pPr>
    </w:p>
    <w:p w:rsidR="00C651DA" w:rsidRDefault="00C651DA" w:rsidP="00450E4B">
      <w:pPr>
        <w:pStyle w:val="Corpodetexto"/>
        <w:spacing w:after="0"/>
        <w:ind w:firstLine="567"/>
        <w:jc w:val="both"/>
      </w:pPr>
      <w:r>
        <w:t>Considerando que é dever do Estado a prevenção do bem</w:t>
      </w:r>
      <w:r w:rsidR="00EB7D23">
        <w:t>-</w:t>
      </w:r>
      <w:r>
        <w:t>estar da população e das atividades socioeconômicas de regiões atingidas por eventos adversos</w:t>
      </w:r>
      <w:r w:rsidR="00B94A1A">
        <w:t>;</w:t>
      </w:r>
      <w:r>
        <w:t xml:space="preserve"> </w:t>
      </w:r>
    </w:p>
    <w:p w:rsidR="000F0AC2" w:rsidRDefault="000F0AC2" w:rsidP="00450E4B">
      <w:pPr>
        <w:pStyle w:val="Corpodetexto"/>
        <w:spacing w:after="0"/>
        <w:ind w:firstLine="567"/>
        <w:jc w:val="both"/>
      </w:pPr>
    </w:p>
    <w:p w:rsidR="00D43FE3" w:rsidRDefault="000F0AC2" w:rsidP="00450E4B">
      <w:pPr>
        <w:pStyle w:val="Corpodetexto"/>
        <w:spacing w:after="0"/>
        <w:ind w:firstLine="567"/>
        <w:jc w:val="both"/>
      </w:pPr>
      <w:r>
        <w:t>Considerando que o Estado de Rondônia</w:t>
      </w:r>
      <w:r w:rsidR="00B94A1A">
        <w:t xml:space="preserve"> vivencia </w:t>
      </w:r>
      <w:r w:rsidR="00EB7D23">
        <w:t>o verão a</w:t>
      </w:r>
      <w:r>
        <w:t>mazônico</w:t>
      </w:r>
      <w:r w:rsidR="00B021B0">
        <w:t xml:space="preserve"> no período compreendido entre </w:t>
      </w:r>
      <w:r w:rsidR="00B021B0" w:rsidRPr="00CA0DC0">
        <w:t xml:space="preserve">os meses de </w:t>
      </w:r>
      <w:r w:rsidR="00CA0DC0" w:rsidRPr="00CA0DC0">
        <w:t>maio a setembro</w:t>
      </w:r>
      <w:r w:rsidR="00B94A1A">
        <w:t xml:space="preserve">, sendo </w:t>
      </w:r>
      <w:r w:rsidR="00B021B0">
        <w:t xml:space="preserve">esse </w:t>
      </w:r>
      <w:r w:rsidR="00C3755E">
        <w:t>intervalo de tempo</w:t>
      </w:r>
      <w:r w:rsidR="00B021B0">
        <w:t xml:space="preserve"> c</w:t>
      </w:r>
      <w:r w:rsidR="00C3755E">
        <w:t>lassificado como</w:t>
      </w:r>
      <w:r w:rsidR="00B021B0">
        <w:t xml:space="preserve"> o mais crítico quanto à escassez de chuvas na Amazônia Sul-Ocidental;</w:t>
      </w:r>
    </w:p>
    <w:p w:rsidR="00B021B0" w:rsidRDefault="00B021B0" w:rsidP="00450E4B">
      <w:pPr>
        <w:pStyle w:val="Corpodetexto"/>
        <w:spacing w:after="0"/>
        <w:ind w:firstLine="567"/>
        <w:jc w:val="both"/>
      </w:pPr>
    </w:p>
    <w:p w:rsidR="00B021B0" w:rsidRDefault="00B021B0" w:rsidP="00450E4B">
      <w:pPr>
        <w:pStyle w:val="Corpodetexto"/>
        <w:spacing w:after="0"/>
        <w:ind w:firstLine="567"/>
        <w:jc w:val="both"/>
      </w:pPr>
      <w:r>
        <w:t>Considerando que a intensa redução das precipitações acarret</w:t>
      </w:r>
      <w:r w:rsidR="00C3755E">
        <w:t>ou</w:t>
      </w:r>
      <w:r>
        <w:t xml:space="preserve"> uma considerável diminuição dos corpos d’água - rios, igarapés e reservatórios</w:t>
      </w:r>
      <w:r w:rsidR="00C3755E">
        <w:t xml:space="preserve"> -</w:t>
      </w:r>
      <w:r>
        <w:t xml:space="preserve"> na região localizada na Ponta do </w:t>
      </w:r>
      <w:proofErr w:type="spellStart"/>
      <w:r>
        <w:t>Abunã</w:t>
      </w:r>
      <w:proofErr w:type="spellEnd"/>
      <w:r w:rsidR="00C3755E">
        <w:t>, cuja situação</w:t>
      </w:r>
      <w:r w:rsidR="00C3755E" w:rsidRPr="00B45D9A">
        <w:rPr>
          <w:color w:val="00000A"/>
        </w:rPr>
        <w:t xml:space="preserve"> apontada veio a se agravar</w:t>
      </w:r>
      <w:r w:rsidR="00C3755E">
        <w:rPr>
          <w:color w:val="00000A"/>
        </w:rPr>
        <w:t>,</w:t>
      </w:r>
      <w:r w:rsidR="00C3755E" w:rsidRPr="00B45D9A">
        <w:rPr>
          <w:color w:val="00000A"/>
        </w:rPr>
        <w:t xml:space="preserve"> substancialmente, com a </w:t>
      </w:r>
      <w:r w:rsidR="00C3755E">
        <w:rPr>
          <w:color w:val="00000A"/>
        </w:rPr>
        <w:t>baixa</w:t>
      </w:r>
      <w:r w:rsidR="00C3755E" w:rsidRPr="00B45D9A">
        <w:rPr>
          <w:color w:val="00000A"/>
        </w:rPr>
        <w:t xml:space="preserve"> das águas do Rio Madeira</w:t>
      </w:r>
      <w:r w:rsidR="00C3755E">
        <w:rPr>
          <w:color w:val="00000A"/>
        </w:rPr>
        <w:t>;</w:t>
      </w:r>
    </w:p>
    <w:p w:rsidR="00450E4B" w:rsidRDefault="00450E4B" w:rsidP="00450E4B">
      <w:pPr>
        <w:pStyle w:val="Corpodetexto"/>
        <w:spacing w:after="0"/>
        <w:ind w:firstLine="567"/>
        <w:jc w:val="both"/>
      </w:pPr>
    </w:p>
    <w:p w:rsidR="003A6171" w:rsidRDefault="00450E4B" w:rsidP="003A6171">
      <w:pPr>
        <w:pStyle w:val="Corpodetexto"/>
        <w:spacing w:after="0"/>
        <w:ind w:firstLine="567"/>
        <w:jc w:val="both"/>
      </w:pPr>
      <w:r>
        <w:t>C</w:t>
      </w:r>
      <w:r w:rsidR="001F6B85">
        <w:t>onsiderando</w:t>
      </w:r>
      <w:r w:rsidR="003A6171">
        <w:t xml:space="preserve"> que o Rio M</w:t>
      </w:r>
      <w:r w:rsidR="000F0AC2">
        <w:t>adeira</w:t>
      </w:r>
      <w:r w:rsidR="003A6171">
        <w:t xml:space="preserve"> corta a </w:t>
      </w:r>
      <w:r w:rsidR="000F0AC2">
        <w:t xml:space="preserve">Rodovia Federal - </w:t>
      </w:r>
      <w:r w:rsidR="003A6171">
        <w:t xml:space="preserve">BR-364, única via terrestre que liga </w:t>
      </w:r>
      <w:r w:rsidR="00C3755E">
        <w:t>a</w:t>
      </w:r>
      <w:r w:rsidR="003A6171">
        <w:t xml:space="preserve"> </w:t>
      </w:r>
      <w:r w:rsidR="00C3755E">
        <w:t xml:space="preserve">Ponta do </w:t>
      </w:r>
      <w:proofErr w:type="spellStart"/>
      <w:r w:rsidR="00C3755E">
        <w:t>Abunã</w:t>
      </w:r>
      <w:proofErr w:type="spellEnd"/>
      <w:r w:rsidR="00C3755E">
        <w:t xml:space="preserve"> à capital do Estado de Rondônia, como também o </w:t>
      </w:r>
      <w:r w:rsidR="003A6171">
        <w:t>Estado do Acre ao restante do País;</w:t>
      </w:r>
    </w:p>
    <w:p w:rsidR="003A6171" w:rsidRDefault="003A6171" w:rsidP="003A6171">
      <w:pPr>
        <w:pStyle w:val="Corpodetexto"/>
        <w:spacing w:after="0"/>
        <w:ind w:firstLine="567"/>
        <w:jc w:val="both"/>
      </w:pPr>
    </w:p>
    <w:p w:rsidR="000F0AC2" w:rsidRDefault="00B12324" w:rsidP="003A6171">
      <w:pPr>
        <w:pStyle w:val="Corpodetexto"/>
        <w:spacing w:after="0"/>
        <w:ind w:firstLine="567"/>
        <w:jc w:val="both"/>
      </w:pPr>
      <w:r>
        <w:t>Considerando que a seca do R</w:t>
      </w:r>
      <w:r w:rsidR="003A6171">
        <w:t xml:space="preserve">io Madeira ocasiona </w:t>
      </w:r>
      <w:r w:rsidR="002D1BFE">
        <w:t>o desabastecimento</w:t>
      </w:r>
      <w:r w:rsidR="00C651DA">
        <w:t xml:space="preserve"> </w:t>
      </w:r>
      <w:r w:rsidR="003258B1">
        <w:t>da r</w:t>
      </w:r>
      <w:r w:rsidR="003A6171">
        <w:t xml:space="preserve">egião da Ponta do </w:t>
      </w:r>
      <w:proofErr w:type="spellStart"/>
      <w:r w:rsidR="003A6171">
        <w:t>Ab</w:t>
      </w:r>
      <w:r w:rsidR="009265D3">
        <w:t>unã</w:t>
      </w:r>
      <w:proofErr w:type="spellEnd"/>
      <w:r w:rsidR="003A6171">
        <w:t xml:space="preserve"> e </w:t>
      </w:r>
      <w:r w:rsidR="002D1BFE">
        <w:t>d</w:t>
      </w:r>
      <w:r w:rsidR="003A6171">
        <w:t>o Estado vizinho</w:t>
      </w:r>
      <w:r w:rsidR="000C1BF8">
        <w:t xml:space="preserve"> tendo em vista que a travessia de caminhões e outros veículos se dá por meio de balsa;</w:t>
      </w:r>
    </w:p>
    <w:p w:rsidR="000C1BF8" w:rsidRDefault="000C1BF8" w:rsidP="003A6171">
      <w:pPr>
        <w:pStyle w:val="Corpodetexto"/>
        <w:spacing w:after="0"/>
        <w:ind w:firstLine="567"/>
        <w:jc w:val="both"/>
      </w:pPr>
    </w:p>
    <w:p w:rsidR="000C1BF8" w:rsidRDefault="000C1BF8" w:rsidP="000C1BF8">
      <w:pPr>
        <w:pStyle w:val="Corpodetexto"/>
        <w:spacing w:after="0"/>
        <w:ind w:firstLine="567"/>
        <w:jc w:val="both"/>
      </w:pPr>
      <w:r>
        <w:t>Considerando que a citada travessia demanda até 24 horas de espera para ser concluída, ocasionando filas quilométricas</w:t>
      </w:r>
      <w:r w:rsidR="00AD5BCE">
        <w:t xml:space="preserve"> em consequência da formação de bancos de areia </w:t>
      </w:r>
      <w:r w:rsidR="00844651">
        <w:t>às</w:t>
      </w:r>
      <w:r w:rsidR="00AD5BCE">
        <w:t xml:space="preserve"> margens e no leito do</w:t>
      </w:r>
      <w:r w:rsidR="00B51CCB">
        <w:t xml:space="preserve"> Rio Madeira</w:t>
      </w:r>
      <w:r>
        <w:t>;</w:t>
      </w:r>
    </w:p>
    <w:p w:rsidR="000C1BF8" w:rsidRDefault="000C1BF8" w:rsidP="000C1BF8">
      <w:pPr>
        <w:pStyle w:val="Corpodetexto"/>
        <w:spacing w:after="0"/>
        <w:ind w:firstLine="567"/>
        <w:jc w:val="both"/>
      </w:pPr>
    </w:p>
    <w:p w:rsidR="000C1BF8" w:rsidRDefault="000C1BF8" w:rsidP="000C1BF8">
      <w:pPr>
        <w:pStyle w:val="Corpodetexto"/>
        <w:spacing w:after="0"/>
        <w:ind w:firstLine="567"/>
        <w:jc w:val="both"/>
      </w:pPr>
      <w:r>
        <w:t>Considerando</w:t>
      </w:r>
      <w:r w:rsidR="00B033DA">
        <w:t xml:space="preserve"> </w:t>
      </w:r>
      <w:r w:rsidR="00844651">
        <w:t>o comprometimento d</w:t>
      </w:r>
      <w:r>
        <w:t xml:space="preserve">o transporte </w:t>
      </w:r>
      <w:r w:rsidR="00844651">
        <w:t>d</w:t>
      </w:r>
      <w:r>
        <w:t>e pessoas doentes, bem como de medicamentos, alimentos perecíveis, combustíveis e outros gêneros de primeira necessidade; e</w:t>
      </w:r>
      <w:r w:rsidR="00EB7D23">
        <w:t>,</w:t>
      </w:r>
      <w:r>
        <w:t xml:space="preserve"> finalmente,</w:t>
      </w:r>
    </w:p>
    <w:p w:rsidR="000C1BF8" w:rsidRDefault="000C1BF8" w:rsidP="000C1BF8">
      <w:pPr>
        <w:pStyle w:val="Corpodetexto"/>
        <w:spacing w:after="0"/>
        <w:ind w:firstLine="567"/>
        <w:jc w:val="both"/>
      </w:pPr>
    </w:p>
    <w:p w:rsidR="000F0AC2" w:rsidRDefault="000F0AC2" w:rsidP="003A6171">
      <w:pPr>
        <w:pStyle w:val="Corpodetexto"/>
        <w:spacing w:after="0"/>
        <w:ind w:firstLine="567"/>
        <w:jc w:val="both"/>
      </w:pPr>
      <w:r>
        <w:t xml:space="preserve">Considerando que a ligação com </w:t>
      </w:r>
      <w:r w:rsidR="00D453E5">
        <w:t xml:space="preserve">a </w:t>
      </w:r>
      <w:r w:rsidR="00EB7D23">
        <w:t xml:space="preserve">Ponta do </w:t>
      </w:r>
      <w:proofErr w:type="spellStart"/>
      <w:r w:rsidR="00EB7D23">
        <w:t>Abunã</w:t>
      </w:r>
      <w:proofErr w:type="spellEnd"/>
      <w:r w:rsidR="00422DFA">
        <w:t xml:space="preserve"> e com </w:t>
      </w:r>
      <w:r>
        <w:t xml:space="preserve">o Estado do Acre fica </w:t>
      </w:r>
      <w:r w:rsidR="00E72C8E">
        <w:t>prejudicada</w:t>
      </w:r>
      <w:r w:rsidR="00D453E5">
        <w:t>, refletindo diretamente</w:t>
      </w:r>
      <w:r>
        <w:t xml:space="preserve"> na economia dos dois Estados</w:t>
      </w:r>
      <w:r w:rsidR="00D453E5">
        <w:t>,</w:t>
      </w:r>
    </w:p>
    <w:p w:rsidR="00450E4B" w:rsidRDefault="00450E4B" w:rsidP="00450E4B">
      <w:pPr>
        <w:pStyle w:val="Corpodetexto"/>
        <w:spacing w:after="0"/>
        <w:ind w:firstLine="567"/>
        <w:jc w:val="both"/>
        <w:rPr>
          <w:b/>
        </w:rPr>
      </w:pPr>
    </w:p>
    <w:p w:rsidR="007204F4" w:rsidRPr="00FC6F9B" w:rsidRDefault="007204F4" w:rsidP="004E40E0">
      <w:pPr>
        <w:ind w:firstLine="567"/>
        <w:jc w:val="both"/>
      </w:pPr>
      <w:r w:rsidRPr="00FC6F9B">
        <w:rPr>
          <w:u w:val="words"/>
        </w:rPr>
        <w:t>D E C R E T A</w:t>
      </w:r>
      <w:r w:rsidRPr="00FC6F9B">
        <w:t>:</w:t>
      </w:r>
      <w:r w:rsidR="00D21E91">
        <w:t xml:space="preserve"> </w:t>
      </w:r>
    </w:p>
    <w:p w:rsidR="007204F4" w:rsidRPr="00FC6F9B" w:rsidRDefault="007204F4" w:rsidP="004E40E0">
      <w:pPr>
        <w:ind w:firstLine="567"/>
        <w:jc w:val="both"/>
      </w:pPr>
    </w:p>
    <w:p w:rsidR="00450E4B" w:rsidRDefault="00450E4B" w:rsidP="00450E4B">
      <w:pPr>
        <w:ind w:firstLine="567"/>
        <w:jc w:val="both"/>
      </w:pPr>
      <w:r>
        <w:t xml:space="preserve">Art. 1º. Fica declarada </w:t>
      </w:r>
      <w:r w:rsidR="00101DFA">
        <w:t>S</w:t>
      </w:r>
      <w:r w:rsidR="00101DFA" w:rsidRPr="00450E4B">
        <w:t xml:space="preserve">ituação de Emergência </w:t>
      </w:r>
      <w:r w:rsidR="00101DFA">
        <w:t>na região d</w:t>
      </w:r>
      <w:r w:rsidR="00D453E5">
        <w:t>a</w:t>
      </w:r>
      <w:r w:rsidR="00101DFA">
        <w:t xml:space="preserve"> Ponta</w:t>
      </w:r>
      <w:r w:rsidR="00EB7D23">
        <w:t xml:space="preserve"> do </w:t>
      </w:r>
      <w:proofErr w:type="spellStart"/>
      <w:r w:rsidR="00EB7D23">
        <w:t>Abunã</w:t>
      </w:r>
      <w:proofErr w:type="spellEnd"/>
      <w:r w:rsidR="00EB7D23">
        <w:t xml:space="preserve"> no Estado de Rondônia</w:t>
      </w:r>
      <w:r w:rsidR="00101DFA" w:rsidRPr="00450E4B">
        <w:t xml:space="preserve"> </w:t>
      </w:r>
      <w:r w:rsidR="00101DFA">
        <w:t>devido à seca do Rio Madeira</w:t>
      </w:r>
      <w:r w:rsidR="006C54FF">
        <w:t>,</w:t>
      </w:r>
      <w:r>
        <w:t xml:space="preserve"> conforme </w:t>
      </w:r>
      <w:r w:rsidR="00EB7D23">
        <w:t xml:space="preserve">o </w:t>
      </w:r>
      <w:r w:rsidR="00C17078">
        <w:t xml:space="preserve">Decreto Federal nº </w:t>
      </w:r>
      <w:r w:rsidR="00C17078" w:rsidRPr="00E72C8E">
        <w:t xml:space="preserve">7.257, </w:t>
      </w:r>
      <w:r w:rsidR="00C17078">
        <w:t>de 4 de agosto de 2010</w:t>
      </w:r>
      <w:r w:rsidR="006C54FF">
        <w:t>.</w:t>
      </w:r>
    </w:p>
    <w:p w:rsidR="00D453E5" w:rsidRDefault="00D453E5" w:rsidP="00450E4B">
      <w:pPr>
        <w:ind w:firstLine="567"/>
        <w:jc w:val="both"/>
      </w:pPr>
    </w:p>
    <w:p w:rsidR="00D453E5" w:rsidRDefault="00D453E5" w:rsidP="00450E4B">
      <w:pPr>
        <w:ind w:firstLine="567"/>
        <w:jc w:val="both"/>
      </w:pPr>
      <w:r>
        <w:t>Parágrafo único. A declaração d</w:t>
      </w:r>
      <w:r w:rsidR="00BF2033">
        <w:t xml:space="preserve">e </w:t>
      </w:r>
      <w:r>
        <w:t>S</w:t>
      </w:r>
      <w:r w:rsidRPr="00450E4B">
        <w:t>ituação de E</w:t>
      </w:r>
      <w:r>
        <w:t xml:space="preserve">mergência decorre pelo fato de </w:t>
      </w:r>
      <w:r w:rsidR="00D90030">
        <w:t xml:space="preserve">que </w:t>
      </w:r>
      <w:r>
        <w:t xml:space="preserve">a Rodovia Federal - BR-364 </w:t>
      </w:r>
      <w:r w:rsidR="00D90030">
        <w:t>é</w:t>
      </w:r>
      <w:r>
        <w:t xml:space="preserve"> a única via terrestre que liga a Ponta do </w:t>
      </w:r>
      <w:proofErr w:type="spellStart"/>
      <w:r>
        <w:t>Abunã</w:t>
      </w:r>
      <w:proofErr w:type="spellEnd"/>
      <w:r>
        <w:t xml:space="preserve"> à capital do Estado de Rondônia,</w:t>
      </w:r>
      <w:r w:rsidR="00D90030">
        <w:t xml:space="preserve"> </w:t>
      </w:r>
      <w:r w:rsidR="00BF2033">
        <w:t xml:space="preserve">assim como </w:t>
      </w:r>
      <w:r>
        <w:t>o Estado do Acre ao restante do País</w:t>
      </w:r>
      <w:r w:rsidR="00301185">
        <w:t>,</w:t>
      </w:r>
      <w:r w:rsidR="00BF2033">
        <w:t xml:space="preserve"> </w:t>
      </w:r>
      <w:r w:rsidR="00101636">
        <w:t xml:space="preserve">e é </w:t>
      </w:r>
      <w:r w:rsidR="00385335">
        <w:t xml:space="preserve">cortada pelo Rio Madeira, </w:t>
      </w:r>
      <w:r w:rsidR="00101636">
        <w:t xml:space="preserve">sendo </w:t>
      </w:r>
      <w:r w:rsidR="00D90030">
        <w:t xml:space="preserve">a travessia de caminhões e outros veículos </w:t>
      </w:r>
      <w:r w:rsidR="00101636">
        <w:t>realizada</w:t>
      </w:r>
      <w:r w:rsidR="00E116EB">
        <w:t>,</w:t>
      </w:r>
      <w:r w:rsidR="00101636">
        <w:t xml:space="preserve"> </w:t>
      </w:r>
      <w:r w:rsidR="00672875">
        <w:t>exclusivamente</w:t>
      </w:r>
      <w:r w:rsidR="00E116EB">
        <w:t>,</w:t>
      </w:r>
      <w:r w:rsidR="00672875">
        <w:t xml:space="preserve"> </w:t>
      </w:r>
      <w:r w:rsidR="00D90030">
        <w:t>por meio de balsa</w:t>
      </w:r>
      <w:r>
        <w:t>.</w:t>
      </w:r>
    </w:p>
    <w:p w:rsidR="00A44D0A" w:rsidRDefault="00A44D0A" w:rsidP="00031ADC">
      <w:pPr>
        <w:ind w:firstLine="567"/>
        <w:jc w:val="both"/>
      </w:pPr>
      <w:r>
        <w:lastRenderedPageBreak/>
        <w:t>Art. 2º. Fica determinado o apoio dos Órgãos Estaduais relacionados com o fato para atuarem nas ações de resposta à Situação de Emergência.</w:t>
      </w:r>
    </w:p>
    <w:p w:rsidR="00A44D0A" w:rsidRDefault="00A44D0A" w:rsidP="00031ADC">
      <w:pPr>
        <w:ind w:firstLine="567"/>
        <w:jc w:val="both"/>
      </w:pPr>
    </w:p>
    <w:p w:rsidR="007204F4" w:rsidRPr="00FC6F9B" w:rsidRDefault="00450E4B" w:rsidP="00031ADC">
      <w:pPr>
        <w:ind w:firstLine="567"/>
        <w:jc w:val="both"/>
      </w:pPr>
      <w:r>
        <w:t xml:space="preserve">Art. </w:t>
      </w:r>
      <w:r w:rsidR="00DD39D0">
        <w:t>3</w:t>
      </w:r>
      <w:r>
        <w:t xml:space="preserve">º. </w:t>
      </w:r>
      <w:r w:rsidR="007204F4" w:rsidRPr="00FC6F9B">
        <w:t>Este Decreto entra em vigor na data de sua publicação</w:t>
      </w:r>
      <w:r w:rsidR="00A44D0A">
        <w:t xml:space="preserve">. </w:t>
      </w:r>
    </w:p>
    <w:p w:rsidR="007204F4" w:rsidRPr="00FC6F9B" w:rsidRDefault="007204F4" w:rsidP="00031ADC">
      <w:pPr>
        <w:ind w:firstLine="567"/>
        <w:jc w:val="both"/>
      </w:pPr>
    </w:p>
    <w:p w:rsidR="007204F4" w:rsidRPr="00FC6F9B" w:rsidRDefault="007204F4" w:rsidP="00031ADC">
      <w:pPr>
        <w:ind w:firstLine="567"/>
        <w:jc w:val="both"/>
      </w:pPr>
      <w:r w:rsidRPr="00FC6F9B">
        <w:t>Palácio do Go</w:t>
      </w:r>
      <w:r w:rsidR="00580474" w:rsidRPr="00FC6F9B">
        <w:t>verno do Estado de Rondônia, em</w:t>
      </w:r>
      <w:r w:rsidR="00854655">
        <w:t xml:space="preserve"> 14 </w:t>
      </w:r>
      <w:r w:rsidR="00A44D0A">
        <w:t xml:space="preserve">de agosto de 2017, 129º da República. </w:t>
      </w:r>
    </w:p>
    <w:p w:rsidR="007204F4" w:rsidRPr="00FC6F9B" w:rsidRDefault="007204F4" w:rsidP="00031ADC">
      <w:pPr>
        <w:ind w:firstLine="567"/>
        <w:jc w:val="both"/>
      </w:pPr>
    </w:p>
    <w:p w:rsidR="007204F4" w:rsidRDefault="007204F4" w:rsidP="00031ADC">
      <w:pPr>
        <w:pStyle w:val="Ttulo1"/>
      </w:pPr>
    </w:p>
    <w:p w:rsidR="00BF2033" w:rsidRPr="00BF2033" w:rsidRDefault="00BF2033" w:rsidP="00BF2033"/>
    <w:p w:rsidR="00643F97" w:rsidRPr="00B45D9A" w:rsidRDefault="007204F4" w:rsidP="00384C1D">
      <w:pPr>
        <w:pStyle w:val="Ttulo1"/>
        <w:rPr>
          <w:color w:val="00000A"/>
        </w:rPr>
      </w:pPr>
      <w:r w:rsidRPr="002E6389">
        <w:t>CONFÚCIO AIRES MOURA</w:t>
      </w:r>
    </w:p>
    <w:p w:rsidR="007204F4" w:rsidRPr="002E6389" w:rsidRDefault="007204F4" w:rsidP="00031ADC">
      <w:pPr>
        <w:jc w:val="center"/>
      </w:pPr>
      <w:r w:rsidRPr="002E6389">
        <w:t>Governador</w:t>
      </w:r>
    </w:p>
    <w:sectPr w:rsidR="007204F4" w:rsidRPr="002E6389" w:rsidSect="00041B20">
      <w:headerReference w:type="default" r:id="rId7"/>
      <w:pgSz w:w="11907" w:h="16840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4C3" w:rsidRDefault="00D954C3">
      <w:r>
        <w:separator/>
      </w:r>
    </w:p>
  </w:endnote>
  <w:endnote w:type="continuationSeparator" w:id="0">
    <w:p w:rsidR="00D954C3" w:rsidRDefault="00D9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4C3" w:rsidRDefault="00D954C3">
      <w:r>
        <w:separator/>
      </w:r>
    </w:p>
  </w:footnote>
  <w:footnote w:type="continuationSeparator" w:id="0">
    <w:p w:rsidR="00D954C3" w:rsidRDefault="00D9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4C3" w:rsidRDefault="00D954C3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69.75pt" o:ole="" fillcolor="window">
          <v:imagedata r:id="rId1" o:title=""/>
        </v:shape>
        <o:OLEObject Type="Embed" ProgID="Word.Picture.8" ShapeID="_x0000_i1025" DrawAspect="Content" ObjectID="_1564218708" r:id="rId2"/>
      </w:object>
    </w:r>
  </w:p>
  <w:p w:rsidR="00D954C3" w:rsidRDefault="00D954C3">
    <w:pPr>
      <w:jc w:val="center"/>
      <w:rPr>
        <w:b/>
      </w:rPr>
    </w:pPr>
    <w:r>
      <w:rPr>
        <w:b/>
      </w:rPr>
      <w:t>GOVERNO DO ESTADO DE RONDÔNIA</w:t>
    </w:r>
  </w:p>
  <w:p w:rsidR="00D954C3" w:rsidRDefault="00D954C3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D954C3" w:rsidRDefault="00D954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2"/>
    <w:rsid w:val="0000411E"/>
    <w:rsid w:val="00011481"/>
    <w:rsid w:val="000246CC"/>
    <w:rsid w:val="00025D54"/>
    <w:rsid w:val="00031ADC"/>
    <w:rsid w:val="00031E5F"/>
    <w:rsid w:val="00041B20"/>
    <w:rsid w:val="00050034"/>
    <w:rsid w:val="00057905"/>
    <w:rsid w:val="00057B8A"/>
    <w:rsid w:val="00073D64"/>
    <w:rsid w:val="000756B7"/>
    <w:rsid w:val="000841F1"/>
    <w:rsid w:val="000845AD"/>
    <w:rsid w:val="000853EB"/>
    <w:rsid w:val="000916A5"/>
    <w:rsid w:val="0009239B"/>
    <w:rsid w:val="000A04DD"/>
    <w:rsid w:val="000A3B4C"/>
    <w:rsid w:val="000A468D"/>
    <w:rsid w:val="000A472D"/>
    <w:rsid w:val="000B56F7"/>
    <w:rsid w:val="000B5DBE"/>
    <w:rsid w:val="000B6767"/>
    <w:rsid w:val="000C0A3C"/>
    <w:rsid w:val="000C0E21"/>
    <w:rsid w:val="000C0EBF"/>
    <w:rsid w:val="000C1BF8"/>
    <w:rsid w:val="000C479C"/>
    <w:rsid w:val="000C5D63"/>
    <w:rsid w:val="000C5DF4"/>
    <w:rsid w:val="000C5E1F"/>
    <w:rsid w:val="000C73D9"/>
    <w:rsid w:val="000F0AC2"/>
    <w:rsid w:val="000F4D95"/>
    <w:rsid w:val="00101636"/>
    <w:rsid w:val="00101DFA"/>
    <w:rsid w:val="00103506"/>
    <w:rsid w:val="00113D46"/>
    <w:rsid w:val="00116459"/>
    <w:rsid w:val="00122E52"/>
    <w:rsid w:val="001236CA"/>
    <w:rsid w:val="00131086"/>
    <w:rsid w:val="00132666"/>
    <w:rsid w:val="00151BB5"/>
    <w:rsid w:val="00151E0B"/>
    <w:rsid w:val="00153FFF"/>
    <w:rsid w:val="00156273"/>
    <w:rsid w:val="00167AB4"/>
    <w:rsid w:val="00172BC2"/>
    <w:rsid w:val="001806C5"/>
    <w:rsid w:val="00185FF6"/>
    <w:rsid w:val="00190126"/>
    <w:rsid w:val="00195E9E"/>
    <w:rsid w:val="00197935"/>
    <w:rsid w:val="001A15E1"/>
    <w:rsid w:val="001A27EC"/>
    <w:rsid w:val="001C06BE"/>
    <w:rsid w:val="001C0A3A"/>
    <w:rsid w:val="001C354E"/>
    <w:rsid w:val="001C4B28"/>
    <w:rsid w:val="001C5AC6"/>
    <w:rsid w:val="001C67E8"/>
    <w:rsid w:val="001D4D3C"/>
    <w:rsid w:val="001E0B09"/>
    <w:rsid w:val="001E5B05"/>
    <w:rsid w:val="001F2962"/>
    <w:rsid w:val="001F4418"/>
    <w:rsid w:val="001F6B85"/>
    <w:rsid w:val="00211CEB"/>
    <w:rsid w:val="00215908"/>
    <w:rsid w:val="002320E9"/>
    <w:rsid w:val="00244CCA"/>
    <w:rsid w:val="00246589"/>
    <w:rsid w:val="00253AD6"/>
    <w:rsid w:val="00260B16"/>
    <w:rsid w:val="00264C1D"/>
    <w:rsid w:val="0026563D"/>
    <w:rsid w:val="00270CEB"/>
    <w:rsid w:val="002752F8"/>
    <w:rsid w:val="0028650E"/>
    <w:rsid w:val="00294BCE"/>
    <w:rsid w:val="002952EC"/>
    <w:rsid w:val="00297694"/>
    <w:rsid w:val="002A14E4"/>
    <w:rsid w:val="002B1B24"/>
    <w:rsid w:val="002B2165"/>
    <w:rsid w:val="002B43E5"/>
    <w:rsid w:val="002C0E6F"/>
    <w:rsid w:val="002C269E"/>
    <w:rsid w:val="002C5656"/>
    <w:rsid w:val="002C58C4"/>
    <w:rsid w:val="002D0DDC"/>
    <w:rsid w:val="002D1BFE"/>
    <w:rsid w:val="002D3C05"/>
    <w:rsid w:val="002E16EE"/>
    <w:rsid w:val="002E42CF"/>
    <w:rsid w:val="002E579B"/>
    <w:rsid w:val="002E6389"/>
    <w:rsid w:val="002F4A83"/>
    <w:rsid w:val="00301185"/>
    <w:rsid w:val="00301386"/>
    <w:rsid w:val="00304387"/>
    <w:rsid w:val="00312F3F"/>
    <w:rsid w:val="003157C9"/>
    <w:rsid w:val="00322E44"/>
    <w:rsid w:val="00323203"/>
    <w:rsid w:val="003258B1"/>
    <w:rsid w:val="003308FC"/>
    <w:rsid w:val="00343C0B"/>
    <w:rsid w:val="00345321"/>
    <w:rsid w:val="00366560"/>
    <w:rsid w:val="00375CD7"/>
    <w:rsid w:val="00381264"/>
    <w:rsid w:val="00382AA2"/>
    <w:rsid w:val="00384C1D"/>
    <w:rsid w:val="00385335"/>
    <w:rsid w:val="00385388"/>
    <w:rsid w:val="00386D90"/>
    <w:rsid w:val="0039267D"/>
    <w:rsid w:val="00393451"/>
    <w:rsid w:val="003A6171"/>
    <w:rsid w:val="003A646B"/>
    <w:rsid w:val="003B63BA"/>
    <w:rsid w:val="003C3A73"/>
    <w:rsid w:val="003C61C9"/>
    <w:rsid w:val="003D1CD3"/>
    <w:rsid w:val="003D6746"/>
    <w:rsid w:val="003E5A55"/>
    <w:rsid w:val="003F620A"/>
    <w:rsid w:val="00422DFA"/>
    <w:rsid w:val="004241A7"/>
    <w:rsid w:val="00425322"/>
    <w:rsid w:val="00427028"/>
    <w:rsid w:val="00434B6A"/>
    <w:rsid w:val="004411E0"/>
    <w:rsid w:val="00441E4E"/>
    <w:rsid w:val="00450E4B"/>
    <w:rsid w:val="004522A1"/>
    <w:rsid w:val="00453147"/>
    <w:rsid w:val="00453F1D"/>
    <w:rsid w:val="00467009"/>
    <w:rsid w:val="0047197E"/>
    <w:rsid w:val="00472288"/>
    <w:rsid w:val="00485374"/>
    <w:rsid w:val="004A58CB"/>
    <w:rsid w:val="004C4D06"/>
    <w:rsid w:val="004C6F6E"/>
    <w:rsid w:val="004D0320"/>
    <w:rsid w:val="004D1BA4"/>
    <w:rsid w:val="004E40E0"/>
    <w:rsid w:val="004E672A"/>
    <w:rsid w:val="004E6F7F"/>
    <w:rsid w:val="004F70E1"/>
    <w:rsid w:val="00500DEA"/>
    <w:rsid w:val="00501011"/>
    <w:rsid w:val="005046DE"/>
    <w:rsid w:val="005123E8"/>
    <w:rsid w:val="00521FFE"/>
    <w:rsid w:val="00522129"/>
    <w:rsid w:val="005223CB"/>
    <w:rsid w:val="00530DD2"/>
    <w:rsid w:val="00531875"/>
    <w:rsid w:val="005359E8"/>
    <w:rsid w:val="005438CA"/>
    <w:rsid w:val="00547E37"/>
    <w:rsid w:val="005639FB"/>
    <w:rsid w:val="00563E90"/>
    <w:rsid w:val="00567C87"/>
    <w:rsid w:val="00580474"/>
    <w:rsid w:val="005A0242"/>
    <w:rsid w:val="005A5645"/>
    <w:rsid w:val="005B0509"/>
    <w:rsid w:val="005B39BA"/>
    <w:rsid w:val="005B7362"/>
    <w:rsid w:val="005B75FF"/>
    <w:rsid w:val="005C2585"/>
    <w:rsid w:val="005C3998"/>
    <w:rsid w:val="005D1A18"/>
    <w:rsid w:val="005D4197"/>
    <w:rsid w:val="005D45D4"/>
    <w:rsid w:val="005F0ABB"/>
    <w:rsid w:val="005F5788"/>
    <w:rsid w:val="0060638A"/>
    <w:rsid w:val="00614F6D"/>
    <w:rsid w:val="0062097F"/>
    <w:rsid w:val="00621627"/>
    <w:rsid w:val="0062522B"/>
    <w:rsid w:val="00632129"/>
    <w:rsid w:val="00643F97"/>
    <w:rsid w:val="0064407E"/>
    <w:rsid w:val="0064724F"/>
    <w:rsid w:val="00647FFA"/>
    <w:rsid w:val="006501D7"/>
    <w:rsid w:val="00662B3B"/>
    <w:rsid w:val="00665A9B"/>
    <w:rsid w:val="0066725E"/>
    <w:rsid w:val="00672875"/>
    <w:rsid w:val="006816CC"/>
    <w:rsid w:val="00684D93"/>
    <w:rsid w:val="00691218"/>
    <w:rsid w:val="00695159"/>
    <w:rsid w:val="006955AE"/>
    <w:rsid w:val="00695969"/>
    <w:rsid w:val="0069630A"/>
    <w:rsid w:val="006A102A"/>
    <w:rsid w:val="006A4844"/>
    <w:rsid w:val="006A6271"/>
    <w:rsid w:val="006A70BD"/>
    <w:rsid w:val="006C4516"/>
    <w:rsid w:val="006C54FF"/>
    <w:rsid w:val="006D131E"/>
    <w:rsid w:val="006D76E9"/>
    <w:rsid w:val="006D7DA7"/>
    <w:rsid w:val="006E5309"/>
    <w:rsid w:val="006F6728"/>
    <w:rsid w:val="0071068D"/>
    <w:rsid w:val="00716780"/>
    <w:rsid w:val="00717C4B"/>
    <w:rsid w:val="007204F4"/>
    <w:rsid w:val="007237CA"/>
    <w:rsid w:val="00724E4D"/>
    <w:rsid w:val="0073018C"/>
    <w:rsid w:val="00743D50"/>
    <w:rsid w:val="007466E5"/>
    <w:rsid w:val="00752376"/>
    <w:rsid w:val="00757ADB"/>
    <w:rsid w:val="007619A7"/>
    <w:rsid w:val="0076446F"/>
    <w:rsid w:val="00772DAC"/>
    <w:rsid w:val="00775D7F"/>
    <w:rsid w:val="0078448C"/>
    <w:rsid w:val="00786AD8"/>
    <w:rsid w:val="00790D25"/>
    <w:rsid w:val="007929BD"/>
    <w:rsid w:val="007B2A37"/>
    <w:rsid w:val="007B2A87"/>
    <w:rsid w:val="007B7840"/>
    <w:rsid w:val="007D563A"/>
    <w:rsid w:val="007D604B"/>
    <w:rsid w:val="007E2DA3"/>
    <w:rsid w:val="007F1142"/>
    <w:rsid w:val="007F698D"/>
    <w:rsid w:val="007F71B0"/>
    <w:rsid w:val="008003BF"/>
    <w:rsid w:val="0080094B"/>
    <w:rsid w:val="0080589C"/>
    <w:rsid w:val="00805D49"/>
    <w:rsid w:val="008154C4"/>
    <w:rsid w:val="008158FC"/>
    <w:rsid w:val="00816108"/>
    <w:rsid w:val="0082183C"/>
    <w:rsid w:val="00824DD5"/>
    <w:rsid w:val="00836833"/>
    <w:rsid w:val="00841D66"/>
    <w:rsid w:val="00843BFE"/>
    <w:rsid w:val="00844651"/>
    <w:rsid w:val="00851D7B"/>
    <w:rsid w:val="00853DDF"/>
    <w:rsid w:val="00854655"/>
    <w:rsid w:val="00856E2B"/>
    <w:rsid w:val="00874A1E"/>
    <w:rsid w:val="0087759E"/>
    <w:rsid w:val="0088338C"/>
    <w:rsid w:val="00883FA8"/>
    <w:rsid w:val="00894E6A"/>
    <w:rsid w:val="008A05A8"/>
    <w:rsid w:val="008A5F78"/>
    <w:rsid w:val="008A66DB"/>
    <w:rsid w:val="008C094C"/>
    <w:rsid w:val="008C1119"/>
    <w:rsid w:val="008C4F1C"/>
    <w:rsid w:val="008C6265"/>
    <w:rsid w:val="008D3E08"/>
    <w:rsid w:val="008D49CB"/>
    <w:rsid w:val="008D5F89"/>
    <w:rsid w:val="00900F05"/>
    <w:rsid w:val="009020BD"/>
    <w:rsid w:val="0090329F"/>
    <w:rsid w:val="00904502"/>
    <w:rsid w:val="00911D09"/>
    <w:rsid w:val="00922A69"/>
    <w:rsid w:val="009265D3"/>
    <w:rsid w:val="0093245F"/>
    <w:rsid w:val="00937502"/>
    <w:rsid w:val="009463EE"/>
    <w:rsid w:val="00952075"/>
    <w:rsid w:val="00962AE5"/>
    <w:rsid w:val="00964D50"/>
    <w:rsid w:val="00970A6A"/>
    <w:rsid w:val="00970C41"/>
    <w:rsid w:val="009713F6"/>
    <w:rsid w:val="0097146D"/>
    <w:rsid w:val="009714E7"/>
    <w:rsid w:val="00971E44"/>
    <w:rsid w:val="0097666F"/>
    <w:rsid w:val="009828B5"/>
    <w:rsid w:val="00985565"/>
    <w:rsid w:val="009A1375"/>
    <w:rsid w:val="009A7CD5"/>
    <w:rsid w:val="009B4165"/>
    <w:rsid w:val="009C3778"/>
    <w:rsid w:val="009C38E8"/>
    <w:rsid w:val="009D10CE"/>
    <w:rsid w:val="009D6742"/>
    <w:rsid w:val="009D7C7A"/>
    <w:rsid w:val="009E2177"/>
    <w:rsid w:val="009E3331"/>
    <w:rsid w:val="009E7551"/>
    <w:rsid w:val="009F77B1"/>
    <w:rsid w:val="00A05F8E"/>
    <w:rsid w:val="00A24E7A"/>
    <w:rsid w:val="00A26A67"/>
    <w:rsid w:val="00A272AE"/>
    <w:rsid w:val="00A27902"/>
    <w:rsid w:val="00A34C24"/>
    <w:rsid w:val="00A44D0A"/>
    <w:rsid w:val="00A4539A"/>
    <w:rsid w:val="00A45CCA"/>
    <w:rsid w:val="00A5798F"/>
    <w:rsid w:val="00A61635"/>
    <w:rsid w:val="00A665DE"/>
    <w:rsid w:val="00A70C74"/>
    <w:rsid w:val="00A9056F"/>
    <w:rsid w:val="00A90E9A"/>
    <w:rsid w:val="00A95C31"/>
    <w:rsid w:val="00AA1643"/>
    <w:rsid w:val="00AA17CE"/>
    <w:rsid w:val="00AA6767"/>
    <w:rsid w:val="00AB1EDF"/>
    <w:rsid w:val="00AB4762"/>
    <w:rsid w:val="00AB70E7"/>
    <w:rsid w:val="00AC2FAC"/>
    <w:rsid w:val="00AD05D9"/>
    <w:rsid w:val="00AD29D9"/>
    <w:rsid w:val="00AD5BCE"/>
    <w:rsid w:val="00AD6E7C"/>
    <w:rsid w:val="00AF13AB"/>
    <w:rsid w:val="00B009C6"/>
    <w:rsid w:val="00B021B0"/>
    <w:rsid w:val="00B024FB"/>
    <w:rsid w:val="00B029FF"/>
    <w:rsid w:val="00B033DA"/>
    <w:rsid w:val="00B06BD9"/>
    <w:rsid w:val="00B12324"/>
    <w:rsid w:val="00B12D41"/>
    <w:rsid w:val="00B158D5"/>
    <w:rsid w:val="00B22A86"/>
    <w:rsid w:val="00B342FC"/>
    <w:rsid w:val="00B35CCE"/>
    <w:rsid w:val="00B40902"/>
    <w:rsid w:val="00B42791"/>
    <w:rsid w:val="00B44517"/>
    <w:rsid w:val="00B51256"/>
    <w:rsid w:val="00B513C2"/>
    <w:rsid w:val="00B51CCB"/>
    <w:rsid w:val="00B55714"/>
    <w:rsid w:val="00B57711"/>
    <w:rsid w:val="00B635B9"/>
    <w:rsid w:val="00B63621"/>
    <w:rsid w:val="00B73774"/>
    <w:rsid w:val="00B74238"/>
    <w:rsid w:val="00B830C5"/>
    <w:rsid w:val="00B84037"/>
    <w:rsid w:val="00B94A1A"/>
    <w:rsid w:val="00BA360F"/>
    <w:rsid w:val="00BA70E5"/>
    <w:rsid w:val="00BB00A3"/>
    <w:rsid w:val="00BB08E6"/>
    <w:rsid w:val="00BB549C"/>
    <w:rsid w:val="00BB5E6E"/>
    <w:rsid w:val="00BB65E0"/>
    <w:rsid w:val="00BC0260"/>
    <w:rsid w:val="00BC13E9"/>
    <w:rsid w:val="00BD27E3"/>
    <w:rsid w:val="00BF2033"/>
    <w:rsid w:val="00BF32D7"/>
    <w:rsid w:val="00BF68D7"/>
    <w:rsid w:val="00C011E4"/>
    <w:rsid w:val="00C107A4"/>
    <w:rsid w:val="00C11036"/>
    <w:rsid w:val="00C17078"/>
    <w:rsid w:val="00C20695"/>
    <w:rsid w:val="00C30820"/>
    <w:rsid w:val="00C3527D"/>
    <w:rsid w:val="00C3755E"/>
    <w:rsid w:val="00C4396A"/>
    <w:rsid w:val="00C519AC"/>
    <w:rsid w:val="00C5643A"/>
    <w:rsid w:val="00C573EF"/>
    <w:rsid w:val="00C651DA"/>
    <w:rsid w:val="00C6738C"/>
    <w:rsid w:val="00C72632"/>
    <w:rsid w:val="00C74803"/>
    <w:rsid w:val="00C85252"/>
    <w:rsid w:val="00CA0DC0"/>
    <w:rsid w:val="00CA5A68"/>
    <w:rsid w:val="00CB0558"/>
    <w:rsid w:val="00CB327D"/>
    <w:rsid w:val="00CB7513"/>
    <w:rsid w:val="00CC6FF9"/>
    <w:rsid w:val="00CD116C"/>
    <w:rsid w:val="00CD3BA4"/>
    <w:rsid w:val="00CD465D"/>
    <w:rsid w:val="00CE3CE4"/>
    <w:rsid w:val="00CF0695"/>
    <w:rsid w:val="00CF2388"/>
    <w:rsid w:val="00CF5553"/>
    <w:rsid w:val="00CF69C5"/>
    <w:rsid w:val="00D03903"/>
    <w:rsid w:val="00D122C6"/>
    <w:rsid w:val="00D17012"/>
    <w:rsid w:val="00D21E91"/>
    <w:rsid w:val="00D2507B"/>
    <w:rsid w:val="00D259D8"/>
    <w:rsid w:val="00D360F9"/>
    <w:rsid w:val="00D43FE3"/>
    <w:rsid w:val="00D44639"/>
    <w:rsid w:val="00D453E5"/>
    <w:rsid w:val="00D5272E"/>
    <w:rsid w:val="00D54A3A"/>
    <w:rsid w:val="00D569A1"/>
    <w:rsid w:val="00D61A34"/>
    <w:rsid w:val="00D63A81"/>
    <w:rsid w:val="00D709C8"/>
    <w:rsid w:val="00D72783"/>
    <w:rsid w:val="00D7378A"/>
    <w:rsid w:val="00D73EF7"/>
    <w:rsid w:val="00D747D9"/>
    <w:rsid w:val="00D7691D"/>
    <w:rsid w:val="00D84671"/>
    <w:rsid w:val="00D90030"/>
    <w:rsid w:val="00D94444"/>
    <w:rsid w:val="00D954C3"/>
    <w:rsid w:val="00D97242"/>
    <w:rsid w:val="00D97798"/>
    <w:rsid w:val="00DB5C04"/>
    <w:rsid w:val="00DC4126"/>
    <w:rsid w:val="00DC44F4"/>
    <w:rsid w:val="00DD39D0"/>
    <w:rsid w:val="00DE0760"/>
    <w:rsid w:val="00DE2B20"/>
    <w:rsid w:val="00DF0A0B"/>
    <w:rsid w:val="00DF38F5"/>
    <w:rsid w:val="00E116EB"/>
    <w:rsid w:val="00E1210F"/>
    <w:rsid w:val="00E139A7"/>
    <w:rsid w:val="00E20E71"/>
    <w:rsid w:val="00E24539"/>
    <w:rsid w:val="00E30E87"/>
    <w:rsid w:val="00E31FEA"/>
    <w:rsid w:val="00E4352D"/>
    <w:rsid w:val="00E64B00"/>
    <w:rsid w:val="00E6723E"/>
    <w:rsid w:val="00E72C8E"/>
    <w:rsid w:val="00E74B1E"/>
    <w:rsid w:val="00E81DE4"/>
    <w:rsid w:val="00E82F55"/>
    <w:rsid w:val="00E909B9"/>
    <w:rsid w:val="00EA117A"/>
    <w:rsid w:val="00EA683A"/>
    <w:rsid w:val="00EB7D23"/>
    <w:rsid w:val="00EC00EC"/>
    <w:rsid w:val="00EC5384"/>
    <w:rsid w:val="00ED122F"/>
    <w:rsid w:val="00ED2B0B"/>
    <w:rsid w:val="00ED4DB5"/>
    <w:rsid w:val="00EE7404"/>
    <w:rsid w:val="00EE7C4E"/>
    <w:rsid w:val="00EF28C5"/>
    <w:rsid w:val="00EF3B4D"/>
    <w:rsid w:val="00EF446B"/>
    <w:rsid w:val="00F045EF"/>
    <w:rsid w:val="00F07758"/>
    <w:rsid w:val="00F11B0F"/>
    <w:rsid w:val="00F26899"/>
    <w:rsid w:val="00F30D33"/>
    <w:rsid w:val="00F310ED"/>
    <w:rsid w:val="00F31B1A"/>
    <w:rsid w:val="00F416DB"/>
    <w:rsid w:val="00F41F0F"/>
    <w:rsid w:val="00F43C61"/>
    <w:rsid w:val="00F44D93"/>
    <w:rsid w:val="00F52D5D"/>
    <w:rsid w:val="00F537B6"/>
    <w:rsid w:val="00F55BFB"/>
    <w:rsid w:val="00F572B5"/>
    <w:rsid w:val="00F7639D"/>
    <w:rsid w:val="00F770FD"/>
    <w:rsid w:val="00F828FD"/>
    <w:rsid w:val="00F84F9D"/>
    <w:rsid w:val="00F85F8D"/>
    <w:rsid w:val="00F9086D"/>
    <w:rsid w:val="00FA5F8A"/>
    <w:rsid w:val="00FC44FF"/>
    <w:rsid w:val="00FC6F9B"/>
    <w:rsid w:val="00FD0D07"/>
    <w:rsid w:val="00FD0F5B"/>
    <w:rsid w:val="00FD1A9B"/>
    <w:rsid w:val="00FD3881"/>
    <w:rsid w:val="00FE0139"/>
    <w:rsid w:val="00FE4D9C"/>
    <w:rsid w:val="00FE7021"/>
    <w:rsid w:val="00FF2D6A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5:docId w15:val="{CD751952-BB9A-454F-BDBB-12898D12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paragraph" w:styleId="Corpodetexto">
    <w:name w:val="Body Text"/>
    <w:basedOn w:val="Normal"/>
    <w:link w:val="CorpodetextoChar"/>
    <w:unhideWhenUsed/>
    <w:rsid w:val="00B409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09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GOV. ESTADO DE RONDÔNIA</dc:creator>
  <cp:lastModifiedBy>Maria Auxiliadora dos Santos</cp:lastModifiedBy>
  <cp:revision>77</cp:revision>
  <cp:lastPrinted>2016-02-04T15:34:00Z</cp:lastPrinted>
  <dcterms:created xsi:type="dcterms:W3CDTF">2016-02-04T15:10:00Z</dcterms:created>
  <dcterms:modified xsi:type="dcterms:W3CDTF">2017-08-14T16:25:00Z</dcterms:modified>
</cp:coreProperties>
</file>