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552B" w:rsidRDefault="001415C2" w:rsidP="001415C2">
      <w:pPr>
        <w:jc w:val="center"/>
        <w:rPr>
          <w:rFonts w:cs="Times New Roman"/>
          <w:bCs/>
          <w:sz w:val="24"/>
        </w:rPr>
      </w:pPr>
      <w:r w:rsidRPr="001415C2">
        <w:rPr>
          <w:rFonts w:cs="Times New Roman"/>
          <w:bCs/>
          <w:sz w:val="24"/>
        </w:rPr>
        <w:t>DECRETO N.</w:t>
      </w:r>
      <w:r w:rsidR="00F562C4">
        <w:rPr>
          <w:rFonts w:cs="Times New Roman"/>
          <w:bCs/>
          <w:sz w:val="24"/>
        </w:rPr>
        <w:t xml:space="preserve"> </w:t>
      </w:r>
      <w:r w:rsidR="004B3CFD">
        <w:rPr>
          <w:rFonts w:cs="Times New Roman"/>
          <w:bCs/>
          <w:sz w:val="24"/>
        </w:rPr>
        <w:t>21.598,</w:t>
      </w:r>
      <w:r w:rsidRPr="001415C2">
        <w:rPr>
          <w:rFonts w:cs="Times New Roman"/>
          <w:bCs/>
          <w:sz w:val="24"/>
        </w:rPr>
        <w:t xml:space="preserve"> DE</w:t>
      </w:r>
      <w:r w:rsidR="00F562C4">
        <w:rPr>
          <w:rFonts w:cs="Times New Roman"/>
          <w:bCs/>
          <w:sz w:val="24"/>
        </w:rPr>
        <w:t xml:space="preserve"> </w:t>
      </w:r>
      <w:r w:rsidR="004B3CFD">
        <w:rPr>
          <w:rFonts w:cs="Times New Roman"/>
          <w:bCs/>
          <w:sz w:val="24"/>
        </w:rPr>
        <w:t xml:space="preserve">1º </w:t>
      </w:r>
      <w:r w:rsidRPr="001415C2">
        <w:rPr>
          <w:rFonts w:cs="Times New Roman"/>
          <w:bCs/>
          <w:sz w:val="24"/>
        </w:rPr>
        <w:t xml:space="preserve">DE </w:t>
      </w:r>
      <w:r w:rsidR="00036439">
        <w:rPr>
          <w:rFonts w:cs="Times New Roman"/>
          <w:bCs/>
          <w:sz w:val="24"/>
        </w:rPr>
        <w:t>FEVEREIRO</w:t>
      </w:r>
      <w:r w:rsidRPr="001415C2">
        <w:rPr>
          <w:rFonts w:cs="Times New Roman"/>
          <w:bCs/>
          <w:sz w:val="24"/>
        </w:rPr>
        <w:t xml:space="preserve"> DE 201</w:t>
      </w:r>
      <w:r w:rsidR="0048683B">
        <w:rPr>
          <w:rFonts w:cs="Times New Roman"/>
          <w:bCs/>
          <w:sz w:val="24"/>
        </w:rPr>
        <w:t>7</w:t>
      </w:r>
      <w:r w:rsidRPr="001415C2">
        <w:rPr>
          <w:rFonts w:cs="Times New Roman"/>
          <w:bCs/>
          <w:sz w:val="24"/>
        </w:rPr>
        <w:t>.</w:t>
      </w:r>
    </w:p>
    <w:p w:rsidR="001415C2" w:rsidRPr="002222A9" w:rsidRDefault="001415C2" w:rsidP="001415C2">
      <w:pPr>
        <w:jc w:val="center"/>
        <w:rPr>
          <w:rFonts w:cs="Times New Roman"/>
          <w:bCs/>
          <w:i/>
          <w:sz w:val="22"/>
          <w:szCs w:val="22"/>
        </w:rPr>
      </w:pPr>
    </w:p>
    <w:p w:rsidR="001415C2" w:rsidRPr="001415C2" w:rsidRDefault="00036439" w:rsidP="00036439">
      <w:pPr>
        <w:ind w:left="5103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Nomeia membros do Grupo Ocupacional Transitório - GOT de coordenação do Programa de Desenvolvimento Socioeconômico e Ambiental Integrado - PDSEAI, no âmbito da Secretaria de Estado do Desenvolvimento Ambiental - SEDAM.</w:t>
      </w:r>
    </w:p>
    <w:p w:rsidR="0096552B" w:rsidRPr="001415C2" w:rsidRDefault="0096552B" w:rsidP="001415C2">
      <w:pPr>
        <w:jc w:val="both"/>
        <w:rPr>
          <w:rFonts w:cs="Times New Roman"/>
          <w:sz w:val="24"/>
        </w:rPr>
      </w:pPr>
    </w:p>
    <w:p w:rsidR="0096552B" w:rsidRDefault="0096552B" w:rsidP="00036439">
      <w:pPr>
        <w:pStyle w:val="Corpodetexto"/>
        <w:ind w:firstLine="567"/>
        <w:rPr>
          <w:rFonts w:cs="Times New Roman"/>
          <w:sz w:val="24"/>
        </w:rPr>
      </w:pPr>
      <w:r w:rsidRPr="001415C2">
        <w:rPr>
          <w:rFonts w:cs="Times New Roman"/>
          <w:sz w:val="24"/>
        </w:rPr>
        <w:t>O GOVERNADOR DO ESTADO DE RONDÔNIA, no uso das atribuições que lhe confere o artigo 65, inciso V</w:t>
      </w:r>
      <w:r w:rsidR="001415C2">
        <w:rPr>
          <w:rFonts w:cs="Times New Roman"/>
          <w:sz w:val="24"/>
        </w:rPr>
        <w:t>,</w:t>
      </w:r>
      <w:r w:rsidRPr="001415C2">
        <w:rPr>
          <w:rFonts w:cs="Times New Roman"/>
          <w:sz w:val="24"/>
        </w:rPr>
        <w:t xml:space="preserve"> da Constituição Estadual, </w:t>
      </w:r>
      <w:r w:rsidR="003310E3">
        <w:rPr>
          <w:rFonts w:cs="Times New Roman"/>
          <w:sz w:val="24"/>
        </w:rPr>
        <w:t xml:space="preserve">e </w:t>
      </w:r>
      <w:r w:rsidR="00036439">
        <w:rPr>
          <w:rFonts w:cs="Times New Roman"/>
          <w:sz w:val="24"/>
        </w:rPr>
        <w:t xml:space="preserve">nos termos do Decreto nº 18.729, de 31 de março de 2014, </w:t>
      </w:r>
    </w:p>
    <w:p w:rsidR="001415C2" w:rsidRPr="001415C2" w:rsidRDefault="001415C2" w:rsidP="00036439">
      <w:pPr>
        <w:pStyle w:val="Corpodetexto"/>
        <w:ind w:firstLine="567"/>
        <w:rPr>
          <w:rFonts w:cs="Times New Roman"/>
          <w:sz w:val="24"/>
        </w:rPr>
      </w:pPr>
    </w:p>
    <w:p w:rsidR="001415C2" w:rsidRPr="00BF2602" w:rsidRDefault="001415C2" w:rsidP="00036439">
      <w:pPr>
        <w:ind w:firstLine="567"/>
        <w:jc w:val="both"/>
        <w:rPr>
          <w:sz w:val="24"/>
        </w:rPr>
      </w:pPr>
      <w:r w:rsidRPr="00BF2602">
        <w:rPr>
          <w:sz w:val="24"/>
          <w:u w:val="words"/>
        </w:rPr>
        <w:t>D E C R E T A</w:t>
      </w:r>
      <w:r w:rsidRPr="00BF2602">
        <w:rPr>
          <w:sz w:val="24"/>
        </w:rPr>
        <w:t xml:space="preserve">: </w:t>
      </w:r>
    </w:p>
    <w:p w:rsidR="0096552B" w:rsidRPr="001415C2" w:rsidRDefault="0096552B" w:rsidP="00036439">
      <w:pPr>
        <w:ind w:firstLine="567"/>
        <w:jc w:val="both"/>
        <w:rPr>
          <w:rFonts w:cs="Times New Roman"/>
          <w:sz w:val="24"/>
        </w:rPr>
      </w:pPr>
    </w:p>
    <w:p w:rsidR="0096552B" w:rsidRDefault="001415C2" w:rsidP="00036439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Art. 1º.</w:t>
      </w:r>
      <w:r w:rsidR="00FA04D3" w:rsidRPr="001415C2">
        <w:rPr>
          <w:rFonts w:cs="Times New Roman"/>
          <w:sz w:val="24"/>
        </w:rPr>
        <w:t xml:space="preserve"> </w:t>
      </w:r>
      <w:r w:rsidR="00036439">
        <w:rPr>
          <w:rFonts w:cs="Times New Roman"/>
          <w:sz w:val="24"/>
        </w:rPr>
        <w:t>Ficam nomeados e/ou ratificados para compor o Grupo Ocupacional Transitório - GOT de coordenação do Programa de Desenvolvimento Socioeconômico e Ambiental Integrado - PDSEAI, no âmbito da Secretaria de Estado do Desenvolvimento Ambiental - SEDAM, os membros abaixo relacionados:</w:t>
      </w: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 - Coordenador-Geral: Marco Antônio Garcia de Souza;</w:t>
      </w: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II - Subcoordenadores:</w:t>
      </w: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a) </w:t>
      </w:r>
      <w:proofErr w:type="spellStart"/>
      <w:r>
        <w:rPr>
          <w:rFonts w:cs="Times New Roman"/>
          <w:sz w:val="24"/>
        </w:rPr>
        <w:t>Itajane</w:t>
      </w:r>
      <w:proofErr w:type="spellEnd"/>
      <w:r>
        <w:rPr>
          <w:rFonts w:cs="Times New Roman"/>
          <w:sz w:val="24"/>
        </w:rPr>
        <w:t xml:space="preserve"> Silvestre: Eixo I - Atividades Produtivas Sustentáveis;</w:t>
      </w: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b) Remo Gregório Honório: Eixo II - Monitoramento e Controle;</w:t>
      </w:r>
      <w:r w:rsidR="0053656E">
        <w:rPr>
          <w:rFonts w:cs="Times New Roman"/>
          <w:sz w:val="24"/>
        </w:rPr>
        <w:t xml:space="preserve"> e</w:t>
      </w: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c) Luiz Cláudio Fernandes: Eixo III - Ordenamento Fundiário e Territorial;</w:t>
      </w: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III - Equipe Técnica:</w:t>
      </w: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a) Ana Carolina Nogueira da Silva;</w:t>
      </w: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b) Carlos Roberto Coelho;</w:t>
      </w: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c) Elenice Duran Silva;</w:t>
      </w:r>
      <w:r w:rsidR="0053656E">
        <w:rPr>
          <w:rFonts w:cs="Times New Roman"/>
          <w:sz w:val="24"/>
        </w:rPr>
        <w:t xml:space="preserve"> e</w:t>
      </w: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d) Eliezer de Oliveira.</w:t>
      </w: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Art. 2º. Fica revogado o Decreto nº 21.242, de 13 de setembro de 2016.</w:t>
      </w:r>
    </w:p>
    <w:p w:rsidR="00036439" w:rsidRDefault="00036439" w:rsidP="00036439">
      <w:pPr>
        <w:ind w:firstLine="567"/>
        <w:jc w:val="both"/>
        <w:rPr>
          <w:rFonts w:cs="Times New Roman"/>
          <w:sz w:val="24"/>
        </w:rPr>
      </w:pPr>
    </w:p>
    <w:p w:rsidR="00017425" w:rsidRPr="00017425" w:rsidRDefault="00036439" w:rsidP="00036439">
      <w:pPr>
        <w:ind w:firstLine="567"/>
        <w:jc w:val="both"/>
        <w:rPr>
          <w:sz w:val="24"/>
        </w:rPr>
      </w:pPr>
      <w:r>
        <w:rPr>
          <w:rFonts w:cs="Times New Roman"/>
          <w:sz w:val="24"/>
        </w:rPr>
        <w:t>Art. 3º. Este Decreto entra em vigor na data de sua publicação, com efeitos administrativos a contar de 1º de fevereiro de 2017.</w:t>
      </w:r>
    </w:p>
    <w:p w:rsidR="00017425" w:rsidRPr="00017425" w:rsidRDefault="00017425" w:rsidP="00036439">
      <w:pPr>
        <w:ind w:firstLine="567"/>
        <w:jc w:val="both"/>
        <w:rPr>
          <w:sz w:val="24"/>
        </w:rPr>
      </w:pPr>
    </w:p>
    <w:p w:rsidR="0096552B" w:rsidRPr="00017425" w:rsidRDefault="00017425" w:rsidP="00036439">
      <w:pPr>
        <w:ind w:firstLine="567"/>
        <w:jc w:val="both"/>
        <w:rPr>
          <w:sz w:val="24"/>
        </w:rPr>
      </w:pPr>
      <w:r w:rsidRPr="00017425">
        <w:rPr>
          <w:sz w:val="24"/>
        </w:rPr>
        <w:t>Palácio do Governo do Estado de Rondônia, em</w:t>
      </w:r>
      <w:r w:rsidR="00F562C4">
        <w:rPr>
          <w:sz w:val="24"/>
        </w:rPr>
        <w:t xml:space="preserve"> </w:t>
      </w:r>
      <w:r w:rsidR="004B3CFD">
        <w:rPr>
          <w:sz w:val="24"/>
        </w:rPr>
        <w:t xml:space="preserve">1º </w:t>
      </w:r>
      <w:bookmarkStart w:id="0" w:name="_GoBack"/>
      <w:bookmarkEnd w:id="0"/>
      <w:r w:rsidRPr="00017425">
        <w:rPr>
          <w:sz w:val="24"/>
        </w:rPr>
        <w:t xml:space="preserve">de </w:t>
      </w:r>
      <w:r w:rsidR="005A52AA">
        <w:rPr>
          <w:sz w:val="24"/>
        </w:rPr>
        <w:t>fevereiro</w:t>
      </w:r>
      <w:r w:rsidRPr="00017425">
        <w:rPr>
          <w:sz w:val="24"/>
        </w:rPr>
        <w:t xml:space="preserve"> de 201</w:t>
      </w:r>
      <w:r w:rsidR="0048683B">
        <w:rPr>
          <w:sz w:val="24"/>
        </w:rPr>
        <w:t>7</w:t>
      </w:r>
      <w:r w:rsidRPr="00017425">
        <w:rPr>
          <w:sz w:val="24"/>
        </w:rPr>
        <w:t>, 12</w:t>
      </w:r>
      <w:r w:rsidR="0048683B">
        <w:rPr>
          <w:sz w:val="24"/>
        </w:rPr>
        <w:t>9</w:t>
      </w:r>
      <w:r w:rsidRPr="00017425">
        <w:rPr>
          <w:sz w:val="24"/>
        </w:rPr>
        <w:t>º da República.</w:t>
      </w:r>
    </w:p>
    <w:p w:rsidR="0096552B" w:rsidRPr="001415C2" w:rsidRDefault="0096552B" w:rsidP="001415C2">
      <w:pPr>
        <w:pStyle w:val="WW-Recuodecorpodetexto2"/>
        <w:ind w:firstLine="1418"/>
        <w:rPr>
          <w:rFonts w:cs="Times New Roman"/>
          <w:sz w:val="24"/>
        </w:rPr>
      </w:pPr>
    </w:p>
    <w:p w:rsidR="0096552B" w:rsidRPr="001415C2" w:rsidRDefault="0096552B" w:rsidP="001415C2">
      <w:pPr>
        <w:pStyle w:val="WW-Recuodecorpodetexto2"/>
        <w:ind w:firstLine="1418"/>
        <w:rPr>
          <w:rFonts w:cs="Times New Roman"/>
          <w:sz w:val="24"/>
        </w:rPr>
      </w:pPr>
    </w:p>
    <w:p w:rsidR="0096552B" w:rsidRPr="001415C2" w:rsidRDefault="0096552B" w:rsidP="001415C2">
      <w:pPr>
        <w:pStyle w:val="WW-Recuodecorpodetexto2"/>
        <w:ind w:firstLine="1418"/>
        <w:rPr>
          <w:rFonts w:cs="Times New Roman"/>
          <w:sz w:val="24"/>
        </w:rPr>
      </w:pPr>
    </w:p>
    <w:p w:rsidR="0096552B" w:rsidRPr="00017425" w:rsidRDefault="0096552B" w:rsidP="001415C2">
      <w:pPr>
        <w:pStyle w:val="WW-Recuodecorpodetexto2"/>
        <w:ind w:firstLine="0"/>
        <w:jc w:val="center"/>
        <w:rPr>
          <w:rFonts w:cs="Times New Roman"/>
          <w:b/>
          <w:sz w:val="24"/>
        </w:rPr>
      </w:pPr>
      <w:r w:rsidRPr="00017425">
        <w:rPr>
          <w:rFonts w:cs="Times New Roman"/>
          <w:b/>
          <w:sz w:val="24"/>
        </w:rPr>
        <w:t>CONFÚCIO AIRES MOURA</w:t>
      </w:r>
    </w:p>
    <w:p w:rsidR="006F4525" w:rsidRPr="001415C2" w:rsidRDefault="0096552B" w:rsidP="001415C2">
      <w:pPr>
        <w:jc w:val="center"/>
        <w:rPr>
          <w:rFonts w:cs="Times New Roman"/>
          <w:sz w:val="24"/>
        </w:rPr>
      </w:pPr>
      <w:r w:rsidRPr="001415C2">
        <w:rPr>
          <w:rFonts w:cs="Times New Roman"/>
          <w:sz w:val="24"/>
        </w:rPr>
        <w:t>Governador</w:t>
      </w:r>
    </w:p>
    <w:sectPr w:rsidR="006F4525" w:rsidRPr="001415C2" w:rsidSect="00036439">
      <w:headerReference w:type="default" r:id="rId9"/>
      <w:pgSz w:w="11905" w:h="16837"/>
      <w:pgMar w:top="1134" w:right="567" w:bottom="567" w:left="1134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FC" w:rsidRDefault="00D328FC" w:rsidP="007C6468">
      <w:r>
        <w:separator/>
      </w:r>
    </w:p>
  </w:endnote>
  <w:endnote w:type="continuationSeparator" w:id="0">
    <w:p w:rsidR="00D328FC" w:rsidRDefault="00D328FC" w:rsidP="007C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FC" w:rsidRDefault="00D328FC" w:rsidP="007C6468">
      <w:r>
        <w:separator/>
      </w:r>
    </w:p>
  </w:footnote>
  <w:footnote w:type="continuationSeparator" w:id="0">
    <w:p w:rsidR="00D328FC" w:rsidRDefault="00D328FC" w:rsidP="007C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C2" w:rsidRDefault="001415C2" w:rsidP="001415C2">
    <w:pPr>
      <w:tabs>
        <w:tab w:val="left" w:pos="10080"/>
      </w:tabs>
      <w:ind w:right="-60"/>
      <w:jc w:val="center"/>
      <w:rPr>
        <w:b/>
      </w:rPr>
    </w:pPr>
    <w:r>
      <w:rPr>
        <w:b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25pt;height:71.45pt" o:ole="" fillcolor="window">
          <v:imagedata r:id="rId1" o:title=""/>
        </v:shape>
        <o:OLEObject Type="Embed" ProgID="Word.Picture.8" ShapeID="_x0000_i1025" DrawAspect="Content" ObjectID="_1547455854" r:id="rId2"/>
      </w:object>
    </w:r>
  </w:p>
  <w:p w:rsidR="001415C2" w:rsidRPr="001415C2" w:rsidRDefault="001415C2" w:rsidP="001415C2">
    <w:pPr>
      <w:jc w:val="center"/>
      <w:rPr>
        <w:b/>
        <w:sz w:val="24"/>
      </w:rPr>
    </w:pPr>
    <w:r w:rsidRPr="001415C2">
      <w:rPr>
        <w:b/>
        <w:sz w:val="24"/>
      </w:rPr>
      <w:t>GOVERNO DO ESTADO DE RONDÔNIA</w:t>
    </w:r>
  </w:p>
  <w:p w:rsidR="001415C2" w:rsidRPr="001415C2" w:rsidRDefault="001415C2" w:rsidP="001415C2">
    <w:pPr>
      <w:pStyle w:val="Cabealho"/>
      <w:jc w:val="center"/>
      <w:rPr>
        <w:b/>
        <w:sz w:val="24"/>
      </w:rPr>
    </w:pPr>
    <w:r w:rsidRPr="001415C2">
      <w:rPr>
        <w:b/>
        <w:sz w:val="24"/>
      </w:rPr>
      <w:t>GOVERNADORIA</w:t>
    </w:r>
  </w:p>
  <w:p w:rsidR="007C6468" w:rsidRPr="001415C2" w:rsidRDefault="007C6468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D3"/>
    <w:rsid w:val="00007269"/>
    <w:rsid w:val="00010A09"/>
    <w:rsid w:val="00017425"/>
    <w:rsid w:val="00025685"/>
    <w:rsid w:val="00033E98"/>
    <w:rsid w:val="00036439"/>
    <w:rsid w:val="000500E2"/>
    <w:rsid w:val="00065ACA"/>
    <w:rsid w:val="00066673"/>
    <w:rsid w:val="0007435B"/>
    <w:rsid w:val="00093894"/>
    <w:rsid w:val="000A1818"/>
    <w:rsid w:val="000E04E3"/>
    <w:rsid w:val="00100FB0"/>
    <w:rsid w:val="00104598"/>
    <w:rsid w:val="00121738"/>
    <w:rsid w:val="00122D65"/>
    <w:rsid w:val="00127B0C"/>
    <w:rsid w:val="001415C2"/>
    <w:rsid w:val="001553D1"/>
    <w:rsid w:val="00163BE9"/>
    <w:rsid w:val="00172496"/>
    <w:rsid w:val="001762C0"/>
    <w:rsid w:val="001B210E"/>
    <w:rsid w:val="001D7B13"/>
    <w:rsid w:val="001E4E78"/>
    <w:rsid w:val="001E543D"/>
    <w:rsid w:val="001E7EBD"/>
    <w:rsid w:val="002049FF"/>
    <w:rsid w:val="00207A7D"/>
    <w:rsid w:val="00221E12"/>
    <w:rsid w:val="002222A9"/>
    <w:rsid w:val="00252C4A"/>
    <w:rsid w:val="00273815"/>
    <w:rsid w:val="00285DD1"/>
    <w:rsid w:val="002911E3"/>
    <w:rsid w:val="002A14D5"/>
    <w:rsid w:val="0030785A"/>
    <w:rsid w:val="0031739B"/>
    <w:rsid w:val="00323161"/>
    <w:rsid w:val="003310E3"/>
    <w:rsid w:val="00363A59"/>
    <w:rsid w:val="00365371"/>
    <w:rsid w:val="00375F47"/>
    <w:rsid w:val="0037672C"/>
    <w:rsid w:val="00385E28"/>
    <w:rsid w:val="003875C6"/>
    <w:rsid w:val="00396E6A"/>
    <w:rsid w:val="003C77D4"/>
    <w:rsid w:val="003D02C0"/>
    <w:rsid w:val="003F20A7"/>
    <w:rsid w:val="004074B3"/>
    <w:rsid w:val="004268D3"/>
    <w:rsid w:val="00471648"/>
    <w:rsid w:val="0048683B"/>
    <w:rsid w:val="004907DE"/>
    <w:rsid w:val="00490AA6"/>
    <w:rsid w:val="004931F5"/>
    <w:rsid w:val="00496BF1"/>
    <w:rsid w:val="00497EE1"/>
    <w:rsid w:val="004B3CFD"/>
    <w:rsid w:val="004D523F"/>
    <w:rsid w:val="004E3FAB"/>
    <w:rsid w:val="00533708"/>
    <w:rsid w:val="0053656E"/>
    <w:rsid w:val="005412A6"/>
    <w:rsid w:val="005430B7"/>
    <w:rsid w:val="00545F4F"/>
    <w:rsid w:val="00572B6F"/>
    <w:rsid w:val="00585FF7"/>
    <w:rsid w:val="00594D7E"/>
    <w:rsid w:val="005A52AA"/>
    <w:rsid w:val="00601C7B"/>
    <w:rsid w:val="00624BFA"/>
    <w:rsid w:val="00625C96"/>
    <w:rsid w:val="00633B13"/>
    <w:rsid w:val="0064632C"/>
    <w:rsid w:val="006577BD"/>
    <w:rsid w:val="006907AF"/>
    <w:rsid w:val="006A5F5B"/>
    <w:rsid w:val="006B2374"/>
    <w:rsid w:val="006B3E88"/>
    <w:rsid w:val="006B4402"/>
    <w:rsid w:val="006C7DAB"/>
    <w:rsid w:val="006F31EE"/>
    <w:rsid w:val="006F4525"/>
    <w:rsid w:val="00711E0D"/>
    <w:rsid w:val="007227AA"/>
    <w:rsid w:val="00727E8F"/>
    <w:rsid w:val="00735C4F"/>
    <w:rsid w:val="00743192"/>
    <w:rsid w:val="007443F8"/>
    <w:rsid w:val="00745E4D"/>
    <w:rsid w:val="00773A0B"/>
    <w:rsid w:val="00786921"/>
    <w:rsid w:val="007A150D"/>
    <w:rsid w:val="007C6468"/>
    <w:rsid w:val="007D424B"/>
    <w:rsid w:val="007D44C4"/>
    <w:rsid w:val="008020EB"/>
    <w:rsid w:val="0080380F"/>
    <w:rsid w:val="00810265"/>
    <w:rsid w:val="008B1711"/>
    <w:rsid w:val="008B2E94"/>
    <w:rsid w:val="008D1512"/>
    <w:rsid w:val="008D3E82"/>
    <w:rsid w:val="008E4CFA"/>
    <w:rsid w:val="009112F6"/>
    <w:rsid w:val="00921365"/>
    <w:rsid w:val="00935167"/>
    <w:rsid w:val="0094437E"/>
    <w:rsid w:val="0096552B"/>
    <w:rsid w:val="00966733"/>
    <w:rsid w:val="009A4C3E"/>
    <w:rsid w:val="009C62C8"/>
    <w:rsid w:val="009C6FA9"/>
    <w:rsid w:val="009F3978"/>
    <w:rsid w:val="00A035DB"/>
    <w:rsid w:val="00A121FD"/>
    <w:rsid w:val="00A12C14"/>
    <w:rsid w:val="00A510F5"/>
    <w:rsid w:val="00AE75A5"/>
    <w:rsid w:val="00AF53ED"/>
    <w:rsid w:val="00B02182"/>
    <w:rsid w:val="00B72C96"/>
    <w:rsid w:val="00B91C80"/>
    <w:rsid w:val="00B94A1C"/>
    <w:rsid w:val="00BA5F3C"/>
    <w:rsid w:val="00BC2506"/>
    <w:rsid w:val="00BF3183"/>
    <w:rsid w:val="00BF66C8"/>
    <w:rsid w:val="00BF7955"/>
    <w:rsid w:val="00C33361"/>
    <w:rsid w:val="00C42926"/>
    <w:rsid w:val="00C777BC"/>
    <w:rsid w:val="00CA3498"/>
    <w:rsid w:val="00CA4403"/>
    <w:rsid w:val="00CD28B3"/>
    <w:rsid w:val="00CD670B"/>
    <w:rsid w:val="00CE3C68"/>
    <w:rsid w:val="00D22784"/>
    <w:rsid w:val="00D2422C"/>
    <w:rsid w:val="00D328FC"/>
    <w:rsid w:val="00D36666"/>
    <w:rsid w:val="00D60294"/>
    <w:rsid w:val="00D768F8"/>
    <w:rsid w:val="00DB65D3"/>
    <w:rsid w:val="00DE081A"/>
    <w:rsid w:val="00DF41FB"/>
    <w:rsid w:val="00DF57C6"/>
    <w:rsid w:val="00E25265"/>
    <w:rsid w:val="00E41850"/>
    <w:rsid w:val="00E43848"/>
    <w:rsid w:val="00E46C05"/>
    <w:rsid w:val="00E75936"/>
    <w:rsid w:val="00EA0A8B"/>
    <w:rsid w:val="00EA5A5A"/>
    <w:rsid w:val="00ED5500"/>
    <w:rsid w:val="00EE66D4"/>
    <w:rsid w:val="00EE7F06"/>
    <w:rsid w:val="00F13C59"/>
    <w:rsid w:val="00F34ABA"/>
    <w:rsid w:val="00F400D3"/>
    <w:rsid w:val="00F404C3"/>
    <w:rsid w:val="00F41172"/>
    <w:rsid w:val="00F560FB"/>
    <w:rsid w:val="00F562C4"/>
    <w:rsid w:val="00F638AF"/>
    <w:rsid w:val="00F65C9E"/>
    <w:rsid w:val="00F86FC4"/>
    <w:rsid w:val="00FA04D3"/>
    <w:rsid w:val="00FA6AD6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 Unicode MS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ind w:firstLine="2268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969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WW-Recuodecorpodetexto2">
    <w:name w:val="WW-Recuo de corpo de texto 2"/>
    <w:basedOn w:val="Normal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2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62C8"/>
    <w:rPr>
      <w:rFonts w:ascii="Tahoma" w:eastAsia="Arial Unicode MS" w:hAnsi="Tahoma" w:cs="Tahoma"/>
      <w:color w:val="000000"/>
      <w:sz w:val="16"/>
      <w:szCs w:val="16"/>
      <w:lang w:eastAsia="en-US" w:bidi="en-US"/>
    </w:rPr>
  </w:style>
  <w:style w:type="paragraph" w:styleId="Cabealho">
    <w:name w:val="header"/>
    <w:basedOn w:val="Normal"/>
    <w:link w:val="CabealhoChar"/>
    <w:unhideWhenUsed/>
    <w:rsid w:val="007C64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7C64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036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 Unicode MS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ind w:firstLine="2268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969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WW-Recuodecorpodetexto2">
    <w:name w:val="WW-Recuo de corpo de texto 2"/>
    <w:basedOn w:val="Normal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2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62C8"/>
    <w:rPr>
      <w:rFonts w:ascii="Tahoma" w:eastAsia="Arial Unicode MS" w:hAnsi="Tahoma" w:cs="Tahoma"/>
      <w:color w:val="000000"/>
      <w:sz w:val="16"/>
      <w:szCs w:val="16"/>
      <w:lang w:eastAsia="en-US" w:bidi="en-US"/>
    </w:rPr>
  </w:style>
  <w:style w:type="paragraph" w:styleId="Cabealho">
    <w:name w:val="header"/>
    <w:basedOn w:val="Normal"/>
    <w:link w:val="CabealhoChar"/>
    <w:unhideWhenUsed/>
    <w:rsid w:val="007C64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7C64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036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BB1F-4175-4F32-8CE0-1321E5A3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subject/>
  <dc:creator>SEDAM</dc:creator>
  <cp:keywords/>
  <cp:lastModifiedBy>USUARIO-01</cp:lastModifiedBy>
  <cp:revision>5</cp:revision>
  <cp:lastPrinted>2017-02-01T14:40:00Z</cp:lastPrinted>
  <dcterms:created xsi:type="dcterms:W3CDTF">2017-02-01T14:36:00Z</dcterms:created>
  <dcterms:modified xsi:type="dcterms:W3CDTF">2017-02-01T16:04:00Z</dcterms:modified>
</cp:coreProperties>
</file>