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AF" w:rsidRDefault="006E60AF" w:rsidP="006E60AF">
      <w:pPr>
        <w:ind w:firstLine="567"/>
        <w:jc w:val="center"/>
      </w:pPr>
      <w:r>
        <w:t xml:space="preserve">DECRETO N. </w:t>
      </w:r>
      <w:r w:rsidR="00297743">
        <w:t>21.575,</w:t>
      </w:r>
      <w:r>
        <w:t xml:space="preserve"> DE </w:t>
      </w:r>
      <w:r w:rsidR="00297743">
        <w:t>19</w:t>
      </w:r>
      <w:r>
        <w:t xml:space="preserve"> DE JANEIRO DE 2017. </w:t>
      </w:r>
    </w:p>
    <w:p w:rsidR="006E60AF" w:rsidRDefault="006E60AF" w:rsidP="006E60AF">
      <w:pPr>
        <w:tabs>
          <w:tab w:val="left" w:pos="1515"/>
        </w:tabs>
        <w:spacing w:after="240"/>
        <w:ind w:firstLine="567"/>
        <w:jc w:val="both"/>
      </w:pPr>
    </w:p>
    <w:p w:rsidR="006E60AF" w:rsidRDefault="006E60AF" w:rsidP="006E60AF">
      <w:pPr>
        <w:ind w:left="5103"/>
        <w:jc w:val="both"/>
      </w:pPr>
      <w:r>
        <w:t>Abre no Orçamento-Programa Anual do Estado de Rondônia, Crédito Adicional Suplementar por Anulação no valor de R$ 1.302.005,94 para reforço de dotações consignadas no vigente orçamento.</w:t>
      </w:r>
    </w:p>
    <w:p w:rsidR="006E60AF" w:rsidRDefault="006E60AF" w:rsidP="006E60AF">
      <w:pPr>
        <w:spacing w:after="240"/>
        <w:ind w:firstLine="567"/>
        <w:jc w:val="both"/>
      </w:pPr>
    </w:p>
    <w:p w:rsidR="006E60AF" w:rsidRDefault="006E60AF" w:rsidP="006E60AF">
      <w:pPr>
        <w:ind w:firstLine="567"/>
        <w:jc w:val="both"/>
      </w:pPr>
      <w:r>
        <w:rPr>
          <w:b/>
          <w:bCs/>
        </w:rPr>
        <w:t>O GOVERNADOR DO ESTADO DE RONDÔNIA</w:t>
      </w:r>
      <w:r>
        <w:t xml:space="preserve">, no uso das atribuições que lhe confere o artigo 65, inciso V, da Constituição do Estado, nos termos do artigo 8º da Lei n. 3.970, de 28 de dezembro de 2016, </w:t>
      </w:r>
    </w:p>
    <w:p w:rsidR="006E60AF" w:rsidRDefault="006E60AF" w:rsidP="006E60AF">
      <w:pPr>
        <w:ind w:firstLine="567"/>
        <w:jc w:val="both"/>
      </w:pPr>
    </w:p>
    <w:p w:rsidR="006E60AF" w:rsidRDefault="006E60AF" w:rsidP="006E60AF">
      <w:pPr>
        <w:ind w:firstLine="567"/>
        <w:jc w:val="both"/>
        <w:rPr>
          <w:spacing w:val="30"/>
        </w:rPr>
      </w:pPr>
      <w:r>
        <w:rPr>
          <w:spacing w:val="30"/>
          <w:u w:val="single"/>
        </w:rPr>
        <w:t>D</w:t>
      </w:r>
      <w:r>
        <w:rPr>
          <w:spacing w:val="30"/>
        </w:rPr>
        <w:t xml:space="preserve"> </w:t>
      </w:r>
      <w:r>
        <w:rPr>
          <w:spacing w:val="30"/>
          <w:u w:val="single"/>
        </w:rPr>
        <w:t>E</w:t>
      </w:r>
      <w:r>
        <w:rPr>
          <w:spacing w:val="30"/>
        </w:rPr>
        <w:t xml:space="preserve"> </w:t>
      </w:r>
      <w:r>
        <w:rPr>
          <w:spacing w:val="30"/>
          <w:u w:val="single"/>
        </w:rPr>
        <w:t>C</w:t>
      </w:r>
      <w:r>
        <w:rPr>
          <w:spacing w:val="30"/>
        </w:rPr>
        <w:t xml:space="preserve"> </w:t>
      </w:r>
      <w:r>
        <w:rPr>
          <w:spacing w:val="30"/>
          <w:u w:val="single"/>
        </w:rPr>
        <w:t>R</w:t>
      </w:r>
      <w:r>
        <w:rPr>
          <w:spacing w:val="30"/>
        </w:rPr>
        <w:t xml:space="preserve"> </w:t>
      </w:r>
      <w:r>
        <w:rPr>
          <w:spacing w:val="30"/>
          <w:u w:val="single"/>
        </w:rPr>
        <w:t>E</w:t>
      </w:r>
      <w:r>
        <w:rPr>
          <w:spacing w:val="30"/>
        </w:rPr>
        <w:t xml:space="preserve"> </w:t>
      </w:r>
      <w:r>
        <w:rPr>
          <w:spacing w:val="30"/>
          <w:u w:val="single"/>
        </w:rPr>
        <w:t>T</w:t>
      </w:r>
      <w:r>
        <w:rPr>
          <w:spacing w:val="30"/>
        </w:rPr>
        <w:t xml:space="preserve"> </w:t>
      </w:r>
      <w:r>
        <w:rPr>
          <w:spacing w:val="30"/>
          <w:u w:val="single"/>
        </w:rPr>
        <w:t>A</w:t>
      </w:r>
      <w:r>
        <w:rPr>
          <w:spacing w:val="30"/>
        </w:rPr>
        <w:t xml:space="preserve">: </w:t>
      </w:r>
    </w:p>
    <w:p w:rsidR="006E60AF" w:rsidRDefault="006E60AF" w:rsidP="006E60AF">
      <w:pPr>
        <w:pStyle w:val="NormalWeb"/>
        <w:ind w:firstLine="567"/>
        <w:jc w:val="both"/>
      </w:pPr>
      <w:r>
        <w:t xml:space="preserve">Art. 1º. Fica aberto no Orçamento-Programa Anual do Estado de Rondônia, em favor das Unidades </w:t>
      </w:r>
      <w:proofErr w:type="gramStart"/>
      <w:r>
        <w:t>Orçamentárias Fundo Estadual</w:t>
      </w:r>
      <w:proofErr w:type="gramEnd"/>
      <w:r>
        <w:t xml:space="preserve"> de Saúde - FES, Secretaria de Estado de Justiça - SEJUS, Crédito Adicional Suplementar por Anulação para atendimento de despesas de capital e corrente, até o montante </w:t>
      </w:r>
      <w:proofErr w:type="gramStart"/>
      <w:r>
        <w:t>de</w:t>
      </w:r>
      <w:proofErr w:type="gramEnd"/>
      <w:r>
        <w:t xml:space="preserve"> R$ 1.302.005,94 (um milhão, trezentos e dois mil, cinco reais e noventa e quatro centavos) no presente exercício, indicados no Anexo II deste Decreto. </w:t>
      </w:r>
    </w:p>
    <w:p w:rsidR="006E60AF" w:rsidRDefault="006E60AF" w:rsidP="006E60AF">
      <w:pPr>
        <w:ind w:firstLine="567"/>
        <w:jc w:val="both"/>
      </w:pPr>
      <w:r>
        <w:t xml:space="preserve">Art. 2º. Os recursos necessários à execução do disposto do artigo anterior decorrerão de anulação parcial das dotações orçamentárias, indicadas no Anexo I deste Decreto, nos montantes especificados. </w:t>
      </w:r>
    </w:p>
    <w:p w:rsidR="006E60AF" w:rsidRDefault="006E60AF" w:rsidP="006E60AF">
      <w:pPr>
        <w:ind w:firstLine="567"/>
        <w:jc w:val="both"/>
      </w:pPr>
    </w:p>
    <w:p w:rsidR="006E60AF" w:rsidRDefault="006E60AF" w:rsidP="006E60AF">
      <w:pPr>
        <w:ind w:firstLine="567"/>
        <w:jc w:val="both"/>
      </w:pPr>
      <w:r>
        <w:t xml:space="preserve">Art. 3º. Este Decreto entra em vigor na data de sua publicação. </w:t>
      </w:r>
    </w:p>
    <w:p w:rsidR="006E60AF" w:rsidRDefault="006E60AF" w:rsidP="006E60AF">
      <w:pPr>
        <w:ind w:firstLine="567"/>
        <w:jc w:val="both"/>
      </w:pPr>
    </w:p>
    <w:p w:rsidR="006E60AF" w:rsidRDefault="006E60AF" w:rsidP="006E60AF">
      <w:pPr>
        <w:ind w:firstLine="567"/>
        <w:jc w:val="both"/>
      </w:pPr>
      <w:r>
        <w:t xml:space="preserve">Palácio do Governo do Estado de Rondônia, em </w:t>
      </w:r>
      <w:r w:rsidR="00297743">
        <w:t>19</w:t>
      </w:r>
      <w:bookmarkStart w:id="0" w:name="_GoBack"/>
      <w:bookmarkEnd w:id="0"/>
      <w:r>
        <w:t xml:space="preserve"> de janeiro de 2017, 129° da República. </w:t>
      </w:r>
    </w:p>
    <w:p w:rsidR="006E60AF" w:rsidRDefault="006E60AF" w:rsidP="006E60AF">
      <w:pPr>
        <w:ind w:firstLine="567"/>
        <w:jc w:val="center"/>
      </w:pPr>
    </w:p>
    <w:p w:rsidR="006E60AF" w:rsidRDefault="006E60AF" w:rsidP="006E60AF">
      <w:pPr>
        <w:ind w:firstLine="567"/>
        <w:jc w:val="center"/>
      </w:pPr>
    </w:p>
    <w:p w:rsidR="006E60AF" w:rsidRDefault="006E60AF" w:rsidP="006E60AF">
      <w:pPr>
        <w:ind w:firstLine="567"/>
        <w:jc w:val="center"/>
      </w:pPr>
    </w:p>
    <w:p w:rsidR="006E60AF" w:rsidRDefault="006E60AF" w:rsidP="006E60AF">
      <w:pPr>
        <w:ind w:firstLine="567"/>
        <w:jc w:val="center"/>
      </w:pPr>
    </w:p>
    <w:p w:rsidR="006E60AF" w:rsidRDefault="006E60AF" w:rsidP="006E60AF">
      <w:pPr>
        <w:ind w:firstLine="567"/>
        <w:jc w:val="center"/>
      </w:pPr>
      <w:proofErr w:type="gramStart"/>
      <w:r>
        <w:rPr>
          <w:b/>
          <w:bCs/>
        </w:rPr>
        <w:t>CONFÚCIO AIRES MOURA</w:t>
      </w:r>
      <w:proofErr w:type="gramEnd"/>
    </w:p>
    <w:p w:rsidR="006E60AF" w:rsidRDefault="006E60AF" w:rsidP="006E60AF">
      <w:pPr>
        <w:ind w:firstLine="567"/>
        <w:jc w:val="center"/>
      </w:pPr>
      <w:r>
        <w:t>Governador</w:t>
      </w:r>
    </w:p>
    <w:p w:rsidR="006E60AF" w:rsidRDefault="006E60AF" w:rsidP="006E60AF">
      <w:pPr>
        <w:ind w:firstLine="567"/>
        <w:jc w:val="center"/>
      </w:pPr>
    </w:p>
    <w:p w:rsidR="006E60AF" w:rsidRDefault="006E60AF" w:rsidP="006E60AF">
      <w:pPr>
        <w:ind w:firstLine="567"/>
        <w:jc w:val="center"/>
      </w:pPr>
    </w:p>
    <w:p w:rsidR="006E60AF" w:rsidRDefault="006E60AF" w:rsidP="006E60AF">
      <w:pPr>
        <w:ind w:firstLine="567"/>
        <w:jc w:val="center"/>
      </w:pPr>
    </w:p>
    <w:p w:rsidR="006E60AF" w:rsidRDefault="006E60AF" w:rsidP="006E60AF">
      <w:pPr>
        <w:ind w:firstLine="567"/>
        <w:jc w:val="center"/>
        <w:rPr>
          <w:b/>
          <w:bCs/>
        </w:rPr>
      </w:pPr>
      <w:r>
        <w:rPr>
          <w:b/>
          <w:bCs/>
        </w:rPr>
        <w:t>PEDRO ANTONIO AFONSO PIMENTEL</w:t>
      </w:r>
    </w:p>
    <w:p w:rsidR="006E60AF" w:rsidRDefault="006E60AF" w:rsidP="006E60AF">
      <w:pPr>
        <w:ind w:firstLine="567"/>
        <w:jc w:val="center"/>
      </w:pPr>
      <w:r>
        <w:t>Secretário Adjunto – SEPOG</w:t>
      </w:r>
    </w:p>
    <w:p w:rsidR="006E60AF" w:rsidRDefault="006E60AF" w:rsidP="006E60AF">
      <w:pPr>
        <w:ind w:firstLine="567"/>
        <w:jc w:val="center"/>
      </w:pPr>
    </w:p>
    <w:p w:rsidR="006E60AF" w:rsidRDefault="006E60AF" w:rsidP="006E60AF">
      <w:pPr>
        <w:ind w:firstLine="567"/>
        <w:jc w:val="center"/>
      </w:pPr>
    </w:p>
    <w:p w:rsidR="006E60AF" w:rsidRDefault="006E60AF" w:rsidP="006E60AF">
      <w:pPr>
        <w:ind w:firstLine="567"/>
        <w:jc w:val="center"/>
      </w:pPr>
    </w:p>
    <w:p w:rsidR="006E60AF" w:rsidRDefault="006E60AF" w:rsidP="006E60AF">
      <w:pPr>
        <w:ind w:firstLine="567"/>
        <w:jc w:val="center"/>
      </w:pPr>
      <w:r>
        <w:rPr>
          <w:b/>
          <w:bCs/>
        </w:rPr>
        <w:t>WAGNER GARCIA DE FREITAS</w:t>
      </w:r>
    </w:p>
    <w:p w:rsidR="006E60AF" w:rsidRDefault="006E60AF" w:rsidP="006E60AF">
      <w:pPr>
        <w:ind w:firstLine="567"/>
        <w:jc w:val="center"/>
      </w:pPr>
      <w:r>
        <w:t>Secretário - SEFIN</w:t>
      </w:r>
    </w:p>
    <w:p w:rsidR="006E60AF" w:rsidRDefault="006E60AF" w:rsidP="006E60AF">
      <w:pPr>
        <w:rPr>
          <w:b/>
          <w:bCs/>
          <w:sz w:val="18"/>
          <w:szCs w:val="18"/>
        </w:rPr>
      </w:pPr>
    </w:p>
    <w:p w:rsidR="006E60AF" w:rsidRDefault="006E60AF" w:rsidP="006E60AF">
      <w:pPr>
        <w:rPr>
          <w:b/>
          <w:bCs/>
          <w:sz w:val="18"/>
          <w:szCs w:val="18"/>
        </w:rPr>
      </w:pPr>
    </w:p>
    <w:p w:rsidR="006E60AF" w:rsidRDefault="006E60AF" w:rsidP="006E60AF">
      <w:pPr>
        <w:rPr>
          <w:b/>
          <w:bCs/>
          <w:sz w:val="18"/>
          <w:szCs w:val="18"/>
        </w:rPr>
      </w:pPr>
    </w:p>
    <w:p w:rsidR="006E60AF" w:rsidRDefault="006E60AF" w:rsidP="006E60AF">
      <w:pPr>
        <w:rPr>
          <w:b/>
          <w:bCs/>
          <w:sz w:val="18"/>
          <w:szCs w:val="18"/>
        </w:rPr>
      </w:pPr>
    </w:p>
    <w:p w:rsidR="006E60AF" w:rsidRDefault="006E60AF" w:rsidP="006E60AF">
      <w:pPr>
        <w:rPr>
          <w:b/>
          <w:bCs/>
          <w:sz w:val="18"/>
          <w:szCs w:val="18"/>
        </w:rPr>
      </w:pPr>
    </w:p>
    <w:p w:rsidR="006E60AF" w:rsidRDefault="006E60AF" w:rsidP="006E60AF">
      <w:pPr>
        <w:rPr>
          <w:b/>
          <w:bCs/>
          <w:sz w:val="18"/>
          <w:szCs w:val="18"/>
        </w:rPr>
      </w:pPr>
    </w:p>
    <w:p w:rsidR="006E60AF" w:rsidRDefault="006E60AF" w:rsidP="006E60AF">
      <w:pPr>
        <w:rPr>
          <w:b/>
          <w:bCs/>
          <w:sz w:val="18"/>
          <w:szCs w:val="18"/>
        </w:rPr>
      </w:pPr>
    </w:p>
    <w:p w:rsidR="006E60AF" w:rsidRDefault="006E60AF" w:rsidP="006E60AF">
      <w:pPr>
        <w:jc w:val="center"/>
        <w:rPr>
          <w:b/>
          <w:bCs/>
          <w:sz w:val="18"/>
          <w:szCs w:val="18"/>
        </w:rPr>
      </w:pPr>
    </w:p>
    <w:p w:rsidR="006E60AF" w:rsidRDefault="006E60AF" w:rsidP="006E60AF">
      <w:pPr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ANEXO I </w:t>
      </w:r>
    </w:p>
    <w:p w:rsidR="006E60AF" w:rsidRDefault="006E60AF" w:rsidP="006E60AF">
      <w:pPr>
        <w:jc w:val="both"/>
      </w:pPr>
    </w:p>
    <w:p w:rsidR="006E60AF" w:rsidRDefault="006E60AF" w:rsidP="006E60AF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CRÉDITO ADICIONAL SUPLEMENTAR POR ANULAÇÃO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 xml:space="preserve">                                                                                                           REDUZ </w:t>
      </w:r>
    </w:p>
    <w:tbl>
      <w:tblPr>
        <w:tblW w:w="10350" w:type="dxa"/>
        <w:tblCellSpacing w:w="0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6E60AF" w:rsidTr="00885F24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0AF" w:rsidRDefault="006E60AF" w:rsidP="00885F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0AF" w:rsidRDefault="006E60AF" w:rsidP="00885F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0AF" w:rsidRDefault="006E60AF" w:rsidP="00885F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0AF" w:rsidRDefault="006E60AF" w:rsidP="00885F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0AF" w:rsidRDefault="006E60AF" w:rsidP="00885F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6E60AF" w:rsidRDefault="006E60AF" w:rsidP="006E60AF">
      <w:pPr>
        <w:jc w:val="both"/>
        <w:rPr>
          <w:vanish/>
        </w:rPr>
      </w:pPr>
    </w:p>
    <w:tbl>
      <w:tblPr>
        <w:tblW w:w="10350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1060"/>
        <w:gridCol w:w="884"/>
        <w:gridCol w:w="1602"/>
      </w:tblGrid>
      <w:tr w:rsidR="006E60AF" w:rsidTr="00885F24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E60AF" w:rsidRDefault="006E60AF" w:rsidP="00885F2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6E60AF" w:rsidRDefault="006E60AF" w:rsidP="00885F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ESTADUAL DE SAÚDE - FES</w:t>
            </w:r>
          </w:p>
        </w:tc>
        <w:tc>
          <w:tcPr>
            <w:tcW w:w="900" w:type="dxa"/>
            <w:vAlign w:val="center"/>
            <w:hideMark/>
          </w:tcPr>
          <w:p w:rsidR="006E60AF" w:rsidRDefault="006E60AF" w:rsidP="00885F2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6E60AF" w:rsidRDefault="006E60AF" w:rsidP="00885F2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6E60AF" w:rsidRDefault="006E60AF" w:rsidP="00885F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1.300.000,00</w:t>
            </w:r>
          </w:p>
        </w:tc>
      </w:tr>
      <w:tr w:rsidR="006E60AF" w:rsidTr="00885F24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E60AF" w:rsidRDefault="006E60AF" w:rsidP="0088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17.012.10.126.1015.2064</w:t>
            </w:r>
          </w:p>
        </w:tc>
        <w:tc>
          <w:tcPr>
            <w:tcW w:w="3600" w:type="dxa"/>
            <w:vAlign w:val="center"/>
            <w:hideMark/>
          </w:tcPr>
          <w:p w:rsidR="006E60AF" w:rsidRDefault="006E60AF" w:rsidP="00885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 GESTÃO DE T.I.</w:t>
            </w:r>
          </w:p>
        </w:tc>
        <w:tc>
          <w:tcPr>
            <w:tcW w:w="900" w:type="dxa"/>
            <w:vAlign w:val="center"/>
            <w:hideMark/>
          </w:tcPr>
          <w:p w:rsidR="006E60AF" w:rsidRDefault="006E60AF" w:rsidP="0088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339030</w:t>
            </w:r>
          </w:p>
        </w:tc>
        <w:tc>
          <w:tcPr>
            <w:tcW w:w="750" w:type="dxa"/>
            <w:vAlign w:val="center"/>
            <w:hideMark/>
          </w:tcPr>
          <w:p w:rsidR="006E60AF" w:rsidRDefault="006E60AF" w:rsidP="0088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6E60AF" w:rsidRDefault="006E60AF" w:rsidP="00885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6E60AF" w:rsidTr="00885F24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E60AF" w:rsidRDefault="006E60AF" w:rsidP="00885F24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6E60AF" w:rsidRDefault="006E60AF" w:rsidP="00885F2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6E60AF" w:rsidRDefault="006E60AF" w:rsidP="0088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339039</w:t>
            </w:r>
          </w:p>
        </w:tc>
        <w:tc>
          <w:tcPr>
            <w:tcW w:w="750" w:type="dxa"/>
            <w:vAlign w:val="center"/>
            <w:hideMark/>
          </w:tcPr>
          <w:p w:rsidR="006E60AF" w:rsidRDefault="006E60AF" w:rsidP="0088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6E60AF" w:rsidRDefault="006E60AF" w:rsidP="00885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6E60AF" w:rsidTr="00885F24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E60AF" w:rsidRDefault="006E60AF" w:rsidP="0088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17.012.10.302.2069.4008</w:t>
            </w:r>
          </w:p>
        </w:tc>
        <w:tc>
          <w:tcPr>
            <w:tcW w:w="2175" w:type="dxa"/>
            <w:vAlign w:val="center"/>
            <w:hideMark/>
          </w:tcPr>
          <w:p w:rsidR="006E60AF" w:rsidRDefault="006E60AF" w:rsidP="00885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ASSISTÊNCIA FARMACÊUTICA NAS UNIDADES HOSPITALARES</w:t>
            </w:r>
          </w:p>
        </w:tc>
        <w:tc>
          <w:tcPr>
            <w:tcW w:w="900" w:type="dxa"/>
            <w:vAlign w:val="center"/>
            <w:hideMark/>
          </w:tcPr>
          <w:p w:rsidR="006E60AF" w:rsidRDefault="006E60AF" w:rsidP="0088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339030</w:t>
            </w:r>
          </w:p>
        </w:tc>
        <w:tc>
          <w:tcPr>
            <w:tcW w:w="750" w:type="dxa"/>
            <w:vAlign w:val="center"/>
            <w:hideMark/>
          </w:tcPr>
          <w:p w:rsidR="006E60AF" w:rsidRDefault="006E60AF" w:rsidP="0088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6E60AF" w:rsidRDefault="006E60AF" w:rsidP="00885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1.000.000,00</w:t>
            </w:r>
          </w:p>
        </w:tc>
      </w:tr>
      <w:tr w:rsidR="006E60AF" w:rsidTr="00885F24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E60AF" w:rsidRDefault="006E60AF" w:rsidP="00885F2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6E60AF" w:rsidRDefault="006E60AF" w:rsidP="00885F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DE JUSTIÇA - SEJUS</w:t>
            </w:r>
          </w:p>
        </w:tc>
        <w:tc>
          <w:tcPr>
            <w:tcW w:w="900" w:type="dxa"/>
            <w:vAlign w:val="center"/>
            <w:hideMark/>
          </w:tcPr>
          <w:p w:rsidR="006E60AF" w:rsidRDefault="006E60AF" w:rsidP="00885F2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6E60AF" w:rsidRDefault="006E60AF" w:rsidP="00885F2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6E60AF" w:rsidRDefault="006E60AF" w:rsidP="00885F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2.005,94</w:t>
            </w:r>
          </w:p>
        </w:tc>
      </w:tr>
      <w:tr w:rsidR="006E60AF" w:rsidTr="00885F24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E60AF" w:rsidRDefault="006E60AF" w:rsidP="0088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21.001.03.421.1242.2950</w:t>
            </w:r>
          </w:p>
        </w:tc>
        <w:tc>
          <w:tcPr>
            <w:tcW w:w="3600" w:type="dxa"/>
            <w:vAlign w:val="center"/>
            <w:hideMark/>
          </w:tcPr>
          <w:p w:rsidR="006E60AF" w:rsidRDefault="006E60AF" w:rsidP="00885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ASSISTÊNCIA MÉDICA AOS APENADOS</w:t>
            </w:r>
          </w:p>
        </w:tc>
        <w:tc>
          <w:tcPr>
            <w:tcW w:w="900" w:type="dxa"/>
            <w:vAlign w:val="center"/>
            <w:hideMark/>
          </w:tcPr>
          <w:p w:rsidR="006E60AF" w:rsidRDefault="006E60AF" w:rsidP="0088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339030</w:t>
            </w:r>
          </w:p>
        </w:tc>
        <w:tc>
          <w:tcPr>
            <w:tcW w:w="750" w:type="dxa"/>
            <w:vAlign w:val="center"/>
            <w:hideMark/>
          </w:tcPr>
          <w:p w:rsidR="006E60AF" w:rsidRDefault="006E60AF" w:rsidP="0088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6E60AF" w:rsidRDefault="006E60AF" w:rsidP="00885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2.005,94</w:t>
            </w:r>
          </w:p>
        </w:tc>
      </w:tr>
      <w:tr w:rsidR="006E60AF" w:rsidTr="00885F24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E60AF" w:rsidRDefault="006E60AF" w:rsidP="00885F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6E60AF" w:rsidRDefault="006E60AF" w:rsidP="00885F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R$ 1.302.005,94</w:t>
            </w:r>
          </w:p>
        </w:tc>
      </w:tr>
    </w:tbl>
    <w:p w:rsidR="006E60AF" w:rsidRDefault="006E60AF" w:rsidP="006E60AF">
      <w:pPr>
        <w:spacing w:after="240"/>
        <w:jc w:val="both"/>
      </w:pPr>
      <w:r>
        <w:br/>
      </w:r>
      <w:r>
        <w:br/>
      </w:r>
      <w:r>
        <w:br/>
      </w:r>
    </w:p>
    <w:p w:rsidR="006E60AF" w:rsidRDefault="006E60AF" w:rsidP="006E60AF">
      <w:pPr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ANEXO II </w:t>
      </w:r>
    </w:p>
    <w:p w:rsidR="006E60AF" w:rsidRDefault="006E60AF" w:rsidP="006E60AF">
      <w:pPr>
        <w:jc w:val="both"/>
      </w:pPr>
    </w:p>
    <w:p w:rsidR="006E60AF" w:rsidRDefault="006E60AF" w:rsidP="006E60AF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CRÉDITO ADICIONAL SUPLEMENTAR POR ANULAÇÃO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 xml:space="preserve">                                                                                             SUPLEMENTA </w:t>
      </w:r>
    </w:p>
    <w:tbl>
      <w:tblPr>
        <w:tblW w:w="10350" w:type="dxa"/>
        <w:tblCellSpacing w:w="0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6E60AF" w:rsidTr="00885F24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0AF" w:rsidRDefault="006E60AF" w:rsidP="00885F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0AF" w:rsidRDefault="006E60AF" w:rsidP="00885F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0AF" w:rsidRDefault="006E60AF" w:rsidP="00885F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0AF" w:rsidRDefault="006E60AF" w:rsidP="00885F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0AF" w:rsidRDefault="006E60AF" w:rsidP="00885F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6E60AF" w:rsidRDefault="006E60AF" w:rsidP="006E60AF">
      <w:pPr>
        <w:jc w:val="both"/>
        <w:rPr>
          <w:vanish/>
        </w:rPr>
      </w:pPr>
    </w:p>
    <w:tbl>
      <w:tblPr>
        <w:tblW w:w="10350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1060"/>
        <w:gridCol w:w="884"/>
        <w:gridCol w:w="1602"/>
      </w:tblGrid>
      <w:tr w:rsidR="006E60AF" w:rsidTr="00885F24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E60AF" w:rsidRDefault="006E60AF" w:rsidP="00885F2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6E60AF" w:rsidRDefault="006E60AF" w:rsidP="00885F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ESTADUAL DE SAÚDE - FES</w:t>
            </w:r>
          </w:p>
        </w:tc>
        <w:tc>
          <w:tcPr>
            <w:tcW w:w="900" w:type="dxa"/>
            <w:vAlign w:val="center"/>
            <w:hideMark/>
          </w:tcPr>
          <w:p w:rsidR="006E60AF" w:rsidRDefault="006E60AF" w:rsidP="00885F2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6E60AF" w:rsidRDefault="006E60AF" w:rsidP="00885F2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6E60AF" w:rsidRDefault="006E60AF" w:rsidP="00885F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1.300.000,00</w:t>
            </w:r>
          </w:p>
        </w:tc>
      </w:tr>
      <w:tr w:rsidR="006E60AF" w:rsidTr="00885F24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E60AF" w:rsidRDefault="006E60AF" w:rsidP="0088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17.012.10.122.1015.2087</w:t>
            </w:r>
          </w:p>
        </w:tc>
        <w:tc>
          <w:tcPr>
            <w:tcW w:w="3600" w:type="dxa"/>
            <w:vAlign w:val="center"/>
            <w:hideMark/>
          </w:tcPr>
          <w:p w:rsidR="006E60AF" w:rsidRDefault="006E60AF" w:rsidP="00885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900" w:type="dxa"/>
            <w:vAlign w:val="center"/>
            <w:hideMark/>
          </w:tcPr>
          <w:p w:rsidR="006E60AF" w:rsidRDefault="006E60AF" w:rsidP="0088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339092</w:t>
            </w:r>
          </w:p>
        </w:tc>
        <w:tc>
          <w:tcPr>
            <w:tcW w:w="750" w:type="dxa"/>
            <w:vAlign w:val="center"/>
            <w:hideMark/>
          </w:tcPr>
          <w:p w:rsidR="006E60AF" w:rsidRDefault="006E60AF" w:rsidP="0088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6E60AF" w:rsidRDefault="006E60AF" w:rsidP="00885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1.300.000,00</w:t>
            </w:r>
          </w:p>
        </w:tc>
      </w:tr>
      <w:tr w:rsidR="006E60AF" w:rsidTr="00885F24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E60AF" w:rsidRDefault="006E60AF" w:rsidP="00885F2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6E60AF" w:rsidRDefault="006E60AF" w:rsidP="00885F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DE JUSTIÇA - SEJUS</w:t>
            </w:r>
          </w:p>
        </w:tc>
        <w:tc>
          <w:tcPr>
            <w:tcW w:w="900" w:type="dxa"/>
            <w:vAlign w:val="center"/>
            <w:hideMark/>
          </w:tcPr>
          <w:p w:rsidR="006E60AF" w:rsidRDefault="006E60AF" w:rsidP="00885F2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6E60AF" w:rsidRDefault="006E60AF" w:rsidP="00885F2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6E60AF" w:rsidRDefault="006E60AF" w:rsidP="00885F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2.005,94</w:t>
            </w:r>
          </w:p>
        </w:tc>
      </w:tr>
      <w:tr w:rsidR="006E60AF" w:rsidTr="00885F24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E60AF" w:rsidRDefault="006E60AF" w:rsidP="0088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21.001.03.421.1242.2950</w:t>
            </w:r>
          </w:p>
        </w:tc>
        <w:tc>
          <w:tcPr>
            <w:tcW w:w="3600" w:type="dxa"/>
            <w:vAlign w:val="center"/>
            <w:hideMark/>
          </w:tcPr>
          <w:p w:rsidR="006E60AF" w:rsidRDefault="006E60AF" w:rsidP="00885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ASSISTÊNCIA MÉDICA AOS APENADOS</w:t>
            </w:r>
          </w:p>
        </w:tc>
        <w:tc>
          <w:tcPr>
            <w:tcW w:w="900" w:type="dxa"/>
            <w:vAlign w:val="center"/>
            <w:hideMark/>
          </w:tcPr>
          <w:p w:rsidR="006E60AF" w:rsidRDefault="006E60AF" w:rsidP="0088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449092</w:t>
            </w:r>
          </w:p>
        </w:tc>
        <w:tc>
          <w:tcPr>
            <w:tcW w:w="750" w:type="dxa"/>
            <w:vAlign w:val="center"/>
            <w:hideMark/>
          </w:tcPr>
          <w:p w:rsidR="006E60AF" w:rsidRDefault="006E60AF" w:rsidP="0088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6E60AF" w:rsidRDefault="006E60AF" w:rsidP="00885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2.005,94</w:t>
            </w:r>
          </w:p>
        </w:tc>
      </w:tr>
      <w:tr w:rsidR="006E60AF" w:rsidTr="00885F24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E60AF" w:rsidRDefault="006E60AF" w:rsidP="00885F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6E60AF" w:rsidRDefault="006E60AF" w:rsidP="00885F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R$ 1.302.005,94</w:t>
            </w:r>
          </w:p>
        </w:tc>
      </w:tr>
    </w:tbl>
    <w:p w:rsidR="006B24B3" w:rsidRDefault="00297743"/>
    <w:sectPr w:rsidR="006B24B3" w:rsidSect="006E60AF">
      <w:headerReference w:type="default" r:id="rId7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0AF" w:rsidRDefault="006E60AF" w:rsidP="006E60AF">
      <w:r>
        <w:separator/>
      </w:r>
    </w:p>
  </w:endnote>
  <w:endnote w:type="continuationSeparator" w:id="0">
    <w:p w:rsidR="006E60AF" w:rsidRDefault="006E60AF" w:rsidP="006E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0AF" w:rsidRDefault="006E60AF" w:rsidP="006E60AF">
      <w:r>
        <w:separator/>
      </w:r>
    </w:p>
  </w:footnote>
  <w:footnote w:type="continuationSeparator" w:id="0">
    <w:p w:rsidR="006E60AF" w:rsidRDefault="006E60AF" w:rsidP="006E6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AF" w:rsidRDefault="006E60AF" w:rsidP="006E60AF">
    <w:pPr>
      <w:tabs>
        <w:tab w:val="left" w:pos="10080"/>
      </w:tabs>
      <w:ind w:right="-60"/>
      <w:jc w:val="center"/>
      <w:rPr>
        <w:b/>
      </w:rPr>
    </w:pPr>
    <w:r>
      <w:rPr>
        <w:b/>
      </w:rPr>
      <w:object w:dxaOrig="1230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46333969" r:id="rId2"/>
      </w:object>
    </w:r>
  </w:p>
  <w:p w:rsidR="006E60AF" w:rsidRPr="001415C2" w:rsidRDefault="006E60AF" w:rsidP="006E60AF">
    <w:pPr>
      <w:jc w:val="center"/>
      <w:rPr>
        <w:b/>
      </w:rPr>
    </w:pPr>
    <w:r w:rsidRPr="001415C2">
      <w:rPr>
        <w:b/>
      </w:rPr>
      <w:t>GOVERNO DO ESTADO DE RONDÔNIA</w:t>
    </w:r>
  </w:p>
  <w:p w:rsidR="006E60AF" w:rsidRPr="001415C2" w:rsidRDefault="006E60AF" w:rsidP="006E60AF">
    <w:pPr>
      <w:pStyle w:val="Cabealho"/>
      <w:jc w:val="center"/>
      <w:rPr>
        <w:b/>
      </w:rPr>
    </w:pPr>
    <w:r w:rsidRPr="001415C2">
      <w:rPr>
        <w:b/>
      </w:rPr>
      <w:t>GOVERNADORIA</w:t>
    </w:r>
  </w:p>
  <w:p w:rsidR="006E60AF" w:rsidRDefault="006E60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AF"/>
    <w:rsid w:val="00047CC6"/>
    <w:rsid w:val="002643B9"/>
    <w:rsid w:val="00297743"/>
    <w:rsid w:val="006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0AF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6E60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E60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60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60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0AF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6E60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E60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60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60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USUARIO-01</dc:creator>
  <cp:lastModifiedBy>Apolo Jordão Ferreia da Costa</cp:lastModifiedBy>
  <cp:revision>2</cp:revision>
  <dcterms:created xsi:type="dcterms:W3CDTF">2017-01-18T15:02:00Z</dcterms:created>
  <dcterms:modified xsi:type="dcterms:W3CDTF">2017-01-19T16:26:00Z</dcterms:modified>
</cp:coreProperties>
</file>