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49" w:rsidRDefault="00985CB5" w:rsidP="00985CB5">
      <w:pPr>
        <w:jc w:val="center"/>
      </w:pPr>
      <w:r>
        <w:t>DECRETO N.</w:t>
      </w:r>
      <w:r w:rsidR="00C809DC">
        <w:t xml:space="preserve"> </w:t>
      </w:r>
      <w:r w:rsidR="00351775">
        <w:t>21.457</w:t>
      </w:r>
      <w:r w:rsidR="00694B24">
        <w:t>,</w:t>
      </w:r>
      <w:r>
        <w:t xml:space="preserve"> DE </w:t>
      </w:r>
      <w:r w:rsidR="00351775">
        <w:t>12</w:t>
      </w:r>
      <w:r w:rsidR="00694B24">
        <w:t xml:space="preserve"> </w:t>
      </w:r>
      <w:r>
        <w:t xml:space="preserve">DE </w:t>
      </w:r>
      <w:r w:rsidR="00C809DC">
        <w:t>DEZEMBR</w:t>
      </w:r>
      <w:r>
        <w:t>O DE 2016</w:t>
      </w:r>
      <w:r w:rsidR="009E4149" w:rsidRPr="00F84314">
        <w:t>.</w:t>
      </w:r>
    </w:p>
    <w:p w:rsidR="00886DF0" w:rsidRPr="00841B23" w:rsidRDefault="00841B23" w:rsidP="00985CB5">
      <w:pPr>
        <w:jc w:val="center"/>
        <w:rPr>
          <w:b/>
        </w:rPr>
      </w:pPr>
      <w:hyperlink r:id="rId7" w:history="1">
        <w:bookmarkStart w:id="0" w:name="_GoBack"/>
        <w:r w:rsidR="00F52C40" w:rsidRPr="00841B23">
          <w:rPr>
            <w:rStyle w:val="Hyperlink"/>
            <w:b/>
          </w:rPr>
          <w:t>(TORNADO SEM EFEITO PELO DECRETO N° 21.703, DE 9/3/2017</w:t>
        </w:r>
        <w:bookmarkEnd w:id="0"/>
        <w:r w:rsidRPr="00841B23">
          <w:rPr>
            <w:rStyle w:val="Hyperlink"/>
            <w:b/>
          </w:rPr>
          <w:t>)</w:t>
        </w:r>
      </w:hyperlink>
    </w:p>
    <w:p w:rsidR="009E4149" w:rsidRDefault="008B7833" w:rsidP="008B7833">
      <w:pPr>
        <w:jc w:val="both"/>
        <w:rPr>
          <w:sz w:val="22"/>
        </w:rPr>
      </w:pPr>
      <w:r>
        <w:rPr>
          <w:sz w:val="22"/>
        </w:rPr>
        <w:t>Alterações:</w:t>
      </w:r>
    </w:p>
    <w:p w:rsidR="008B7833" w:rsidRPr="00C766CB" w:rsidRDefault="006C5209" w:rsidP="008B7833">
      <w:pPr>
        <w:jc w:val="both"/>
        <w:rPr>
          <w:sz w:val="22"/>
        </w:rPr>
      </w:pPr>
      <w:hyperlink r:id="rId8" w:history="1">
        <w:r w:rsidR="00032A65" w:rsidRPr="00C32F5F">
          <w:rPr>
            <w:rStyle w:val="Hyperlink"/>
            <w:sz w:val="22"/>
          </w:rPr>
          <w:t>Alterado</w:t>
        </w:r>
        <w:r w:rsidR="008B7833" w:rsidRPr="00C32F5F">
          <w:rPr>
            <w:rStyle w:val="Hyperlink"/>
            <w:sz w:val="22"/>
          </w:rPr>
          <w:t xml:space="preserve"> </w:t>
        </w:r>
        <w:r w:rsidR="00C32F5F" w:rsidRPr="00C32F5F">
          <w:rPr>
            <w:rStyle w:val="Hyperlink"/>
            <w:sz w:val="22"/>
          </w:rPr>
          <w:t>pelo Decreto n. 21.617, de 09/02</w:t>
        </w:r>
        <w:r w:rsidR="008B7833" w:rsidRPr="00C32F5F">
          <w:rPr>
            <w:rStyle w:val="Hyperlink"/>
            <w:sz w:val="22"/>
          </w:rPr>
          <w:t>/2017</w:t>
        </w:r>
      </w:hyperlink>
      <w:r w:rsidR="008B7833">
        <w:rPr>
          <w:sz w:val="22"/>
        </w:rPr>
        <w:t>.</w:t>
      </w:r>
    </w:p>
    <w:p w:rsidR="00C067C5" w:rsidRDefault="00C067C5" w:rsidP="00C809DC">
      <w:pPr>
        <w:ind w:left="4820"/>
        <w:jc w:val="both"/>
      </w:pPr>
      <w:r>
        <w:t xml:space="preserve">Nomeia membros para compor o </w:t>
      </w:r>
      <w:r w:rsidR="00C809DC" w:rsidRPr="00C809DC">
        <w:t xml:space="preserve">Conselho Deliberativo da Fundação de Previdência Complementar do Servidor Público do </w:t>
      </w:r>
      <w:r w:rsidR="007B2C74">
        <w:t>E</w:t>
      </w:r>
      <w:r w:rsidR="00C809DC" w:rsidRPr="00C809DC">
        <w:t>stado de Rondônia - PREVRO</w:t>
      </w:r>
      <w:r w:rsidR="00985CB5">
        <w:t>.</w:t>
      </w:r>
    </w:p>
    <w:p w:rsidR="00985CB5" w:rsidRPr="00C766CB" w:rsidRDefault="00985CB5" w:rsidP="00985CB5">
      <w:pPr>
        <w:ind w:left="3969"/>
        <w:jc w:val="both"/>
        <w:rPr>
          <w:sz w:val="22"/>
        </w:rPr>
      </w:pPr>
    </w:p>
    <w:p w:rsidR="00985CB5" w:rsidRDefault="009E4149" w:rsidP="00B80525">
      <w:pPr>
        <w:ind w:firstLine="567"/>
        <w:jc w:val="both"/>
      </w:pPr>
      <w:r w:rsidRPr="00F84314">
        <w:t>O GOVERNADOR DO ESTADO DE RONDÔNIA, no uso das atribuiçõe</w:t>
      </w:r>
      <w:r w:rsidR="00985CB5">
        <w:t xml:space="preserve">s que lhe confere o artigo 65, inciso </w:t>
      </w:r>
      <w:r w:rsidRPr="00F84314">
        <w:t>V</w:t>
      </w:r>
      <w:r w:rsidR="00985CB5">
        <w:t>,</w:t>
      </w:r>
      <w:r w:rsidRPr="00F84314">
        <w:t xml:space="preserve"> da Constituição Estadual, </w:t>
      </w:r>
    </w:p>
    <w:p w:rsidR="00B80525" w:rsidRPr="00C766CB" w:rsidRDefault="00B80525" w:rsidP="00B80525">
      <w:pPr>
        <w:ind w:firstLine="567"/>
        <w:jc w:val="both"/>
        <w:rPr>
          <w:sz w:val="22"/>
        </w:rPr>
      </w:pPr>
    </w:p>
    <w:p w:rsidR="009E4149" w:rsidRDefault="009E4149" w:rsidP="00985CB5">
      <w:pPr>
        <w:ind w:right="-1" w:firstLine="567"/>
        <w:jc w:val="both"/>
      </w:pPr>
      <w:r w:rsidRPr="00F7182A">
        <w:rPr>
          <w:u w:val="words"/>
        </w:rPr>
        <w:t>D E C R E T A</w:t>
      </w:r>
      <w:r w:rsidRPr="00F7182A">
        <w:t>:</w:t>
      </w:r>
    </w:p>
    <w:p w:rsidR="00985CB5" w:rsidRPr="00C766CB" w:rsidRDefault="00985CB5" w:rsidP="00985CB5">
      <w:pPr>
        <w:ind w:right="-1" w:firstLine="567"/>
        <w:jc w:val="both"/>
        <w:rPr>
          <w:sz w:val="22"/>
        </w:rPr>
      </w:pPr>
    </w:p>
    <w:p w:rsidR="00C809DC" w:rsidRDefault="00C809DC" w:rsidP="00C809DC">
      <w:pPr>
        <w:ind w:firstLine="567"/>
        <w:jc w:val="both"/>
      </w:pPr>
      <w:r>
        <w:t xml:space="preserve">Art. 1º. Ficam nomeados para compor o Conselho Deliberativo da Fundação de Previdência Complementar do Servidor Público do </w:t>
      </w:r>
      <w:r w:rsidR="00B80525">
        <w:t>E</w:t>
      </w:r>
      <w:r>
        <w:t>stado de Rondônia - PREVRO, nos termos do artigo 4º, §</w:t>
      </w:r>
      <w:r w:rsidR="00B80525">
        <w:t xml:space="preserve"> </w:t>
      </w:r>
      <w:r>
        <w:t xml:space="preserve">1º, </w:t>
      </w:r>
      <w:r w:rsidR="00B80525">
        <w:t xml:space="preserve">incisos </w:t>
      </w:r>
      <w:r>
        <w:t>I, II e III, do Decreto nº 20.418, de 22 de dezembro de 2015, com mandato de 4 (quatro) anos</w:t>
      </w:r>
      <w:r w:rsidR="004F475C">
        <w:t>,</w:t>
      </w:r>
      <w:r w:rsidR="00B80525">
        <w:t xml:space="preserve"> os membros a seguir elencados</w:t>
      </w:r>
      <w:r>
        <w:t>:</w:t>
      </w:r>
    </w:p>
    <w:p w:rsidR="00B80525" w:rsidRPr="00C766CB" w:rsidRDefault="00B80525" w:rsidP="00C809DC">
      <w:pPr>
        <w:ind w:firstLine="567"/>
        <w:jc w:val="both"/>
        <w:rPr>
          <w:sz w:val="22"/>
        </w:rPr>
      </w:pPr>
    </w:p>
    <w:p w:rsidR="00C809DC" w:rsidRDefault="00B80525" w:rsidP="00C809DC">
      <w:pPr>
        <w:ind w:firstLine="567"/>
        <w:jc w:val="both"/>
      </w:pPr>
      <w:r>
        <w:t>I - Presidente:</w:t>
      </w:r>
      <w:r w:rsidR="008F1ED3" w:rsidRPr="008F1ED3">
        <w:t xml:space="preserve"> </w:t>
      </w:r>
      <w:r w:rsidR="008F1ED3">
        <w:t>MARIA REJANE SAMPAIO DOS SANTOS VIEIRA, Presidente do Instituto de Previdência dos Servidores Públicos do Estado de Rondônia - IPERON</w:t>
      </w:r>
      <w:r>
        <w:t>; e</w:t>
      </w:r>
    </w:p>
    <w:p w:rsidR="00C809DC" w:rsidRPr="00C766CB" w:rsidRDefault="00C809DC" w:rsidP="00C809DC">
      <w:pPr>
        <w:ind w:firstLine="567"/>
        <w:jc w:val="both"/>
        <w:rPr>
          <w:sz w:val="22"/>
        </w:rPr>
      </w:pPr>
    </w:p>
    <w:p w:rsidR="00B80525" w:rsidRDefault="00C809DC" w:rsidP="00C809DC">
      <w:pPr>
        <w:ind w:firstLine="567"/>
        <w:jc w:val="both"/>
      </w:pPr>
      <w:r>
        <w:t xml:space="preserve">II </w:t>
      </w:r>
      <w:r w:rsidR="00B80525">
        <w:t>- Membros:</w:t>
      </w:r>
    </w:p>
    <w:p w:rsidR="00B80525" w:rsidRPr="00C766CB" w:rsidRDefault="00B80525" w:rsidP="00C809DC">
      <w:pPr>
        <w:ind w:firstLine="567"/>
        <w:jc w:val="both"/>
        <w:rPr>
          <w:sz w:val="22"/>
        </w:rPr>
      </w:pPr>
    </w:p>
    <w:p w:rsidR="00C809DC" w:rsidRDefault="00B80525" w:rsidP="00C809DC">
      <w:pPr>
        <w:ind w:firstLine="567"/>
        <w:jc w:val="both"/>
      </w:pPr>
      <w:r>
        <w:t>a)</w:t>
      </w:r>
      <w:r w:rsidR="00C809DC">
        <w:t xml:space="preserve"> EMERSON SILVA CASTRO, Secretário-Chefe da Casa Civil</w:t>
      </w:r>
      <w:r>
        <w:t>;</w:t>
      </w:r>
    </w:p>
    <w:p w:rsidR="00C809DC" w:rsidRPr="00C766CB" w:rsidRDefault="00C809DC" w:rsidP="00C809DC">
      <w:pPr>
        <w:ind w:firstLine="567"/>
        <w:jc w:val="both"/>
        <w:rPr>
          <w:sz w:val="22"/>
        </w:rPr>
      </w:pPr>
      <w:r>
        <w:t xml:space="preserve"> </w:t>
      </w:r>
    </w:p>
    <w:p w:rsidR="00C809DC" w:rsidRDefault="00B80525" w:rsidP="00C809DC">
      <w:pPr>
        <w:ind w:firstLine="567"/>
        <w:jc w:val="both"/>
      </w:pPr>
      <w:r>
        <w:t>b)</w:t>
      </w:r>
      <w:r w:rsidR="00C809DC">
        <w:t xml:space="preserve"> GEORGE ALESSANDRO GONÇALVES BRAGA, Secretário do Estado de Planejamento, Orçamento e Gestão - SEPOG;</w:t>
      </w:r>
    </w:p>
    <w:p w:rsidR="00C809DC" w:rsidRPr="00C766CB" w:rsidRDefault="00C809DC" w:rsidP="00C809DC">
      <w:pPr>
        <w:ind w:firstLine="567"/>
        <w:jc w:val="both"/>
        <w:rPr>
          <w:sz w:val="22"/>
        </w:rPr>
      </w:pPr>
    </w:p>
    <w:p w:rsidR="00C809DC" w:rsidRDefault="00B80525" w:rsidP="00C809DC">
      <w:pPr>
        <w:ind w:firstLine="567"/>
        <w:jc w:val="both"/>
      </w:pPr>
      <w:r>
        <w:t>c)</w:t>
      </w:r>
      <w:r w:rsidR="00C809DC">
        <w:t xml:space="preserve"> WAGNER GARCIA DE FREITAS, Secretário de Estado de Finanças - SEFIN;</w:t>
      </w:r>
    </w:p>
    <w:p w:rsidR="00C809DC" w:rsidRPr="00C766CB" w:rsidRDefault="00C809DC" w:rsidP="00C809DC">
      <w:pPr>
        <w:ind w:firstLine="567"/>
        <w:jc w:val="both"/>
        <w:rPr>
          <w:sz w:val="22"/>
        </w:rPr>
      </w:pPr>
    </w:p>
    <w:p w:rsidR="00C809DC" w:rsidRPr="00DC77A4" w:rsidRDefault="00B80525" w:rsidP="00C809DC">
      <w:pPr>
        <w:ind w:firstLine="567"/>
        <w:jc w:val="both"/>
        <w:rPr>
          <w:strike/>
        </w:rPr>
      </w:pPr>
      <w:r w:rsidRPr="00DC77A4">
        <w:rPr>
          <w:strike/>
        </w:rPr>
        <w:t>d)</w:t>
      </w:r>
      <w:r w:rsidR="00C809DC" w:rsidRPr="00DC77A4">
        <w:rPr>
          <w:strike/>
        </w:rPr>
        <w:t xml:space="preserve"> JURACI JORGE DA SILVA, Procurador-Geral do Estado - PGE; e</w:t>
      </w:r>
    </w:p>
    <w:p w:rsidR="00C809DC" w:rsidRDefault="00C809DC" w:rsidP="00C809DC">
      <w:pPr>
        <w:ind w:firstLine="567"/>
        <w:jc w:val="both"/>
        <w:rPr>
          <w:sz w:val="22"/>
        </w:rPr>
      </w:pPr>
    </w:p>
    <w:p w:rsidR="00DC77A4" w:rsidRPr="008B7833" w:rsidRDefault="00DC77A4" w:rsidP="00C809DC">
      <w:pPr>
        <w:ind w:firstLine="567"/>
        <w:jc w:val="both"/>
        <w:rPr>
          <w:b/>
          <w:sz w:val="22"/>
        </w:rPr>
      </w:pPr>
      <w:r>
        <w:rPr>
          <w:sz w:val="22"/>
        </w:rPr>
        <w:t xml:space="preserve">d) </w:t>
      </w:r>
      <w:r w:rsidRPr="005D0FA9">
        <w:t>THIAGO ALENCAR ALVES PEREIRA</w:t>
      </w:r>
      <w:r>
        <w:t>, membro representante da Procuradoria-Geral do Estado</w:t>
      </w:r>
      <w:r w:rsidR="00F9445A">
        <w:t xml:space="preserve">. </w:t>
      </w:r>
      <w:r w:rsidR="00F9445A" w:rsidRPr="008B7833">
        <w:rPr>
          <w:b/>
        </w:rPr>
        <w:t>(Redação dada pelo Decreto n. 21.617, de 09/03/2017)</w:t>
      </w:r>
    </w:p>
    <w:p w:rsidR="00DC77A4" w:rsidRPr="00C766CB" w:rsidRDefault="00DC77A4" w:rsidP="00C809DC">
      <w:pPr>
        <w:ind w:firstLine="567"/>
        <w:jc w:val="both"/>
        <w:rPr>
          <w:sz w:val="22"/>
        </w:rPr>
      </w:pPr>
    </w:p>
    <w:p w:rsidR="00C809DC" w:rsidRDefault="00B80525" w:rsidP="00C809DC">
      <w:pPr>
        <w:ind w:firstLine="567"/>
        <w:jc w:val="both"/>
      </w:pPr>
      <w:r>
        <w:t>e)</w:t>
      </w:r>
      <w:r w:rsidR="00C809DC">
        <w:t xml:space="preserve"> </w:t>
      </w:r>
      <w:r w:rsidR="008F1ED3">
        <w:t>HELENA DA COSTA BEZERRA, Superintendente da SEGEP</w:t>
      </w:r>
      <w:r w:rsidR="00C809DC">
        <w:t>.</w:t>
      </w:r>
    </w:p>
    <w:p w:rsidR="00C809DC" w:rsidRPr="00C766CB" w:rsidRDefault="00C809DC" w:rsidP="00C809DC">
      <w:pPr>
        <w:ind w:firstLine="567"/>
        <w:jc w:val="both"/>
        <w:rPr>
          <w:sz w:val="22"/>
        </w:rPr>
      </w:pPr>
      <w:r>
        <w:t xml:space="preserve"> </w:t>
      </w:r>
    </w:p>
    <w:p w:rsidR="00C809DC" w:rsidRDefault="00C809DC" w:rsidP="00C809DC">
      <w:pPr>
        <w:ind w:firstLine="567"/>
        <w:jc w:val="both"/>
      </w:pPr>
      <w:r>
        <w:t xml:space="preserve">Art. 2º. Ficam nomeados os membros </w:t>
      </w:r>
      <w:r w:rsidR="00E85D0B">
        <w:t xml:space="preserve">abaixo relacionados </w:t>
      </w:r>
      <w:r>
        <w:t>para compor a Diretoria Executiva da Fundação de Previdência Complementar do Servidor Público do Estado de Rondônia - PREVRO, nos termos do artigo 4º, §</w:t>
      </w:r>
      <w:r w:rsidR="00B80525">
        <w:t xml:space="preserve"> </w:t>
      </w:r>
      <w:r>
        <w:t>3º,</w:t>
      </w:r>
      <w:r w:rsidR="00B80525">
        <w:t xml:space="preserve"> inciso</w:t>
      </w:r>
      <w:r>
        <w:t xml:space="preserve"> II, do Decreto n</w:t>
      </w:r>
      <w:r w:rsidR="00E85D0B">
        <w:t>º</w:t>
      </w:r>
      <w:r>
        <w:t xml:space="preserve"> 20.148, de 22 de dezembro de 2016, com mandato de 4 (quatro) anos:</w:t>
      </w:r>
    </w:p>
    <w:p w:rsidR="00C809DC" w:rsidRPr="00C766CB" w:rsidRDefault="00C809DC" w:rsidP="00C809DC">
      <w:pPr>
        <w:ind w:firstLine="567"/>
        <w:jc w:val="both"/>
        <w:rPr>
          <w:sz w:val="22"/>
        </w:rPr>
      </w:pPr>
    </w:p>
    <w:p w:rsidR="00C809DC" w:rsidRDefault="00E85D0B" w:rsidP="00C809DC">
      <w:pPr>
        <w:ind w:firstLine="567"/>
        <w:jc w:val="both"/>
      </w:pPr>
      <w:r>
        <w:t>I - JORGE CESAR UGALDE, matrí</w:t>
      </w:r>
      <w:r w:rsidR="00C809DC">
        <w:t>cula nº 300111611, na qualidade de Diretor</w:t>
      </w:r>
      <w:r>
        <w:t>-</w:t>
      </w:r>
      <w:r w:rsidR="00C809DC">
        <w:t>Presidente;</w:t>
      </w:r>
    </w:p>
    <w:p w:rsidR="00C809DC" w:rsidRPr="00C766CB" w:rsidRDefault="00C809DC" w:rsidP="00C809DC">
      <w:pPr>
        <w:ind w:firstLine="567"/>
        <w:jc w:val="both"/>
        <w:rPr>
          <w:sz w:val="22"/>
        </w:rPr>
      </w:pPr>
    </w:p>
    <w:p w:rsidR="00C809DC" w:rsidRDefault="00C766CB" w:rsidP="00C809DC">
      <w:pPr>
        <w:ind w:firstLine="567"/>
        <w:jc w:val="both"/>
      </w:pPr>
      <w:r>
        <w:t xml:space="preserve">II - RODRIGO CESAR DA SILVA, </w:t>
      </w:r>
      <w:r w:rsidR="00C809DC">
        <w:t>matr</w:t>
      </w:r>
      <w:r>
        <w:t xml:space="preserve">ícula nº </w:t>
      </w:r>
      <w:r w:rsidR="00C809DC">
        <w:t>300136920, na qualidade de Diretor de Administração; e</w:t>
      </w:r>
    </w:p>
    <w:p w:rsidR="00C809DC" w:rsidRPr="00C766CB" w:rsidRDefault="00C809DC" w:rsidP="00C809DC">
      <w:pPr>
        <w:ind w:firstLine="567"/>
        <w:jc w:val="both"/>
        <w:rPr>
          <w:sz w:val="22"/>
        </w:rPr>
      </w:pPr>
    </w:p>
    <w:p w:rsidR="00C809DC" w:rsidRDefault="00C809DC" w:rsidP="00C809DC">
      <w:pPr>
        <w:ind w:firstLine="567"/>
        <w:jc w:val="both"/>
      </w:pPr>
      <w:r>
        <w:t xml:space="preserve">III - ENEAS FERREIRA </w:t>
      </w:r>
      <w:r w:rsidR="00E85D0B">
        <w:t>LISBOA, matrí</w:t>
      </w:r>
      <w:r>
        <w:t>cula nº 300027122, na qualidade de Diretor de Seguridade e Investimento.</w:t>
      </w:r>
    </w:p>
    <w:p w:rsidR="00C809DC" w:rsidRPr="00C766CB" w:rsidRDefault="00C809DC" w:rsidP="00985CB5">
      <w:pPr>
        <w:ind w:firstLine="567"/>
        <w:rPr>
          <w:sz w:val="22"/>
        </w:rPr>
      </w:pPr>
    </w:p>
    <w:p w:rsidR="009E4149" w:rsidRDefault="009E4149" w:rsidP="00985CB5">
      <w:pPr>
        <w:ind w:firstLine="567"/>
      </w:pPr>
      <w:r w:rsidRPr="007B4F3B">
        <w:t xml:space="preserve">Art. </w:t>
      </w:r>
      <w:r w:rsidR="00D461E4">
        <w:t>3</w:t>
      </w:r>
      <w:r w:rsidR="00985CB5">
        <w:t>º.</w:t>
      </w:r>
      <w:r w:rsidRPr="007B4F3B">
        <w:t xml:space="preserve"> Este Decreto entra em vigor na data de sua publicação.</w:t>
      </w:r>
    </w:p>
    <w:p w:rsidR="00985CB5" w:rsidRPr="00C766CB" w:rsidRDefault="00985CB5" w:rsidP="00985CB5">
      <w:pPr>
        <w:ind w:firstLine="567"/>
        <w:rPr>
          <w:sz w:val="22"/>
        </w:rPr>
      </w:pPr>
    </w:p>
    <w:p w:rsidR="009E4149" w:rsidRPr="007B4F3B" w:rsidRDefault="009E4149" w:rsidP="00985CB5">
      <w:pPr>
        <w:ind w:firstLine="567"/>
        <w:jc w:val="both"/>
      </w:pPr>
      <w:r w:rsidRPr="007B4F3B">
        <w:t>Palácio do Gove</w:t>
      </w:r>
      <w:r w:rsidR="00694B24">
        <w:t xml:space="preserve">rno do Estado de Rondônia, em </w:t>
      </w:r>
      <w:r w:rsidR="00351775">
        <w:t>12</w:t>
      </w:r>
      <w:r w:rsidRPr="007B4F3B">
        <w:t xml:space="preserve"> de</w:t>
      </w:r>
      <w:r w:rsidR="00BA5344">
        <w:t xml:space="preserve"> </w:t>
      </w:r>
      <w:r w:rsidR="00C809DC">
        <w:t>dezembr</w:t>
      </w:r>
      <w:r w:rsidR="00355912">
        <w:t>o</w:t>
      </w:r>
      <w:r w:rsidRPr="007B4F3B">
        <w:t xml:space="preserve"> de 201</w:t>
      </w:r>
      <w:r w:rsidR="00355912">
        <w:t>6</w:t>
      </w:r>
      <w:r w:rsidRPr="007B4F3B">
        <w:t>, 12</w:t>
      </w:r>
      <w:r w:rsidR="00C809DC">
        <w:t>9</w:t>
      </w:r>
      <w:r w:rsidRPr="007B4F3B">
        <w:t>º da República.</w:t>
      </w:r>
    </w:p>
    <w:p w:rsidR="00C73BAF" w:rsidRDefault="00C73BAF" w:rsidP="00985CB5"/>
    <w:p w:rsidR="00C809DC" w:rsidRPr="00664631" w:rsidRDefault="00664631" w:rsidP="00664631">
      <w:pPr>
        <w:tabs>
          <w:tab w:val="left" w:pos="1965"/>
        </w:tabs>
      </w:pPr>
      <w:r>
        <w:tab/>
      </w:r>
    </w:p>
    <w:p w:rsidR="009E4149" w:rsidRPr="007B4F3B" w:rsidRDefault="009E4149" w:rsidP="00985CB5">
      <w:pPr>
        <w:pStyle w:val="Ttulo2"/>
        <w:ind w:right="666"/>
      </w:pPr>
      <w:r w:rsidRPr="007B4F3B">
        <w:t>CONFÚCIO AIRES MOURA</w:t>
      </w:r>
    </w:p>
    <w:p w:rsidR="009E4149" w:rsidRPr="00ED0406" w:rsidRDefault="009E4149" w:rsidP="00985CB5">
      <w:pPr>
        <w:ind w:right="666"/>
        <w:jc w:val="center"/>
      </w:pPr>
      <w:r w:rsidRPr="00ED0406">
        <w:t>Governador</w:t>
      </w:r>
    </w:p>
    <w:sectPr w:rsidR="009E4149" w:rsidRPr="00ED0406" w:rsidSect="00664631">
      <w:headerReference w:type="default" r:id="rId9"/>
      <w:footerReference w:type="even" r:id="rId10"/>
      <w:footerReference w:type="default" r:id="rId11"/>
      <w:pgSz w:w="11907" w:h="16840" w:code="9"/>
      <w:pgMar w:top="1134" w:right="567" w:bottom="284" w:left="1134" w:header="142" w:footer="11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51" w:rsidRDefault="00E75C51" w:rsidP="00965E25">
      <w:r>
        <w:separator/>
      </w:r>
    </w:p>
  </w:endnote>
  <w:endnote w:type="continuationSeparator" w:id="0">
    <w:p w:rsidR="00E75C51" w:rsidRDefault="00E75C51" w:rsidP="0096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94" w:rsidRDefault="0033016A" w:rsidP="006B0E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41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4F94" w:rsidRDefault="006C5209" w:rsidP="002150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94" w:rsidRDefault="006C5209" w:rsidP="002150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51" w:rsidRDefault="00E75C51" w:rsidP="00965E25">
      <w:r>
        <w:separator/>
      </w:r>
    </w:p>
  </w:footnote>
  <w:footnote w:type="continuationSeparator" w:id="0">
    <w:p w:rsidR="00E75C51" w:rsidRDefault="00E75C51" w:rsidP="0096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94" w:rsidRDefault="009E4149">
    <w:pPr>
      <w:tabs>
        <w:tab w:val="left" w:pos="10350"/>
      </w:tabs>
      <w:ind w:right="-60"/>
      <w:jc w:val="center"/>
      <w:rPr>
        <w:b/>
      </w:rPr>
    </w:pPr>
    <w:r w:rsidRPr="000B644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56829556" r:id="rId2"/>
      </w:object>
    </w:r>
  </w:p>
  <w:p w:rsidR="00814F94" w:rsidRDefault="009E4149">
    <w:pPr>
      <w:jc w:val="center"/>
      <w:rPr>
        <w:b/>
      </w:rPr>
    </w:pPr>
    <w:r>
      <w:rPr>
        <w:b/>
      </w:rPr>
      <w:t>GOVERNO DO ESTADO DE RONDÔNIA</w:t>
    </w:r>
  </w:p>
  <w:p w:rsidR="00814F94" w:rsidRDefault="009E4149">
    <w:pPr>
      <w:pStyle w:val="Cabealho"/>
      <w:jc w:val="center"/>
      <w:rPr>
        <w:b/>
      </w:rPr>
    </w:pPr>
    <w:r>
      <w:rPr>
        <w:b/>
      </w:rPr>
      <w:t>GOVERNADORIA</w:t>
    </w:r>
  </w:p>
  <w:p w:rsidR="00814F94" w:rsidRPr="00664631" w:rsidRDefault="006C5209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A57DB"/>
    <w:multiLevelType w:val="hybridMultilevel"/>
    <w:tmpl w:val="4150219E"/>
    <w:lvl w:ilvl="0" w:tplc="91B0AD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49"/>
    <w:rsid w:val="00032A65"/>
    <w:rsid w:val="000F058E"/>
    <w:rsid w:val="001A1E7B"/>
    <w:rsid w:val="001E5274"/>
    <w:rsid w:val="001E6ACE"/>
    <w:rsid w:val="00227A03"/>
    <w:rsid w:val="00227E0C"/>
    <w:rsid w:val="00231378"/>
    <w:rsid w:val="00264E87"/>
    <w:rsid w:val="002D328A"/>
    <w:rsid w:val="0033016A"/>
    <w:rsid w:val="00351775"/>
    <w:rsid w:val="00355912"/>
    <w:rsid w:val="003A3514"/>
    <w:rsid w:val="003D16ED"/>
    <w:rsid w:val="00430B6C"/>
    <w:rsid w:val="004667FF"/>
    <w:rsid w:val="004D108C"/>
    <w:rsid w:val="004F475C"/>
    <w:rsid w:val="00664631"/>
    <w:rsid w:val="00694B24"/>
    <w:rsid w:val="006C5209"/>
    <w:rsid w:val="007B2C74"/>
    <w:rsid w:val="007B3EBB"/>
    <w:rsid w:val="00826C79"/>
    <w:rsid w:val="00841B23"/>
    <w:rsid w:val="0085242E"/>
    <w:rsid w:val="00886DF0"/>
    <w:rsid w:val="008B7833"/>
    <w:rsid w:val="008F1ED3"/>
    <w:rsid w:val="00937CCB"/>
    <w:rsid w:val="00965E25"/>
    <w:rsid w:val="009668CD"/>
    <w:rsid w:val="0096778B"/>
    <w:rsid w:val="00974A2B"/>
    <w:rsid w:val="00985CB5"/>
    <w:rsid w:val="009E4149"/>
    <w:rsid w:val="00A92D7C"/>
    <w:rsid w:val="00AB6C27"/>
    <w:rsid w:val="00AE5592"/>
    <w:rsid w:val="00B77851"/>
    <w:rsid w:val="00B80525"/>
    <w:rsid w:val="00B827F4"/>
    <w:rsid w:val="00BA5344"/>
    <w:rsid w:val="00BA72F9"/>
    <w:rsid w:val="00C067C5"/>
    <w:rsid w:val="00C32F5F"/>
    <w:rsid w:val="00C66435"/>
    <w:rsid w:val="00C73BAF"/>
    <w:rsid w:val="00C766CB"/>
    <w:rsid w:val="00C809DC"/>
    <w:rsid w:val="00CD5D8D"/>
    <w:rsid w:val="00D40144"/>
    <w:rsid w:val="00D461E4"/>
    <w:rsid w:val="00D560DB"/>
    <w:rsid w:val="00DC77A4"/>
    <w:rsid w:val="00E75C51"/>
    <w:rsid w:val="00E85D0B"/>
    <w:rsid w:val="00E96ADE"/>
    <w:rsid w:val="00ED0406"/>
    <w:rsid w:val="00F37772"/>
    <w:rsid w:val="00F52C40"/>
    <w:rsid w:val="00F755C5"/>
    <w:rsid w:val="00F9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9C6E80A6-B14F-4C51-968E-2CAD54A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4149"/>
    <w:pPr>
      <w:keepNext/>
      <w:ind w:firstLine="567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E4149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9E4149"/>
    <w:pPr>
      <w:keepNext/>
      <w:jc w:val="center"/>
      <w:outlineLvl w:val="4"/>
    </w:pPr>
    <w:rPr>
      <w:rFonts w:ascii="Verdana" w:hAnsi="Verdana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41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E41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E4149"/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E4149"/>
    <w:pPr>
      <w:ind w:firstLine="56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9E4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E41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E4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4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41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E4149"/>
  </w:style>
  <w:style w:type="paragraph" w:styleId="PargrafodaLista">
    <w:name w:val="List Paragraph"/>
    <w:basedOn w:val="Normal"/>
    <w:uiPriority w:val="34"/>
    <w:qFormat/>
    <w:rsid w:val="00AB6C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2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272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273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Neuracy Rios</dc:creator>
  <cp:lastModifiedBy>VANESSA FRANCIS DA SILVA CORDEIRO</cp:lastModifiedBy>
  <cp:revision>7</cp:revision>
  <cp:lastPrinted>2016-12-08T15:04:00Z</cp:lastPrinted>
  <dcterms:created xsi:type="dcterms:W3CDTF">2017-03-07T12:03:00Z</dcterms:created>
  <dcterms:modified xsi:type="dcterms:W3CDTF">2020-07-21T13:39:00Z</dcterms:modified>
</cp:coreProperties>
</file>