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750FE1">
        <w:rPr>
          <w:bCs/>
        </w:rPr>
        <w:t xml:space="preserve"> 21.075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750FE1">
        <w:rPr>
          <w:bCs/>
        </w:rPr>
        <w:t xml:space="preserve"> 26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646268">
        <w:rPr>
          <w:bCs/>
        </w:rPr>
        <w:t>JULHO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646268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Homologa resultado final do Concurso Público para provimento de cargos efetivos pertencentes ao Quadro de Carreiras da Polícia Civil e da Superintendência de Polícia Técnico-Científica - POLITEC.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</w:t>
      </w:r>
      <w:r w:rsidR="00B00719">
        <w:rPr>
          <w:bCs/>
        </w:rPr>
        <w:t xml:space="preserve"> no uso das atribuições que lhe confere o artigo </w:t>
      </w:r>
      <w:bookmarkStart w:id="0" w:name="_GoBack"/>
      <w:bookmarkEnd w:id="0"/>
      <w:r w:rsidR="00B00719">
        <w:rPr>
          <w:bCs/>
        </w:rPr>
        <w:t>65, inciso V, da Constituição Estadual, e considerando</w:t>
      </w:r>
      <w:r w:rsidR="00646268">
        <w:rPr>
          <w:bCs/>
        </w:rPr>
        <w:t xml:space="preserve"> o disposto no subitem 23.5, do Edital n</w:t>
      </w:r>
      <w:r w:rsidR="00F1266F">
        <w:rPr>
          <w:bCs/>
        </w:rPr>
        <w:t>º</w:t>
      </w:r>
      <w:r w:rsidR="00646268">
        <w:rPr>
          <w:bCs/>
        </w:rPr>
        <w:t xml:space="preserve"> 0001/2014-SESDEC/PC/CONSUPOL, publicado no Diário Oficial do Estado de Rondônia</w:t>
      </w:r>
      <w:r w:rsidR="00F1266F">
        <w:rPr>
          <w:bCs/>
        </w:rPr>
        <w:t xml:space="preserve"> </w:t>
      </w:r>
      <w:r w:rsidR="00646268">
        <w:rPr>
          <w:bCs/>
        </w:rPr>
        <w:t xml:space="preserve">nº 2429, de 31 de março de 2014, e disponibilizado no sítio eletrônico </w:t>
      </w:r>
      <w:r w:rsidR="00646268" w:rsidRPr="00646268">
        <w:rPr>
          <w:bCs/>
        </w:rPr>
        <w:t>www.funcab.org</w:t>
      </w:r>
      <w:r w:rsidR="00646268">
        <w:rPr>
          <w:bCs/>
        </w:rPr>
        <w:t xml:space="preserve">, </w:t>
      </w:r>
    </w:p>
    <w:p w:rsidR="00646268" w:rsidRDefault="0064626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DD774A" w:rsidRDefault="00701892" w:rsidP="00646268">
      <w:pPr>
        <w:ind w:firstLine="567"/>
        <w:jc w:val="both"/>
      </w:pPr>
      <w:r>
        <w:t>Art. 1</w:t>
      </w:r>
      <w:r w:rsidR="00B00719">
        <w:t>º. Fica</w:t>
      </w:r>
      <w:r w:rsidR="00646268">
        <w:t xml:space="preserve"> homologado o resultado final do Concurso Público para provimento de cargos efetivos pertencentes ao Quadro de Carreiras da Polícia Civil e da Superintendência de Polícia Técnico-Científica - POLITEC, realizado pela </w:t>
      </w:r>
      <w:r w:rsidR="00646268" w:rsidRPr="00646268">
        <w:t>Secretaria de Estado da Seguran</w:t>
      </w:r>
      <w:r w:rsidR="00646268">
        <w:t>ça, Defesa e Cidadania - SESDEC, conforme o Edital nº 0001/2014-SESDEC/PC/CONSUPOL, publicado no Diário Oficial do Estado de Rondônia nº 2429, de 31 de março de 2014, para o provimento dos cargos de Delegado de Polícia Civil, Perito Criminal, Agente de Polícia Civil, Escrivão de Polícia</w:t>
      </w:r>
      <w:r w:rsidR="004F5548">
        <w:t xml:space="preserve"> Civil</w:t>
      </w:r>
      <w:r w:rsidR="00646268">
        <w:t xml:space="preserve">, Datiloscopista Policial, Técnico </w:t>
      </w:r>
      <w:proofErr w:type="gramStart"/>
      <w:r w:rsidR="00646268">
        <w:t>de</w:t>
      </w:r>
      <w:proofErr w:type="gramEnd"/>
      <w:r w:rsidR="00646268">
        <w:t xml:space="preserve"> Necropsia, Agente de </w:t>
      </w:r>
      <w:proofErr w:type="gramStart"/>
      <w:r w:rsidR="00646268">
        <w:t>Criminalística e Técnico de Laboratório, na capital e no interior do</w:t>
      </w:r>
      <w:r w:rsidR="004F5548">
        <w:t xml:space="preserve"> Estado de Rondônia, observadas</w:t>
      </w:r>
      <w:proofErr w:type="gramEnd"/>
      <w:r w:rsidR="00646268">
        <w:t xml:space="preserve"> as disposições da Lei Complementar nº 76, de 27 de abril de 1993, </w:t>
      </w:r>
      <w:r w:rsidR="00F1266F">
        <w:t>de acordo com a</w:t>
      </w:r>
      <w:r w:rsidR="00646268">
        <w:t xml:space="preserve"> relação de aprovados constantes da Portaria nº 041/2016-ACADEPOL/PC/RO, publicada no Diário Oficial do Estado de Rondônia nº 108, de 15 de junho de 2016.</w:t>
      </w:r>
    </w:p>
    <w:p w:rsidR="00646268" w:rsidRDefault="00646268" w:rsidP="00646268">
      <w:pPr>
        <w:ind w:firstLine="567"/>
        <w:jc w:val="both"/>
      </w:pPr>
    </w:p>
    <w:p w:rsidR="00646268" w:rsidRDefault="00646268" w:rsidP="00646268">
      <w:pPr>
        <w:ind w:firstLine="567"/>
        <w:jc w:val="both"/>
      </w:pPr>
      <w:r>
        <w:t>Art. 2º. Este Decreto entra em vigor na data de sua publicação.</w:t>
      </w:r>
    </w:p>
    <w:p w:rsidR="00646268" w:rsidRDefault="00646268" w:rsidP="00646268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750FE1">
        <w:t xml:space="preserve"> 26 </w:t>
      </w:r>
      <w:r>
        <w:t>de</w:t>
      </w:r>
      <w:r w:rsidR="00536CCD">
        <w:t xml:space="preserve"> </w:t>
      </w:r>
      <w:r w:rsidR="004F5548">
        <w:t>julho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4F5548" w:rsidRDefault="004F5548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6" w:rsidRDefault="00632EB6">
      <w:r>
        <w:separator/>
      </w:r>
    </w:p>
  </w:endnote>
  <w:endnote w:type="continuationSeparator" w:id="0">
    <w:p w:rsidR="00632EB6" w:rsidRDefault="006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6" w:rsidRDefault="00632EB6">
      <w:r>
        <w:separator/>
      </w:r>
    </w:p>
  </w:footnote>
  <w:footnote w:type="continuationSeparator" w:id="0">
    <w:p w:rsidR="00632EB6" w:rsidRDefault="0063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31043675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Default="000165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A6982"/>
    <w:rsid w:val="001C5DCA"/>
    <w:rsid w:val="001D6AE2"/>
    <w:rsid w:val="002451F0"/>
    <w:rsid w:val="00266A08"/>
    <w:rsid w:val="00290AB8"/>
    <w:rsid w:val="002946EE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3F5CF1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5548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32EB6"/>
    <w:rsid w:val="00646268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0FE1"/>
    <w:rsid w:val="00756D82"/>
    <w:rsid w:val="0077253F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C401F"/>
    <w:rsid w:val="00AD2630"/>
    <w:rsid w:val="00AD5578"/>
    <w:rsid w:val="00AE080A"/>
    <w:rsid w:val="00AF5E52"/>
    <w:rsid w:val="00AF70A3"/>
    <w:rsid w:val="00B00719"/>
    <w:rsid w:val="00B00FCF"/>
    <w:rsid w:val="00B1038B"/>
    <w:rsid w:val="00B12A90"/>
    <w:rsid w:val="00B155E8"/>
    <w:rsid w:val="00B21DDE"/>
    <w:rsid w:val="00B70559"/>
    <w:rsid w:val="00B909F7"/>
    <w:rsid w:val="00B91FD0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1266F"/>
    <w:rsid w:val="00F27928"/>
    <w:rsid w:val="00F309F3"/>
    <w:rsid w:val="00F436DD"/>
    <w:rsid w:val="00F67746"/>
    <w:rsid w:val="00FA24ED"/>
    <w:rsid w:val="00FB196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646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646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C7CB-60DB-4FB2-B47B-E0EA98F1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5</cp:revision>
  <cp:lastPrinted>2016-07-20T17:18:00Z</cp:lastPrinted>
  <dcterms:created xsi:type="dcterms:W3CDTF">2016-07-20T17:07:00Z</dcterms:created>
  <dcterms:modified xsi:type="dcterms:W3CDTF">2016-07-26T17:08:00Z</dcterms:modified>
</cp:coreProperties>
</file>