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D" w:rsidRPr="00BE0024" w:rsidRDefault="00BE0024" w:rsidP="00BE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DECRETO N</w:t>
      </w:r>
      <w:r w:rsidR="00063BBD" w:rsidRPr="00BE0024">
        <w:rPr>
          <w:rFonts w:ascii="Times New Roman" w:hAnsi="Times New Roman" w:cs="Times New Roman"/>
          <w:sz w:val="24"/>
          <w:szCs w:val="24"/>
        </w:rPr>
        <w:t>.</w:t>
      </w:r>
      <w:r w:rsidR="002F2704">
        <w:rPr>
          <w:rFonts w:ascii="Times New Roman" w:hAnsi="Times New Roman" w:cs="Times New Roman"/>
          <w:sz w:val="24"/>
          <w:szCs w:val="24"/>
        </w:rPr>
        <w:t xml:space="preserve"> 20.969</w:t>
      </w:r>
      <w:r w:rsidR="00063BBD" w:rsidRPr="00BE0024">
        <w:rPr>
          <w:rFonts w:ascii="Times New Roman" w:hAnsi="Times New Roman" w:cs="Times New Roman"/>
          <w:sz w:val="24"/>
          <w:szCs w:val="24"/>
        </w:rPr>
        <w:t>, DE</w:t>
      </w:r>
      <w:r w:rsidR="002F2704">
        <w:rPr>
          <w:rFonts w:ascii="Times New Roman" w:hAnsi="Times New Roman" w:cs="Times New Roman"/>
          <w:sz w:val="24"/>
          <w:szCs w:val="24"/>
        </w:rPr>
        <w:t xml:space="preserve"> 27</w:t>
      </w:r>
      <w:proofErr w:type="gramStart"/>
      <w:r w:rsidR="002F27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F2704">
        <w:rPr>
          <w:rFonts w:ascii="Times New Roman" w:hAnsi="Times New Roman" w:cs="Times New Roman"/>
          <w:sz w:val="24"/>
          <w:szCs w:val="24"/>
        </w:rPr>
        <w:t xml:space="preserve">DE </w:t>
      </w:r>
      <w:r w:rsidR="00063BBD" w:rsidRPr="00BE0024">
        <w:rPr>
          <w:rFonts w:ascii="Times New Roman" w:hAnsi="Times New Roman" w:cs="Times New Roman"/>
          <w:sz w:val="24"/>
          <w:szCs w:val="24"/>
        </w:rPr>
        <w:t>JUNHO DE 2016.</w:t>
      </w:r>
    </w:p>
    <w:p w:rsidR="00063BBD" w:rsidRPr="00BE0024" w:rsidRDefault="00063BBD" w:rsidP="00BE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Designa servidores para comporem a Comissão Especial de Recebimento dos Bens Móveis e Semoventes da Administração Direta do Estado de Rondônia.</w:t>
      </w:r>
    </w:p>
    <w:p w:rsidR="00063BBD" w:rsidRPr="00BE0024" w:rsidRDefault="00063BBD" w:rsidP="00BE002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V, da Constituição Estadual, </w:t>
      </w:r>
      <w:proofErr w:type="gramStart"/>
      <w:r w:rsidRPr="00BE0024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063BBD" w:rsidRPr="00BE0024" w:rsidRDefault="00063BBD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Considerando ser de responsabilidade da Superintendência de Desenvolvimento do Estado de Rondônia - SUDER, por meio da Coordenadoria de Gestão Patrimonial e Regularização Fundiária - CGPRF/SUDER, o recebimento, o tombamento, a incorporação e a baixa dos bens móveis, imóveis, materiais de consumo, permanentes e semoventes adq</w:t>
      </w:r>
      <w:r w:rsidR="00BE0024" w:rsidRPr="00BE0024">
        <w:rPr>
          <w:rFonts w:ascii="Times New Roman" w:hAnsi="Times New Roman" w:cs="Times New Roman"/>
          <w:sz w:val="24"/>
          <w:szCs w:val="24"/>
        </w:rPr>
        <w:t>uiridos pelo Estado de Rondônia,</w:t>
      </w:r>
    </w:p>
    <w:p w:rsidR="00063BBD" w:rsidRPr="00BE0024" w:rsidRDefault="00063BBD" w:rsidP="00BE0024">
      <w:pPr>
        <w:spacing w:after="0" w:line="240" w:lineRule="auto"/>
        <w:ind w:left="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Considerando a necessidade de constituir </w:t>
      </w:r>
      <w:r w:rsidR="00F12C59">
        <w:rPr>
          <w:rFonts w:ascii="Times New Roman" w:hAnsi="Times New Roman" w:cs="Times New Roman"/>
          <w:sz w:val="24"/>
          <w:szCs w:val="24"/>
        </w:rPr>
        <w:t xml:space="preserve">a </w:t>
      </w:r>
      <w:r w:rsidRPr="00BE0024">
        <w:rPr>
          <w:rFonts w:ascii="Times New Roman" w:hAnsi="Times New Roman" w:cs="Times New Roman"/>
          <w:sz w:val="24"/>
          <w:szCs w:val="24"/>
        </w:rPr>
        <w:t xml:space="preserve">Comissão Especial de Recebimento de Bens Móveis e </w:t>
      </w:r>
      <w:r w:rsidR="00BE0024" w:rsidRPr="00BE0024">
        <w:rPr>
          <w:rFonts w:ascii="Times New Roman" w:hAnsi="Times New Roman" w:cs="Times New Roman"/>
          <w:sz w:val="24"/>
          <w:szCs w:val="24"/>
        </w:rPr>
        <w:t>C</w:t>
      </w:r>
      <w:r w:rsidRPr="00BE0024">
        <w:rPr>
          <w:rFonts w:ascii="Times New Roman" w:hAnsi="Times New Roman" w:cs="Times New Roman"/>
          <w:sz w:val="24"/>
          <w:szCs w:val="24"/>
        </w:rPr>
        <w:t xml:space="preserve">adastramento dos Semoventes, adquiridos pela Administração Direta do Estado de Rondônia, </w:t>
      </w:r>
      <w:r w:rsidR="00BE0024" w:rsidRPr="00BE0024">
        <w:rPr>
          <w:rFonts w:ascii="Times New Roman" w:hAnsi="Times New Roman" w:cs="Times New Roman"/>
          <w:sz w:val="24"/>
          <w:szCs w:val="24"/>
        </w:rPr>
        <w:t>com exceção d</w:t>
      </w:r>
      <w:r w:rsidRPr="00BE0024">
        <w:rPr>
          <w:rFonts w:ascii="Times New Roman" w:hAnsi="Times New Roman" w:cs="Times New Roman"/>
          <w:sz w:val="24"/>
          <w:szCs w:val="24"/>
        </w:rPr>
        <w:t xml:space="preserve">a Secretaria de Estado da Educação - SEDUC, </w:t>
      </w:r>
      <w:r w:rsidR="00BE0024" w:rsidRP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a Secretaria de Estado de Saúde - SESAU, </w:t>
      </w:r>
      <w:r w:rsidR="00BE0024" w:rsidRPr="00BE0024">
        <w:rPr>
          <w:rFonts w:ascii="Times New Roman" w:hAnsi="Times New Roman" w:cs="Times New Roman"/>
          <w:sz w:val="24"/>
          <w:szCs w:val="24"/>
        </w:rPr>
        <w:t>das</w:t>
      </w:r>
      <w:r w:rsidRPr="00BE0024">
        <w:rPr>
          <w:rFonts w:ascii="Times New Roman" w:hAnsi="Times New Roman" w:cs="Times New Roman"/>
          <w:sz w:val="24"/>
          <w:szCs w:val="24"/>
        </w:rPr>
        <w:t xml:space="preserve"> Autarquias e Fundações,</w:t>
      </w: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E0024">
        <w:rPr>
          <w:rFonts w:ascii="Times New Roman" w:hAnsi="Times New Roman" w:cs="Times New Roman"/>
          <w:sz w:val="24"/>
          <w:szCs w:val="24"/>
        </w:rPr>
        <w:t>:</w:t>
      </w:r>
    </w:p>
    <w:p w:rsidR="00063BBD" w:rsidRPr="00BE0024" w:rsidRDefault="00063BBD" w:rsidP="00BE00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200048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Art. 1º. </w:t>
      </w:r>
      <w:r w:rsidR="00063BBD" w:rsidRPr="00BE0024">
        <w:rPr>
          <w:rFonts w:ascii="Times New Roman" w:hAnsi="Times New Roman" w:cs="Times New Roman"/>
          <w:sz w:val="24"/>
          <w:szCs w:val="24"/>
        </w:rPr>
        <w:t xml:space="preserve">Ficam designados os servidores </w:t>
      </w:r>
      <w:r w:rsidR="00BE0024" w:rsidRPr="00BE0024">
        <w:rPr>
          <w:rFonts w:ascii="Times New Roman" w:hAnsi="Times New Roman" w:cs="Times New Roman"/>
          <w:sz w:val="24"/>
          <w:szCs w:val="24"/>
        </w:rPr>
        <w:t>abaixo</w:t>
      </w:r>
      <w:r w:rsidR="00063BBD" w:rsidRPr="00BE0024">
        <w:rPr>
          <w:rFonts w:ascii="Times New Roman" w:hAnsi="Times New Roman" w:cs="Times New Roman"/>
          <w:sz w:val="24"/>
          <w:szCs w:val="24"/>
        </w:rPr>
        <w:t xml:space="preserve"> relacionados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para comporem a Comissão Especial de Recebimento dos Bens Móveis e Semoventes da Administraç</w:t>
      </w:r>
      <w:r w:rsidR="00BE0024" w:rsidRPr="00BE0024">
        <w:rPr>
          <w:rFonts w:ascii="Times New Roman" w:hAnsi="Times New Roman" w:cs="Times New Roman"/>
          <w:sz w:val="24"/>
          <w:szCs w:val="24"/>
        </w:rPr>
        <w:t>ão Direta do Estado de Rondônia:</w:t>
      </w:r>
    </w:p>
    <w:p w:rsidR="00063BBD" w:rsidRPr="00BE0024" w:rsidRDefault="00063BBD" w:rsidP="00BE002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I - </w:t>
      </w:r>
      <w:r w:rsidR="00C019BD" w:rsidRPr="00BE0024">
        <w:rPr>
          <w:rFonts w:ascii="Times New Roman" w:hAnsi="Times New Roman" w:cs="Times New Roman"/>
          <w:sz w:val="24"/>
          <w:szCs w:val="24"/>
        </w:rPr>
        <w:t>Presidente</w:t>
      </w:r>
      <w:r w:rsidR="00AD5559" w:rsidRPr="00BE0024">
        <w:rPr>
          <w:rFonts w:ascii="Times New Roman" w:hAnsi="Times New Roman" w:cs="Times New Roman"/>
          <w:sz w:val="24"/>
          <w:szCs w:val="24"/>
        </w:rPr>
        <w:t xml:space="preserve">: </w:t>
      </w:r>
      <w:r w:rsidR="00BE0024" w:rsidRPr="00BE0024">
        <w:rPr>
          <w:rFonts w:ascii="Times New Roman" w:hAnsi="Times New Roman" w:cs="Times New Roman"/>
          <w:sz w:val="24"/>
          <w:szCs w:val="24"/>
        </w:rPr>
        <w:t>Elvis Manoel Ferreira Nunes</w:t>
      </w:r>
      <w:r w:rsidR="00BE36E0" w:rsidRPr="00BE0024">
        <w:rPr>
          <w:rFonts w:ascii="Times New Roman" w:hAnsi="Times New Roman" w:cs="Times New Roman"/>
          <w:sz w:val="24"/>
          <w:szCs w:val="24"/>
        </w:rPr>
        <w:t xml:space="preserve">, matrícula nº 300.132.841 - </w:t>
      </w:r>
      <w:r w:rsidRPr="00BE0024">
        <w:rPr>
          <w:rFonts w:ascii="Times New Roman" w:hAnsi="Times New Roman" w:cs="Times New Roman"/>
          <w:sz w:val="24"/>
          <w:szCs w:val="24"/>
        </w:rPr>
        <w:t>CGPRF/SUDER</w:t>
      </w:r>
      <w:r w:rsidR="00AD5559" w:rsidRPr="00BE0024">
        <w:rPr>
          <w:rFonts w:ascii="Times New Roman" w:hAnsi="Times New Roman" w:cs="Times New Roman"/>
          <w:sz w:val="24"/>
          <w:szCs w:val="24"/>
        </w:rPr>
        <w:t>;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9BD" w:rsidRPr="00BE0024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063BBD" w:rsidRPr="00BE0024" w:rsidRDefault="00063BBD" w:rsidP="00BE0024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II - </w:t>
      </w:r>
      <w:r w:rsidR="00C019BD" w:rsidRPr="00BE0024">
        <w:rPr>
          <w:rFonts w:ascii="Times New Roman" w:hAnsi="Times New Roman" w:cs="Times New Roman"/>
          <w:sz w:val="24"/>
          <w:szCs w:val="24"/>
        </w:rPr>
        <w:t>Membros</w:t>
      </w:r>
      <w:r w:rsidRPr="00BE0024">
        <w:rPr>
          <w:rFonts w:ascii="Times New Roman" w:hAnsi="Times New Roman" w:cs="Times New Roman"/>
          <w:sz w:val="24"/>
          <w:szCs w:val="24"/>
        </w:rPr>
        <w:t>:</w:t>
      </w: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Fortunato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Oliveira Neto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063BBD" w:rsidRPr="00BE0024">
        <w:rPr>
          <w:rFonts w:ascii="Times New Roman" w:hAnsi="Times New Roman" w:cs="Times New Roman"/>
          <w:sz w:val="24"/>
          <w:szCs w:val="24"/>
        </w:rPr>
        <w:t>300.042.623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Adriana Carla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Baffa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Clavero</w:t>
      </w:r>
      <w:proofErr w:type="spellEnd"/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300.127.122 -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Austrinho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Alves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300.087.762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SEJUS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Alberto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Barros Molina</w:t>
      </w:r>
      <w:r w:rsidR="00037653" w:rsidRPr="00BE0024">
        <w:rPr>
          <w:rFonts w:ascii="Times New Roman" w:hAnsi="Times New Roman" w:cs="Times New Roman"/>
          <w:sz w:val="24"/>
          <w:szCs w:val="24"/>
        </w:rPr>
        <w:t>, matrícula nº 300.017.540</w:t>
      </w:r>
      <w:r w:rsidR="00BE36E0" w:rsidRPr="00BE0024">
        <w:rPr>
          <w:rFonts w:ascii="Times New Roman" w:hAnsi="Times New Roman" w:cs="Times New Roman"/>
          <w:sz w:val="24"/>
          <w:szCs w:val="24"/>
        </w:rPr>
        <w:t xml:space="preserve"> 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Alex Fernandes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200.026.70 </w:t>
      </w:r>
      <w:r w:rsidR="00BE36E0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Allan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Dayvis</w:t>
      </w:r>
      <w:r w:rsidR="00037653" w:rsidRPr="00BE002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os S. Oliveira Teixeira, matrícula nº 300.098.538 </w:t>
      </w:r>
      <w:r w:rsidR="00BE36E0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Ana Lucia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Lima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100.067.838 -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Antônio Alexandre Souza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Oliveira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21.464.901 </w:t>
      </w:r>
      <w:r w:rsidR="00BE36E0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Antônio Calmon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Ciriaco</w:t>
      </w:r>
      <w:proofErr w:type="spellEnd"/>
      <w:r w:rsidR="00F12C59">
        <w:rPr>
          <w:rFonts w:ascii="Times New Roman" w:hAnsi="Times New Roman" w:cs="Times New Roman"/>
          <w:sz w:val="24"/>
          <w:szCs w:val="24"/>
        </w:rPr>
        <w:t>, matrícula nº 300.124.626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Arão Saraiva Monteiro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300.111.293 -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tabs>
          <w:tab w:val="left" w:pos="637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Audisete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Souza Queir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oz Rocha, matrícula nº 300.033.634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PGE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tabs>
          <w:tab w:val="left" w:pos="637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Kelen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Juliana Ferreira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os Santos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100.062.577 -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Cecília Messias Vieira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300.131.327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SUPEL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Cláudio Augusto Carvalho Maia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300.010.876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AD555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SEJUS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Cícero Tulio Siqueira Barros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300.123.020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Cleugson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Macêdo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Oliveira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100.082.784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 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4C059C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Clara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Lima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Oliveira Soares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4C059C" w:rsidRPr="00BE0024">
        <w:rPr>
          <w:rFonts w:ascii="Times New Roman" w:hAnsi="Times New Roman" w:cs="Times New Roman"/>
          <w:sz w:val="24"/>
          <w:szCs w:val="24"/>
        </w:rPr>
        <w:t>300.134.044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4C059C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46379A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Claudemir Gomes Félix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300.126.956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4C059C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Cleusa Firmino Medeiros, matrícula nº </w:t>
      </w:r>
      <w:r w:rsidR="004C059C" w:rsidRPr="00BE0024">
        <w:rPr>
          <w:rFonts w:ascii="Times New Roman" w:hAnsi="Times New Roman" w:cs="Times New Roman"/>
          <w:sz w:val="24"/>
          <w:szCs w:val="24"/>
        </w:rPr>
        <w:t>300.102.999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4C059C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lastRenderedPageBreak/>
        <w:t xml:space="preserve">Debora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Schultheis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Lima, matrícula nº 300.128.662</w:t>
      </w:r>
      <w:r w:rsid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SUPEL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4C059C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Deise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a Silva Siqueira, matrícula nº </w:t>
      </w:r>
      <w:r w:rsidR="004C059C" w:rsidRPr="00BE0024">
        <w:rPr>
          <w:rFonts w:ascii="Times New Roman" w:hAnsi="Times New Roman" w:cs="Times New Roman"/>
          <w:sz w:val="24"/>
          <w:szCs w:val="24"/>
        </w:rPr>
        <w:t>300.103.823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4C059C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Durval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e Souza Martins Neto,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300.130.650</w:t>
      </w:r>
      <w:r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Dimarcy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Menezes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e Oliveira, matrícula nº 300.001.591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SEPOG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Djanira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Maria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a Silva,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300.131.083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SEAGRI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Ederson Feitosa Pereira, matrícula nº 100.068.101 - 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Érico Souza Santos Junior, matrícula nº 100.092.173</w:t>
      </w:r>
      <w:r w:rsid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Erivaldo Alcântara Lopes,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300.076.268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SUPEL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Eudes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a Silva Correia, matrícula nº </w:t>
      </w:r>
      <w:r w:rsidR="00063BBD" w:rsidRPr="00BE0024">
        <w:rPr>
          <w:rFonts w:ascii="Times New Roman" w:hAnsi="Times New Roman" w:cs="Times New Roman"/>
          <w:sz w:val="24"/>
          <w:szCs w:val="24"/>
        </w:rPr>
        <w:t>100.092.088</w:t>
      </w:r>
      <w:r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 xml:space="preserve">PM </w:t>
      </w:r>
      <w:proofErr w:type="gramStart"/>
      <w:r w:rsidR="00063BBD" w:rsidRPr="00BE0024">
        <w:rPr>
          <w:rFonts w:ascii="Times New Roman" w:hAnsi="Times New Roman" w:cs="Times New Roman"/>
          <w:sz w:val="24"/>
          <w:szCs w:val="24"/>
        </w:rPr>
        <w:t>RO</w:t>
      </w:r>
      <w:proofErr w:type="gramEnd"/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Emerson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Dermone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Carvalho</w:t>
      </w:r>
      <w:r w:rsidR="00D27819" w:rsidRPr="00BE0024">
        <w:rPr>
          <w:rFonts w:ascii="Times New Roman" w:hAnsi="Times New Roman" w:cs="Times New Roman"/>
          <w:sz w:val="24"/>
          <w:szCs w:val="24"/>
        </w:rPr>
        <w:t>, matrícula nº 100.077.704</w:t>
      </w:r>
      <w:r w:rsid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Elenilde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Lima Bezerra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300.107.164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SEAGRI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Elvis Manoel Ferreira Nunes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300.132.841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Edval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Melo Trindade</w:t>
      </w:r>
      <w:r w:rsidR="00D27819" w:rsidRPr="00BE0024">
        <w:rPr>
          <w:rFonts w:ascii="Times New Roman" w:hAnsi="Times New Roman" w:cs="Times New Roman"/>
          <w:sz w:val="24"/>
          <w:szCs w:val="24"/>
        </w:rPr>
        <w:t>, matrícula nº 300.016.928</w:t>
      </w:r>
      <w:r w:rsid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Emilio Luiz d</w:t>
      </w:r>
      <w:r w:rsidR="00037653" w:rsidRPr="00BE0024">
        <w:rPr>
          <w:rFonts w:ascii="Times New Roman" w:hAnsi="Times New Roman" w:cs="Times New Roman"/>
          <w:sz w:val="24"/>
          <w:szCs w:val="24"/>
        </w:rPr>
        <w:t>e Jesus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063BBD" w:rsidRPr="00BE0024">
        <w:rPr>
          <w:rFonts w:ascii="Times New Roman" w:hAnsi="Times New Roman" w:cs="Times New Roman"/>
          <w:sz w:val="24"/>
          <w:szCs w:val="24"/>
        </w:rPr>
        <w:t>300.021.1</w:t>
      </w:r>
      <w:r w:rsidR="002C3347" w:rsidRPr="00BE0024">
        <w:rPr>
          <w:rFonts w:ascii="Times New Roman" w:hAnsi="Times New Roman" w:cs="Times New Roman"/>
          <w:sz w:val="24"/>
          <w:szCs w:val="24"/>
        </w:rPr>
        <w:t>70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Esmerina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Fernandes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300.043.703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SEGEP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Fabiano Ferreira </w:t>
      </w:r>
      <w:r w:rsid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Lira</w:t>
      </w:r>
      <w:r w:rsidR="00D27819" w:rsidRPr="00BE0024">
        <w:rPr>
          <w:rFonts w:ascii="Times New Roman" w:hAnsi="Times New Roman" w:cs="Times New Roman"/>
          <w:sz w:val="24"/>
          <w:szCs w:val="24"/>
        </w:rPr>
        <w:t>, matrícula nº 100.077.188</w:t>
      </w:r>
      <w:r w:rsid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Fabiano Carvalho Coutinho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100.068.765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Fábio Soares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Folly</w:t>
      </w:r>
      <w:proofErr w:type="spellEnd"/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300.059.940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Francisco Raimundo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Costa Moura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300.043.936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SEAGRI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Francisco Melo Souza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100.041.236 -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Francisco Divino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Costa Maciel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300.127.611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SEAGRI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Ricardino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Jesus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300.055.789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SEJUS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Francimeiry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Cavalcante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Oliveira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300.021.554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POLITEC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Felipe Góes d</w:t>
      </w:r>
      <w:r w:rsidR="00037653" w:rsidRPr="00BE0024">
        <w:rPr>
          <w:rFonts w:ascii="Times New Roman" w:hAnsi="Times New Roman" w:cs="Times New Roman"/>
          <w:sz w:val="24"/>
          <w:szCs w:val="24"/>
        </w:rPr>
        <w:t>e Lima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BE0024">
        <w:rPr>
          <w:rFonts w:ascii="Times New Roman" w:hAnsi="Times New Roman" w:cs="Times New Roman"/>
          <w:sz w:val="24"/>
          <w:szCs w:val="24"/>
        </w:rPr>
        <w:t>300.085.015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- SEJUS/CONV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Felipe Vital Bernardo</w:t>
      </w:r>
      <w:r w:rsidR="00D27819" w:rsidRPr="00BE0024">
        <w:rPr>
          <w:rFonts w:ascii="Times New Roman" w:hAnsi="Times New Roman" w:cs="Times New Roman"/>
          <w:sz w:val="24"/>
          <w:szCs w:val="24"/>
        </w:rPr>
        <w:t>, matrícula nº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200.005.593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Franklin Vidal Nogueira</w:t>
      </w:r>
      <w:r w:rsidR="00D27819" w:rsidRPr="00BE0024">
        <w:rPr>
          <w:rFonts w:ascii="Times New Roman" w:hAnsi="Times New Roman" w:cs="Times New Roman"/>
          <w:sz w:val="24"/>
          <w:szCs w:val="24"/>
        </w:rPr>
        <w:t>, matrícula nº 300.016.270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PGE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Geanny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Márcia C.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C. Barbosa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300.014.965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PGE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D2781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Hildebrando Gonçalves Filho,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300.036.097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SEPOG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Ieda Feitosa Reis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300.006.373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SEPOG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Ismael Soares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Almeida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300.001.707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CGE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Jaime Célio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Vilarim</w:t>
      </w:r>
      <w:proofErr w:type="spellEnd"/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300.021.548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Jairo Lopes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Costa</w:t>
      </w:r>
      <w:r w:rsidR="00FB595F">
        <w:rPr>
          <w:rFonts w:ascii="Times New Roman" w:hAnsi="Times New Roman" w:cs="Times New Roman"/>
          <w:sz w:val="24"/>
          <w:szCs w:val="24"/>
        </w:rPr>
        <w:t>,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300.001.378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PGE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Jaquesson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Rocha Leite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200.04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8.48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Jean Santos Paes</w:t>
      </w:r>
      <w:r w:rsidR="00D27819" w:rsidRPr="00BE0024">
        <w:rPr>
          <w:rFonts w:ascii="Times New Roman" w:hAnsi="Times New Roman" w:cs="Times New Roman"/>
          <w:sz w:val="24"/>
          <w:szCs w:val="24"/>
        </w:rPr>
        <w:t>, matrícula nº 300.127.056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SEAE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Jeferson Freitas Lopes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200.038.06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José Alves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Costa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300.132.308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SEDAM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José Dias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 Junior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300.106.844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SEDAM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José Leite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Figueiredo Cisne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100.05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2.560 -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José Hudson Alves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300.021.704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José Gilvan Silva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Lima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300.024.227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CGE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José Evangelista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os Santos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300.104.743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Jovêncio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Carvalho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os Santos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300.001.953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063BBD" w:rsidRPr="00BE002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João Luiz Cordeiro Junior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200.007.931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tabs>
          <w:tab w:val="left" w:pos="567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João Bosco Gonçalves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o Nascimento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200.071.13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Amuntária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Victor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100.063.753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tabs>
          <w:tab w:val="left" w:pos="5812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Marcos B d</w:t>
      </w:r>
      <w:r w:rsidR="00037653" w:rsidRPr="00BE0024">
        <w:rPr>
          <w:rFonts w:ascii="Times New Roman" w:hAnsi="Times New Roman" w:cs="Times New Roman"/>
          <w:sz w:val="24"/>
          <w:szCs w:val="24"/>
        </w:rPr>
        <w:t>a Silva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300.122.426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SEFIN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Jônata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Oliveira Neves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300.128.145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Katia Regina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o Rosário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300.123.094 -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lastRenderedPageBreak/>
        <w:t>Lindoval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Rodrigues Leal</w:t>
      </w:r>
      <w:r w:rsidR="00D27819" w:rsidRPr="00BE0024">
        <w:rPr>
          <w:rFonts w:ascii="Times New Roman" w:hAnsi="Times New Roman" w:cs="Times New Roman"/>
          <w:sz w:val="24"/>
          <w:szCs w:val="24"/>
        </w:rPr>
        <w:t>, matrícula nº 200.001.561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Luiz Antônio Barbosa d</w:t>
      </w:r>
      <w:r w:rsidR="00037653" w:rsidRPr="00BE0024">
        <w:rPr>
          <w:rFonts w:ascii="Times New Roman" w:hAnsi="Times New Roman" w:cs="Times New Roman"/>
          <w:sz w:val="24"/>
          <w:szCs w:val="24"/>
        </w:rPr>
        <w:t>a Silva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100.044.563 -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Luís Henrique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França Soares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300.136.422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Lucas Salomão Rodrigues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300.123.974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Miriam Lima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Mesquita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300.113.892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SEAGRI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</w:t>
      </w:r>
      <w:r w:rsidR="00037653" w:rsidRPr="00BE0024">
        <w:rPr>
          <w:rFonts w:ascii="Times New Roman" w:hAnsi="Times New Roman" w:cs="Times New Roman"/>
          <w:sz w:val="24"/>
          <w:szCs w:val="24"/>
        </w:rPr>
        <w:t xml:space="preserve">as Graças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="00037653" w:rsidRPr="00BE0024">
        <w:rPr>
          <w:rFonts w:ascii="Times New Roman" w:hAnsi="Times New Roman" w:cs="Times New Roman"/>
          <w:sz w:val="24"/>
          <w:szCs w:val="24"/>
        </w:rPr>
        <w:t>e Castro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069.376-2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Maurício Marinho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D27819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300.077.574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SEFIN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os Santos Marques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300.008.520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SEGEP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Oberdan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Vasconcelos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300.057.749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CGE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Odair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 Pinto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300.005.552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CGE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Osilan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Ara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újo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e Castro, matrícula nº 300.130.822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SUGESP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Ocineide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Holanda Leão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300.115.649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SUGESP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Paulo Ricardo Reis Souza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300.13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0.669 -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Paulo Maia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Souza</w:t>
      </w:r>
      <w:r w:rsidR="00FB595F">
        <w:rPr>
          <w:rFonts w:ascii="Times New Roman" w:hAnsi="Times New Roman" w:cs="Times New Roman"/>
          <w:sz w:val="24"/>
          <w:szCs w:val="24"/>
        </w:rPr>
        <w:t>,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matrícula nº 100.035.213 -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Paulo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Tasso Wanderley Ferro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300.077.935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SEAGRI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Philipe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Maia Leite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200.005.531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Radamés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Kovaleski</w:t>
      </w:r>
      <w:proofErr w:type="spellEnd"/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300.073.695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Belarmino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300.104.543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SEPOG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Raquel Adriana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Mazzuchelli</w:t>
      </w:r>
      <w:proofErr w:type="spellEnd"/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300.124.921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BE0024">
        <w:rPr>
          <w:rFonts w:ascii="Times New Roman" w:hAnsi="Times New Roman" w:cs="Times New Roman"/>
          <w:sz w:val="24"/>
          <w:szCs w:val="24"/>
        </w:rPr>
        <w:t>Kelle</w:t>
      </w:r>
      <w:r w:rsidR="00FB59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B595F">
        <w:rPr>
          <w:rFonts w:ascii="Times New Roman" w:hAnsi="Times New Roman" w:cs="Times New Roman"/>
          <w:sz w:val="24"/>
          <w:szCs w:val="24"/>
        </w:rPr>
        <w:t xml:space="preserve"> d</w:t>
      </w:r>
      <w:r w:rsidRPr="00BE0024">
        <w:rPr>
          <w:rFonts w:ascii="Times New Roman" w:hAnsi="Times New Roman" w:cs="Times New Roman"/>
          <w:sz w:val="24"/>
          <w:szCs w:val="24"/>
        </w:rPr>
        <w:t>e S G Lobato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100.089.320 -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Rodrigo Nolasco Gonçalves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300.118.618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Rosenildo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Costa Silva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300.044.061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CGE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Ricardo Cruz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os Santos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200.002.357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Batista d</w:t>
      </w:r>
      <w:r w:rsidR="00037653" w:rsidRPr="00BE0024">
        <w:rPr>
          <w:rFonts w:ascii="Times New Roman" w:hAnsi="Times New Roman" w:cs="Times New Roman"/>
          <w:sz w:val="24"/>
          <w:szCs w:val="24"/>
        </w:rPr>
        <w:t>a Silva</w:t>
      </w:r>
      <w:r w:rsidR="00C019BD" w:rsidRPr="00BE0024">
        <w:rPr>
          <w:rFonts w:ascii="Times New Roman" w:hAnsi="Times New Roman" w:cs="Times New Roman"/>
          <w:sz w:val="24"/>
          <w:szCs w:val="24"/>
        </w:rPr>
        <w:t>, matrícula nº 100.074.996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SEDAM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Rosemiro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Oliveira Gomes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300.116.866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SEJUS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Roney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 Lacerda</w:t>
      </w:r>
      <w:r w:rsidR="00C019BD" w:rsidRPr="00BE0024">
        <w:rPr>
          <w:rFonts w:ascii="Times New Roman" w:hAnsi="Times New Roman" w:cs="Times New Roman"/>
          <w:sz w:val="24"/>
          <w:szCs w:val="24"/>
        </w:rPr>
        <w:t>, matrícula nº 300.131.347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SEDAM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Rogério Rodrigues Régio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300.127.659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Carlos Magalhães Mora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123.367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Rui Viegas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063BBD" w:rsidRPr="00BE0024">
        <w:rPr>
          <w:rFonts w:ascii="Times New Roman" w:hAnsi="Times New Roman" w:cs="Times New Roman"/>
          <w:sz w:val="24"/>
          <w:szCs w:val="24"/>
        </w:rPr>
        <w:t>300.00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6.435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SUGESPE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Sávio Ricardo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 Bezerra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300.128.976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SEJUS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Sandro Micheletti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BE0024">
        <w:rPr>
          <w:rFonts w:ascii="Times New Roman" w:hAnsi="Times New Roman" w:cs="Times New Roman"/>
          <w:sz w:val="24"/>
          <w:szCs w:val="24"/>
        </w:rPr>
        <w:t>300.021.561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POLITEC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Silvio Mendonça d</w:t>
      </w:r>
      <w:r w:rsidR="00037653" w:rsidRPr="00BE0024">
        <w:rPr>
          <w:rFonts w:ascii="Times New Roman" w:hAnsi="Times New Roman" w:cs="Times New Roman"/>
          <w:sz w:val="24"/>
          <w:szCs w:val="24"/>
        </w:rPr>
        <w:t>a Silva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300.021.724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F12C59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Silvio Humberto Rodrigues d</w:t>
      </w:r>
      <w:r w:rsidR="00037653" w:rsidRPr="00BE0024">
        <w:rPr>
          <w:rFonts w:ascii="Times New Roman" w:hAnsi="Times New Roman" w:cs="Times New Roman"/>
          <w:sz w:val="24"/>
          <w:szCs w:val="24"/>
        </w:rPr>
        <w:t>a Silva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200.017.79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FUNESBOM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Talvane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a Silva Santos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063BBD" w:rsidRPr="00BE0024">
        <w:rPr>
          <w:rFonts w:ascii="Times New Roman" w:hAnsi="Times New Roman" w:cs="Times New Roman"/>
          <w:sz w:val="24"/>
          <w:szCs w:val="24"/>
        </w:rPr>
        <w:t>300.061.280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SEJUS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Terezinha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Sousa Sales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300.015.906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SEFIN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Valmir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Andrade Costa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300.103.205 - </w:t>
      </w:r>
      <w:proofErr w:type="gramStart"/>
      <w:r w:rsidR="00063BBD" w:rsidRPr="00BE0024">
        <w:rPr>
          <w:rFonts w:ascii="Times New Roman" w:hAnsi="Times New Roman" w:cs="Times New Roman"/>
          <w:sz w:val="24"/>
          <w:szCs w:val="24"/>
        </w:rPr>
        <w:t xml:space="preserve">SEPOG 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Waldemir A Calil Junior</w:t>
      </w:r>
      <w:r w:rsidR="00C019BD" w:rsidRPr="00BE0024">
        <w:rPr>
          <w:rFonts w:ascii="Times New Roman" w:hAnsi="Times New Roman" w:cs="Times New Roman"/>
          <w:sz w:val="24"/>
          <w:szCs w:val="24"/>
        </w:rPr>
        <w:t>, matrícula nº 300.122.215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CGPRF/SUDER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024">
        <w:rPr>
          <w:rFonts w:ascii="Times New Roman" w:hAnsi="Times New Roman" w:cs="Times New Roman"/>
          <w:sz w:val="24"/>
          <w:szCs w:val="24"/>
        </w:rPr>
        <w:t>Walace</w:t>
      </w:r>
      <w:proofErr w:type="spellEnd"/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FB595F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>e Jesus Cordeiro Maia</w:t>
      </w:r>
      <w:r w:rsidR="00C019BD" w:rsidRPr="00BE0024">
        <w:rPr>
          <w:rFonts w:ascii="Times New Roman" w:hAnsi="Times New Roman" w:cs="Times New Roman"/>
          <w:sz w:val="24"/>
          <w:szCs w:val="24"/>
        </w:rPr>
        <w:t>, matrícula nº 100.078.077</w:t>
      </w:r>
      <w:r w:rsidR="00FB595F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BE0024">
        <w:rPr>
          <w:rFonts w:ascii="Times New Roman" w:hAnsi="Times New Roman" w:cs="Times New Roman"/>
          <w:sz w:val="24"/>
          <w:szCs w:val="24"/>
        </w:rPr>
        <w:t>PM/RO</w:t>
      </w:r>
      <w:r w:rsidR="00BE36E0" w:rsidRPr="00BE0024">
        <w:rPr>
          <w:rFonts w:ascii="Times New Roman" w:hAnsi="Times New Roman" w:cs="Times New Roman"/>
          <w:sz w:val="24"/>
          <w:szCs w:val="24"/>
        </w:rPr>
        <w:t>;</w:t>
      </w:r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Wesley Alves Dias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100.075.043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SESDEC</w:t>
      </w:r>
      <w:r w:rsidR="00BE36E0" w:rsidRPr="00BE002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E36E0" w:rsidRPr="00BE0024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063BBD" w:rsidRPr="00BE0024" w:rsidRDefault="00037653" w:rsidP="00BE00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Zélia Rodrigues Leal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, matrícula nº 300.104.184 </w:t>
      </w:r>
      <w:r w:rsidR="00BE0024" w:rsidRPr="00BE0024">
        <w:rPr>
          <w:rFonts w:ascii="Times New Roman" w:hAnsi="Times New Roman" w:cs="Times New Roman"/>
          <w:sz w:val="24"/>
          <w:szCs w:val="24"/>
        </w:rPr>
        <w:t>-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SEAS</w:t>
      </w:r>
      <w:r w:rsidR="00BE36E0" w:rsidRPr="00BE002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BE0024" w:rsidRDefault="00063BBD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02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§ 1º. A Comissão Especial ora designada fica autorizada a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024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Pr="00BE0024">
        <w:rPr>
          <w:rFonts w:ascii="Times New Roman" w:hAnsi="Times New Roman" w:cs="Times New Roman"/>
          <w:sz w:val="24"/>
          <w:szCs w:val="24"/>
        </w:rPr>
        <w:t xml:space="preserve"> análise,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conferência, </w:t>
      </w:r>
      <w:r w:rsidR="00BE0024" w:rsidRPr="00BE0024">
        <w:rPr>
          <w:rFonts w:ascii="Times New Roman" w:hAnsi="Times New Roman" w:cs="Times New Roman"/>
          <w:sz w:val="24"/>
          <w:szCs w:val="24"/>
        </w:rPr>
        <w:t>realizar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os registros contábeis, </w:t>
      </w:r>
      <w:r w:rsidR="00BE0024" w:rsidRPr="00BE0024">
        <w:rPr>
          <w:rFonts w:ascii="Times New Roman" w:hAnsi="Times New Roman" w:cs="Times New Roman"/>
          <w:sz w:val="24"/>
          <w:szCs w:val="24"/>
        </w:rPr>
        <w:t>a certificação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e a elaboração do competente Termo de Recebimento, bem como emitir as requisições de repasse e termos de responsabilidade destinada aos órgãos vinculados, sendo os mesmos responsáveis pelo recebimento de todos os bens adquiridos pela Administração Direta do Estado de Rondônia</w:t>
      </w:r>
      <w:r w:rsidR="00082AE9" w:rsidRPr="00BE0024">
        <w:rPr>
          <w:rFonts w:ascii="Times New Roman" w:hAnsi="Times New Roman" w:cs="Times New Roman"/>
          <w:sz w:val="24"/>
          <w:szCs w:val="24"/>
        </w:rPr>
        <w:t>.</w:t>
      </w:r>
    </w:p>
    <w:p w:rsidR="00BE0024" w:rsidRPr="00BE0024" w:rsidRDefault="00BE0024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F2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lastRenderedPageBreak/>
        <w:t xml:space="preserve">§ 2º. Excetuam-se do disposto no parágrafo anterior a Secretaria </w:t>
      </w:r>
      <w:r w:rsidR="00B66527">
        <w:rPr>
          <w:rFonts w:ascii="Times New Roman" w:hAnsi="Times New Roman" w:cs="Times New Roman"/>
          <w:sz w:val="24"/>
          <w:szCs w:val="24"/>
        </w:rPr>
        <w:t xml:space="preserve">de Estado da Educação - SEDUC, </w:t>
      </w:r>
      <w:r w:rsidRPr="00BE0024">
        <w:rPr>
          <w:rFonts w:ascii="Times New Roman" w:hAnsi="Times New Roman" w:cs="Times New Roman"/>
          <w:sz w:val="24"/>
          <w:szCs w:val="24"/>
        </w:rPr>
        <w:t>a Secretaria de Estado da Saúde - SESAU, as Autarquias e</w:t>
      </w:r>
      <w:r w:rsidR="00B66527">
        <w:rPr>
          <w:rFonts w:ascii="Times New Roman" w:hAnsi="Times New Roman" w:cs="Times New Roman"/>
          <w:sz w:val="24"/>
          <w:szCs w:val="24"/>
        </w:rPr>
        <w:t xml:space="preserve"> as</w:t>
      </w:r>
      <w:r w:rsidRPr="00BE0024">
        <w:rPr>
          <w:rFonts w:ascii="Times New Roman" w:hAnsi="Times New Roman" w:cs="Times New Roman"/>
          <w:sz w:val="24"/>
          <w:szCs w:val="24"/>
        </w:rPr>
        <w:t xml:space="preserve"> Fundações.</w:t>
      </w:r>
    </w:p>
    <w:p w:rsidR="00701B02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E9F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Art. 2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º. A </w:t>
      </w:r>
      <w:r w:rsidRPr="00BE0024">
        <w:rPr>
          <w:rFonts w:ascii="Times New Roman" w:hAnsi="Times New Roman" w:cs="Times New Roman"/>
          <w:sz w:val="24"/>
          <w:szCs w:val="24"/>
        </w:rPr>
        <w:t xml:space="preserve">referida 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Comissão cumprirá as normas </w:t>
      </w:r>
      <w:r w:rsidR="00BE0024" w:rsidRPr="00BE0024">
        <w:rPr>
          <w:rFonts w:ascii="Times New Roman" w:hAnsi="Times New Roman" w:cs="Times New Roman"/>
          <w:sz w:val="24"/>
          <w:szCs w:val="24"/>
        </w:rPr>
        <w:t>estabelecidas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no Decreto nº 18.904, de </w:t>
      </w:r>
      <w:proofErr w:type="gramStart"/>
      <w:r w:rsidR="00F00E9F" w:rsidRPr="00BE002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 junho de 2014, e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 as disposições do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Decreto nº 17.691, de 4 de abril de 2013.</w:t>
      </w:r>
    </w:p>
    <w:p w:rsidR="00F00E9F" w:rsidRPr="00BE0024" w:rsidRDefault="00F00E9F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E9F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Art. 3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º. Nos impedimentos legais ou eventuais do Presidente desta Comissão, fica designado o servidor José Luiz </w:t>
      </w:r>
      <w:proofErr w:type="spellStart"/>
      <w:r w:rsidR="00F00E9F" w:rsidRPr="00BE0024">
        <w:rPr>
          <w:rFonts w:ascii="Times New Roman" w:hAnsi="Times New Roman" w:cs="Times New Roman"/>
          <w:sz w:val="24"/>
          <w:szCs w:val="24"/>
        </w:rPr>
        <w:t>Benarrosh</w:t>
      </w:r>
      <w:proofErr w:type="spellEnd"/>
      <w:r w:rsidR="00F00E9F" w:rsidRPr="00BE0024">
        <w:rPr>
          <w:rFonts w:ascii="Times New Roman" w:hAnsi="Times New Roman" w:cs="Times New Roman"/>
          <w:sz w:val="24"/>
          <w:szCs w:val="24"/>
        </w:rPr>
        <w:t xml:space="preserve"> Lima, matrícula nº 300.124.900, lotado na CGPRF/SUDER</w:t>
      </w:r>
      <w:r w:rsidR="00BE0024" w:rsidRPr="00BE0024">
        <w:rPr>
          <w:rFonts w:ascii="Times New Roman" w:hAnsi="Times New Roman" w:cs="Times New Roman"/>
          <w:sz w:val="24"/>
          <w:szCs w:val="24"/>
        </w:rPr>
        <w:t>, para responder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como 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F00E9F" w:rsidRPr="00BE0024">
        <w:rPr>
          <w:rFonts w:ascii="Times New Roman" w:hAnsi="Times New Roman" w:cs="Times New Roman"/>
          <w:sz w:val="24"/>
          <w:szCs w:val="24"/>
        </w:rPr>
        <w:t>Substituto, e na sua ausência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 deste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, o servidor </w:t>
      </w:r>
      <w:proofErr w:type="spellStart"/>
      <w:r w:rsidR="00F00E9F" w:rsidRPr="00BE002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F00E9F" w:rsidRPr="00BE0024">
        <w:rPr>
          <w:rFonts w:ascii="Times New Roman" w:hAnsi="Times New Roman" w:cs="Times New Roman"/>
          <w:sz w:val="24"/>
          <w:szCs w:val="24"/>
        </w:rPr>
        <w:t xml:space="preserve"> Fortunato de Oliveira Neto, matrícula nº 300.042.623, lotado na CGPRF/SUDER.</w:t>
      </w:r>
    </w:p>
    <w:p w:rsidR="00F00E9F" w:rsidRPr="00BE0024" w:rsidRDefault="00F00E9F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Art. 4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º. Este Decreto entra em vigor </w:t>
      </w:r>
      <w:r w:rsidR="00082AE9" w:rsidRPr="00BE0024">
        <w:rPr>
          <w:rFonts w:ascii="Times New Roman" w:hAnsi="Times New Roman" w:cs="Times New Roman"/>
          <w:sz w:val="24"/>
          <w:szCs w:val="24"/>
        </w:rPr>
        <w:t xml:space="preserve">na data de sua publicação, com efeitos 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a </w:t>
      </w:r>
      <w:r w:rsidR="00082AE9" w:rsidRPr="00BE0024">
        <w:rPr>
          <w:rFonts w:ascii="Times New Roman" w:hAnsi="Times New Roman" w:cs="Times New Roman"/>
          <w:sz w:val="24"/>
          <w:szCs w:val="24"/>
        </w:rPr>
        <w:t>contar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 1</w:t>
      </w:r>
      <w:r w:rsidR="00916C53">
        <w:rPr>
          <w:rFonts w:ascii="Times New Roman" w:hAnsi="Times New Roman" w:cs="Times New Roman"/>
          <w:sz w:val="24"/>
          <w:szCs w:val="24"/>
        </w:rPr>
        <w:t>º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 junho de 2016</w:t>
      </w:r>
      <w:r w:rsidR="00063BBD" w:rsidRPr="00BE002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BE0024" w:rsidRDefault="00063BBD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F2704">
        <w:rPr>
          <w:rFonts w:ascii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Pr="00BE0024">
        <w:rPr>
          <w:rFonts w:ascii="Times New Roman" w:hAnsi="Times New Roman" w:cs="Times New Roman"/>
          <w:sz w:val="24"/>
          <w:szCs w:val="24"/>
        </w:rPr>
        <w:t>de junho de 2016, 128º da República.</w:t>
      </w: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024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063BBD" w:rsidRPr="00BE0024" w:rsidRDefault="00063BBD" w:rsidP="00BE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Governador</w:t>
      </w:r>
    </w:p>
    <w:p w:rsidR="00063BBD" w:rsidRPr="00BE0024" w:rsidRDefault="00063BBD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E8" w:rsidRPr="00BE0024" w:rsidRDefault="005231E8" w:rsidP="00BE00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31E8" w:rsidRPr="00BE0024" w:rsidSect="00DE79F2">
      <w:headerReference w:type="default" r:id="rId7"/>
      <w:pgSz w:w="11906" w:h="16838"/>
      <w:pgMar w:top="1417" w:right="566" w:bottom="709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BD" w:rsidRDefault="00C019BD" w:rsidP="00701B02">
      <w:pPr>
        <w:spacing w:after="0" w:line="240" w:lineRule="auto"/>
      </w:pPr>
      <w:r>
        <w:separator/>
      </w:r>
    </w:p>
  </w:endnote>
  <w:endnote w:type="continuationSeparator" w:id="0">
    <w:p w:rsidR="00C019BD" w:rsidRDefault="00C019BD" w:rsidP="0070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BD" w:rsidRDefault="00C019BD" w:rsidP="00701B02">
      <w:pPr>
        <w:spacing w:after="0" w:line="240" w:lineRule="auto"/>
      </w:pPr>
      <w:r>
        <w:separator/>
      </w:r>
    </w:p>
  </w:footnote>
  <w:footnote w:type="continuationSeparator" w:id="0">
    <w:p w:rsidR="00C019BD" w:rsidRDefault="00C019BD" w:rsidP="0070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BD" w:rsidRDefault="00C019BD" w:rsidP="00DE79F2">
    <w:pPr>
      <w:tabs>
        <w:tab w:val="left" w:pos="10080"/>
      </w:tabs>
      <w:spacing w:after="0" w:line="240" w:lineRule="auto"/>
      <w:ind w:right="-62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28538782" r:id="rId2"/>
      </w:object>
    </w:r>
  </w:p>
  <w:p w:rsidR="00C019BD" w:rsidRDefault="00C019BD" w:rsidP="00DE79F2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92613B">
      <w:rPr>
        <w:rFonts w:ascii="Times New Roman" w:hAnsi="Times New Roman" w:cs="Times New Roman"/>
        <w:b/>
        <w:szCs w:val="24"/>
      </w:rPr>
      <w:t>GOVERNO DO ESTADO DE RONDÔNIA</w:t>
    </w:r>
  </w:p>
  <w:p w:rsidR="00C019BD" w:rsidRDefault="00C019BD" w:rsidP="00DE79F2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92613B">
      <w:rPr>
        <w:rFonts w:ascii="Times New Roman" w:hAnsi="Times New Roman" w:cs="Times New Roman"/>
        <w:b/>
        <w:szCs w:val="24"/>
      </w:rPr>
      <w:t>GOVERNADORIA</w:t>
    </w:r>
  </w:p>
  <w:p w:rsidR="00C019BD" w:rsidRPr="005960FA" w:rsidRDefault="00C019BD" w:rsidP="00DE79F2">
    <w:pPr>
      <w:tabs>
        <w:tab w:val="left" w:pos="10080"/>
      </w:tabs>
      <w:spacing w:after="0" w:line="240" w:lineRule="auto"/>
      <w:ind w:right="-62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D"/>
    <w:rsid w:val="00037653"/>
    <w:rsid w:val="00063BBD"/>
    <w:rsid w:val="00082AE9"/>
    <w:rsid w:val="00200048"/>
    <w:rsid w:val="00266796"/>
    <w:rsid w:val="002C3347"/>
    <w:rsid w:val="002F2704"/>
    <w:rsid w:val="00376CF4"/>
    <w:rsid w:val="0046379A"/>
    <w:rsid w:val="004C059C"/>
    <w:rsid w:val="005231E8"/>
    <w:rsid w:val="00701B02"/>
    <w:rsid w:val="00916C53"/>
    <w:rsid w:val="00AD5559"/>
    <w:rsid w:val="00B66527"/>
    <w:rsid w:val="00BE0024"/>
    <w:rsid w:val="00BE36E0"/>
    <w:rsid w:val="00C019BD"/>
    <w:rsid w:val="00D27819"/>
    <w:rsid w:val="00DE79F2"/>
    <w:rsid w:val="00F00E9F"/>
    <w:rsid w:val="00F12C59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B02"/>
  </w:style>
  <w:style w:type="paragraph" w:styleId="Rodap">
    <w:name w:val="footer"/>
    <w:basedOn w:val="Normal"/>
    <w:link w:val="Rodap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B02"/>
  </w:style>
  <w:style w:type="paragraph" w:styleId="Rodap">
    <w:name w:val="footer"/>
    <w:basedOn w:val="Normal"/>
    <w:link w:val="Rodap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1438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12</cp:revision>
  <cp:lastPrinted>2016-06-14T15:19:00Z</cp:lastPrinted>
  <dcterms:created xsi:type="dcterms:W3CDTF">2016-06-14T12:18:00Z</dcterms:created>
  <dcterms:modified xsi:type="dcterms:W3CDTF">2016-06-27T17:20:00Z</dcterms:modified>
</cp:coreProperties>
</file>