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D0207A">
        <w:rPr>
          <w:sz w:val="24"/>
        </w:rPr>
        <w:t>2078</w:t>
      </w:r>
      <w:r>
        <w:rPr>
          <w:sz w:val="24"/>
        </w:rPr>
        <w:t xml:space="preserve"> DE </w:t>
      </w:r>
      <w:r w:rsidR="00D0207A">
        <w:rPr>
          <w:sz w:val="24"/>
        </w:rPr>
        <w:t>27</w:t>
      </w:r>
      <w:r w:rsidR="00815D3A">
        <w:rPr>
          <w:sz w:val="24"/>
        </w:rPr>
        <w:t xml:space="preserve"> DE ABRIL DE 1984</w:t>
      </w:r>
      <w:r w:rsidR="00CA5B8D">
        <w:rPr>
          <w:sz w:val="24"/>
        </w:rPr>
        <w:t>.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850AB" w:rsidRDefault="00E97B61" w:rsidP="008850A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>VERNADOR DO ESTADO DE RONDÔNIA</w:t>
      </w:r>
      <w:r w:rsidR="00D0207A">
        <w:rPr>
          <w:sz w:val="24"/>
        </w:rPr>
        <w:t xml:space="preserve"> usando das atribuições que lhe confere a Lei Complementar nº 041, de 22 de dezembro de 1981, R E S O L V E:</w:t>
      </w: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8850AB" w:rsidRDefault="008850AB" w:rsidP="008850AB">
      <w:pPr>
        <w:jc w:val="both"/>
        <w:rPr>
          <w:sz w:val="24"/>
        </w:rPr>
      </w:pPr>
    </w:p>
    <w:p w:rsidR="00F81B69" w:rsidRDefault="00F81B69" w:rsidP="008850AB">
      <w:pPr>
        <w:jc w:val="both"/>
        <w:rPr>
          <w:sz w:val="24"/>
        </w:rPr>
      </w:pPr>
      <w:r>
        <w:rPr>
          <w:sz w:val="24"/>
        </w:rPr>
        <w:t xml:space="preserve"> </w:t>
      </w:r>
      <w:r w:rsidR="008850AB">
        <w:rPr>
          <w:sz w:val="24"/>
        </w:rPr>
        <w:tab/>
      </w:r>
      <w:r w:rsidR="008850AB">
        <w:rPr>
          <w:sz w:val="24"/>
        </w:rPr>
        <w:tab/>
      </w:r>
      <w:r w:rsidR="008850AB">
        <w:rPr>
          <w:sz w:val="24"/>
        </w:rPr>
        <w:tab/>
      </w:r>
      <w:r w:rsidR="00D0207A">
        <w:rPr>
          <w:sz w:val="24"/>
        </w:rPr>
        <w:t>Nomear o servidor TEOBALDO DE MONTICELLO PINTO VIANA, Secretário de Estado da Administração, para representar o Governo deste Estado junto à Secretaria Especial de Informática do Conselho de Segurança Nacional da Presidência da República.</w:t>
      </w:r>
    </w:p>
    <w:p w:rsidR="00AF2D06" w:rsidRDefault="00AF2D06" w:rsidP="00B2744D">
      <w:pPr>
        <w:jc w:val="both"/>
        <w:rPr>
          <w:sz w:val="24"/>
        </w:rPr>
      </w:pPr>
    </w:p>
    <w:p w:rsidR="00CA2595" w:rsidRDefault="00AF2D06" w:rsidP="00F81B6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65DC3" w:rsidRDefault="00365DC3" w:rsidP="00124BEB">
      <w:pPr>
        <w:rPr>
          <w:sz w:val="24"/>
        </w:rPr>
      </w:pPr>
    </w:p>
    <w:p w:rsidR="00F81B69" w:rsidRDefault="00F81B69" w:rsidP="00F81B69">
      <w:pPr>
        <w:jc w:val="right"/>
        <w:rPr>
          <w:sz w:val="24"/>
        </w:rPr>
      </w:pPr>
    </w:p>
    <w:p w:rsidR="00365DC3" w:rsidRDefault="00365DC3" w:rsidP="00124BEB">
      <w:pPr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F81B69" w:rsidRDefault="00F81B69" w:rsidP="00DC260F">
      <w:pPr>
        <w:jc w:val="center"/>
        <w:rPr>
          <w:sz w:val="24"/>
        </w:rPr>
      </w:pPr>
    </w:p>
    <w:p w:rsidR="00170AD3" w:rsidRDefault="00D0207A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Governador</w:t>
      </w:r>
      <w:r w:rsidR="00170AD3">
        <w:rPr>
          <w:sz w:val="24"/>
        </w:rPr>
        <w:t xml:space="preserve"> </w:t>
      </w:r>
    </w:p>
    <w:p w:rsidR="003C208C" w:rsidRDefault="003C208C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</w:p>
    <w:p w:rsidR="00D80A1A" w:rsidRDefault="00D80A1A" w:rsidP="00DC260F">
      <w:pPr>
        <w:jc w:val="center"/>
        <w:rPr>
          <w:sz w:val="24"/>
        </w:rPr>
      </w:pPr>
      <w:bookmarkStart w:id="0" w:name="_GoBack"/>
      <w:bookmarkEnd w:id="0"/>
    </w:p>
    <w:sectPr w:rsidR="00D80A1A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6E" w:rsidRDefault="00CD176E" w:rsidP="007F2BAB">
      <w:r>
        <w:separator/>
      </w:r>
    </w:p>
  </w:endnote>
  <w:endnote w:type="continuationSeparator" w:id="0">
    <w:p w:rsidR="00CD176E" w:rsidRDefault="00CD176E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6E" w:rsidRDefault="00CD176E" w:rsidP="007F2BAB">
      <w:r>
        <w:separator/>
      </w:r>
    </w:p>
  </w:footnote>
  <w:footnote w:type="continuationSeparator" w:id="0">
    <w:p w:rsidR="00CD176E" w:rsidRDefault="00CD176E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166128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960AF"/>
    <w:rsid w:val="000A102A"/>
    <w:rsid w:val="000C7E90"/>
    <w:rsid w:val="000D5497"/>
    <w:rsid w:val="00120DA7"/>
    <w:rsid w:val="00124BEB"/>
    <w:rsid w:val="00144669"/>
    <w:rsid w:val="00170AD3"/>
    <w:rsid w:val="00183D48"/>
    <w:rsid w:val="0018771A"/>
    <w:rsid w:val="001C1F41"/>
    <w:rsid w:val="001C5169"/>
    <w:rsid w:val="001D2ADB"/>
    <w:rsid w:val="001D786A"/>
    <w:rsid w:val="002044C0"/>
    <w:rsid w:val="00215588"/>
    <w:rsid w:val="00224DA8"/>
    <w:rsid w:val="00266862"/>
    <w:rsid w:val="0027311A"/>
    <w:rsid w:val="0027374F"/>
    <w:rsid w:val="00283A9A"/>
    <w:rsid w:val="00294658"/>
    <w:rsid w:val="002B48BE"/>
    <w:rsid w:val="003063BE"/>
    <w:rsid w:val="00337086"/>
    <w:rsid w:val="0034313A"/>
    <w:rsid w:val="00350556"/>
    <w:rsid w:val="003563E6"/>
    <w:rsid w:val="00365DC3"/>
    <w:rsid w:val="00394C98"/>
    <w:rsid w:val="003B0DBD"/>
    <w:rsid w:val="003B3A60"/>
    <w:rsid w:val="003C208C"/>
    <w:rsid w:val="003C5891"/>
    <w:rsid w:val="00406EEF"/>
    <w:rsid w:val="00422E3B"/>
    <w:rsid w:val="00443A2F"/>
    <w:rsid w:val="004676D8"/>
    <w:rsid w:val="00473B11"/>
    <w:rsid w:val="004869DC"/>
    <w:rsid w:val="00495DB1"/>
    <w:rsid w:val="004A1A82"/>
    <w:rsid w:val="004D46F9"/>
    <w:rsid w:val="004F1810"/>
    <w:rsid w:val="005207AC"/>
    <w:rsid w:val="00546A50"/>
    <w:rsid w:val="005568C7"/>
    <w:rsid w:val="005B079B"/>
    <w:rsid w:val="005B1D9F"/>
    <w:rsid w:val="005C0BA4"/>
    <w:rsid w:val="005C0D26"/>
    <w:rsid w:val="005D2E68"/>
    <w:rsid w:val="005F7083"/>
    <w:rsid w:val="00675234"/>
    <w:rsid w:val="006B2D51"/>
    <w:rsid w:val="006D7911"/>
    <w:rsid w:val="006F5054"/>
    <w:rsid w:val="00717440"/>
    <w:rsid w:val="00721B49"/>
    <w:rsid w:val="00724CAC"/>
    <w:rsid w:val="00764429"/>
    <w:rsid w:val="007B06FD"/>
    <w:rsid w:val="007C3B07"/>
    <w:rsid w:val="007E4FF3"/>
    <w:rsid w:val="007F2BAB"/>
    <w:rsid w:val="008002E5"/>
    <w:rsid w:val="00815D3A"/>
    <w:rsid w:val="0083234B"/>
    <w:rsid w:val="00837C2F"/>
    <w:rsid w:val="00840128"/>
    <w:rsid w:val="0086726F"/>
    <w:rsid w:val="008850AB"/>
    <w:rsid w:val="008C7B6F"/>
    <w:rsid w:val="008D4534"/>
    <w:rsid w:val="008D45F0"/>
    <w:rsid w:val="008F3244"/>
    <w:rsid w:val="00913187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D29F1"/>
    <w:rsid w:val="00AF2D06"/>
    <w:rsid w:val="00B2744D"/>
    <w:rsid w:val="00B47381"/>
    <w:rsid w:val="00B75F5F"/>
    <w:rsid w:val="00B762A1"/>
    <w:rsid w:val="00B779B7"/>
    <w:rsid w:val="00B9126A"/>
    <w:rsid w:val="00B914B0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1A97"/>
    <w:rsid w:val="00C8319D"/>
    <w:rsid w:val="00C97825"/>
    <w:rsid w:val="00CA2595"/>
    <w:rsid w:val="00CA5B8D"/>
    <w:rsid w:val="00CA6A48"/>
    <w:rsid w:val="00CC1D7D"/>
    <w:rsid w:val="00CD00F7"/>
    <w:rsid w:val="00CD176E"/>
    <w:rsid w:val="00CD30D3"/>
    <w:rsid w:val="00CD38CC"/>
    <w:rsid w:val="00CD461F"/>
    <w:rsid w:val="00CE5FEA"/>
    <w:rsid w:val="00D0207A"/>
    <w:rsid w:val="00D04127"/>
    <w:rsid w:val="00D111B1"/>
    <w:rsid w:val="00D15088"/>
    <w:rsid w:val="00D26A36"/>
    <w:rsid w:val="00D26B58"/>
    <w:rsid w:val="00D80A1A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74BAC"/>
    <w:rsid w:val="00E97B61"/>
    <w:rsid w:val="00EB1D00"/>
    <w:rsid w:val="00EB1E0B"/>
    <w:rsid w:val="00EB25EF"/>
    <w:rsid w:val="00ED08EB"/>
    <w:rsid w:val="00EF30EA"/>
    <w:rsid w:val="00F04CB6"/>
    <w:rsid w:val="00F240BE"/>
    <w:rsid w:val="00F35ECA"/>
    <w:rsid w:val="00F4035E"/>
    <w:rsid w:val="00F54654"/>
    <w:rsid w:val="00F570A3"/>
    <w:rsid w:val="00F81B69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44F9-2279-45EA-9784-DAB2E4CB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2016-10-05T13:49:00Z</dcterms:created>
  <dcterms:modified xsi:type="dcterms:W3CDTF">2016-10-05T13:49:00Z</dcterms:modified>
</cp:coreProperties>
</file>