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7B06FD">
        <w:rPr>
          <w:sz w:val="24"/>
        </w:rPr>
        <w:t>207</w:t>
      </w:r>
      <w:r w:rsidR="009B2483">
        <w:rPr>
          <w:sz w:val="24"/>
        </w:rPr>
        <w:t>5</w:t>
      </w:r>
      <w:r>
        <w:rPr>
          <w:sz w:val="24"/>
        </w:rPr>
        <w:t xml:space="preserve"> DE </w:t>
      </w:r>
      <w:r w:rsidR="009B2483">
        <w:rPr>
          <w:sz w:val="24"/>
        </w:rPr>
        <w:t>25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850AB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9B2483">
        <w:rPr>
          <w:sz w:val="24"/>
        </w:rPr>
        <w:t xml:space="preserve"> usando das atribuições que lhe confere o artigo 40 do Decreto nº 1.394, de 04</w:t>
      </w:r>
      <w:proofErr w:type="gramStart"/>
      <w:r w:rsidR="009B2483">
        <w:rPr>
          <w:sz w:val="24"/>
        </w:rPr>
        <w:t xml:space="preserve">  </w:t>
      </w:r>
      <w:proofErr w:type="gramEnd"/>
      <w:r w:rsidR="009B2483">
        <w:rPr>
          <w:sz w:val="24"/>
        </w:rPr>
        <w:t xml:space="preserve">de agosto de 1983 </w:t>
      </w:r>
      <w:r w:rsidR="008850AB">
        <w:rPr>
          <w:sz w:val="24"/>
        </w:rPr>
        <w:t>,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F81B69" w:rsidRDefault="00F81B69" w:rsidP="008850AB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9B2483">
        <w:rPr>
          <w:sz w:val="24"/>
        </w:rPr>
        <w:t>Anular a Concorrência Publicada nº 001/CLPM-0, de 03 de abril de 1984, Processo nº 1004-0431, de 14 de março de 1984, por interesse da Administração Estadual.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341846" w:rsidP="00F81B69">
      <w:pPr>
        <w:jc w:val="right"/>
        <w:rPr>
          <w:sz w:val="24"/>
        </w:rPr>
      </w:pPr>
      <w:r>
        <w:rPr>
          <w:sz w:val="24"/>
        </w:rPr>
        <w:t>Porto Velho, 25</w:t>
      </w:r>
      <w:bookmarkStart w:id="0" w:name="_GoBack"/>
      <w:bookmarkEnd w:id="0"/>
      <w:r w:rsidR="00F81B69">
        <w:rPr>
          <w:sz w:val="24"/>
        </w:rPr>
        <w:t xml:space="preserve">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20" w:rsidRDefault="00EE7F20" w:rsidP="007F2BAB">
      <w:r>
        <w:separator/>
      </w:r>
    </w:p>
  </w:endnote>
  <w:endnote w:type="continuationSeparator" w:id="0">
    <w:p w:rsidR="00EE7F20" w:rsidRDefault="00EE7F2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20" w:rsidRDefault="00EE7F20" w:rsidP="007F2BAB">
      <w:r>
        <w:separator/>
      </w:r>
    </w:p>
  </w:footnote>
  <w:footnote w:type="continuationSeparator" w:id="0">
    <w:p w:rsidR="00EE7F20" w:rsidRDefault="00EE7F2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9194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B48BE"/>
    <w:rsid w:val="003063BE"/>
    <w:rsid w:val="00337086"/>
    <w:rsid w:val="0034184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34B6E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9B2483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E7F20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24AB-4F89-4C8B-86EF-4624ECA3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2016-10-04T17:12:00Z</dcterms:created>
  <dcterms:modified xsi:type="dcterms:W3CDTF">2016-10-04T17:12:00Z</dcterms:modified>
</cp:coreProperties>
</file>