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BB7F1B">
        <w:rPr>
          <w:sz w:val="24"/>
          <w:szCs w:val="24"/>
        </w:rPr>
        <w:t xml:space="preserve"> 20.505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BB7F1B">
        <w:rPr>
          <w:sz w:val="24"/>
          <w:szCs w:val="24"/>
        </w:rPr>
        <w:t xml:space="preserve"> </w:t>
      </w:r>
      <w:proofErr w:type="gramStart"/>
      <w:r w:rsidR="00BB7F1B">
        <w:rPr>
          <w:sz w:val="24"/>
          <w:szCs w:val="24"/>
        </w:rPr>
        <w:t>3</w:t>
      </w:r>
      <w:proofErr w:type="gramEnd"/>
      <w:r w:rsidR="00BB7F1B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34FF6">
        <w:rPr>
          <w:color w:val="auto"/>
          <w:sz w:val="24"/>
        </w:rPr>
        <w:t>CB</w:t>
      </w:r>
      <w:r w:rsidR="0033555F" w:rsidRPr="00FF3F69">
        <w:rPr>
          <w:color w:val="auto"/>
          <w:sz w:val="24"/>
        </w:rPr>
        <w:t xml:space="preserve"> PM RE </w:t>
      </w:r>
      <w:r w:rsidR="004C1C8C">
        <w:rPr>
          <w:color w:val="auto"/>
          <w:sz w:val="24"/>
        </w:rPr>
        <w:t>07499-6</w:t>
      </w:r>
      <w:r w:rsidR="0033555F" w:rsidRPr="00FF3F69">
        <w:rPr>
          <w:color w:val="auto"/>
          <w:sz w:val="24"/>
        </w:rPr>
        <w:t xml:space="preserve"> </w:t>
      </w:r>
      <w:r w:rsidR="004C1C8C">
        <w:rPr>
          <w:color w:val="auto"/>
          <w:sz w:val="24"/>
        </w:rPr>
        <w:t>ROBERTO BATISTA DA SILVA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0F418B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CD6A74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BB7F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7F1B">
        <w:rPr>
          <w:rFonts w:ascii="Times New Roman" w:hAnsi="Times New Roman"/>
          <w:sz w:val="24"/>
          <w:szCs w:val="24"/>
        </w:rPr>
        <w:t>3</w:t>
      </w:r>
      <w:proofErr w:type="gramEnd"/>
      <w:r w:rsidR="00BB7F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70" w:rsidRDefault="00CB7470" w:rsidP="0084748C">
      <w:r>
        <w:separator/>
      </w:r>
    </w:p>
  </w:endnote>
  <w:endnote w:type="continuationSeparator" w:id="0">
    <w:p w:rsidR="00CB7470" w:rsidRDefault="00CB7470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70" w:rsidRDefault="00CB7470" w:rsidP="0084748C">
      <w:r>
        <w:separator/>
      </w:r>
    </w:p>
  </w:footnote>
  <w:footnote w:type="continuationSeparator" w:id="0">
    <w:p w:rsidR="00CB7470" w:rsidRDefault="00CB7470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6679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6695B"/>
    <w:rsid w:val="00074343"/>
    <w:rsid w:val="0009047B"/>
    <w:rsid w:val="000939CC"/>
    <w:rsid w:val="00094C94"/>
    <w:rsid w:val="000B5E90"/>
    <w:rsid w:val="000B6E8D"/>
    <w:rsid w:val="000C06B0"/>
    <w:rsid w:val="000F418B"/>
    <w:rsid w:val="00127661"/>
    <w:rsid w:val="00140BB3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2838"/>
    <w:rsid w:val="00424196"/>
    <w:rsid w:val="004341AA"/>
    <w:rsid w:val="0044453E"/>
    <w:rsid w:val="00455507"/>
    <w:rsid w:val="00455E86"/>
    <w:rsid w:val="004C1C8C"/>
    <w:rsid w:val="004C4763"/>
    <w:rsid w:val="004D1546"/>
    <w:rsid w:val="004E5CFE"/>
    <w:rsid w:val="00507E3C"/>
    <w:rsid w:val="00515E6A"/>
    <w:rsid w:val="005206BD"/>
    <w:rsid w:val="005679D0"/>
    <w:rsid w:val="00574619"/>
    <w:rsid w:val="00577CBB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8558F"/>
    <w:rsid w:val="00A913A2"/>
    <w:rsid w:val="00AE11A3"/>
    <w:rsid w:val="00B21FFA"/>
    <w:rsid w:val="00B50DF5"/>
    <w:rsid w:val="00BB05FC"/>
    <w:rsid w:val="00BB7F1B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B7470"/>
    <w:rsid w:val="00CC7138"/>
    <w:rsid w:val="00CC7EAD"/>
    <w:rsid w:val="00CD6A74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4C36-E807-4CA2-A014-CC5D312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2016-01-13T16:05:00Z</cp:lastPrinted>
  <dcterms:created xsi:type="dcterms:W3CDTF">2016-01-26T15:56:00Z</dcterms:created>
  <dcterms:modified xsi:type="dcterms:W3CDTF">2016-02-03T13:25:00Z</dcterms:modified>
</cp:coreProperties>
</file>