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28" w:rsidRPr="00F90A28" w:rsidRDefault="00F90A28" w:rsidP="00F90A28">
      <w:pPr>
        <w:tabs>
          <w:tab w:val="left" w:pos="2977"/>
        </w:tabs>
        <w:jc w:val="center"/>
      </w:pPr>
      <w:r w:rsidRPr="00F90A28">
        <w:t>DECRETO N.</w:t>
      </w:r>
      <w:r w:rsidR="00B9500A">
        <w:t xml:space="preserve"> 20.456</w:t>
      </w:r>
      <w:r w:rsidRPr="00F90A28">
        <w:t>, DE</w:t>
      </w:r>
      <w:r w:rsidR="00B9500A">
        <w:t xml:space="preserve"> 12 </w:t>
      </w:r>
      <w:r w:rsidRPr="00F90A28">
        <w:t>DE JANEIRO DE 2016.</w:t>
      </w:r>
    </w:p>
    <w:p w:rsidR="00F90A28" w:rsidRPr="003A3333" w:rsidRDefault="00F90A28" w:rsidP="00F90A28">
      <w:pPr>
        <w:tabs>
          <w:tab w:val="left" w:pos="0"/>
        </w:tabs>
        <w:ind w:left="5103"/>
        <w:jc w:val="both"/>
        <w:rPr>
          <w:b/>
          <w:sz w:val="20"/>
        </w:rPr>
      </w:pPr>
    </w:p>
    <w:p w:rsidR="00F90A28" w:rsidRPr="00F90A28" w:rsidRDefault="00F90A28" w:rsidP="00F90A28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 w:rsidRPr="00F90A28">
        <w:rPr>
          <w:szCs w:val="24"/>
        </w:rPr>
        <w:t>Convoca para o Serviço Ativo, Militares do Estado da Reserva Remunerada.</w:t>
      </w:r>
    </w:p>
    <w:p w:rsidR="00F90A28" w:rsidRPr="003A3333" w:rsidRDefault="00F90A28" w:rsidP="00F90A28">
      <w:pPr>
        <w:jc w:val="both"/>
        <w:rPr>
          <w:sz w:val="20"/>
        </w:rPr>
      </w:pPr>
      <w:bookmarkStart w:id="0" w:name="_GoBack"/>
      <w:bookmarkEnd w:id="0"/>
    </w:p>
    <w:p w:rsidR="00F90A28" w:rsidRPr="00F90A28" w:rsidRDefault="00F90A28" w:rsidP="00F90A28">
      <w:pPr>
        <w:pStyle w:val="Recuodecorpodetexto2"/>
        <w:ind w:firstLine="567"/>
        <w:rPr>
          <w:sz w:val="24"/>
          <w:szCs w:val="24"/>
        </w:rPr>
      </w:pPr>
      <w:r w:rsidRPr="00F90A28">
        <w:rPr>
          <w:sz w:val="24"/>
          <w:szCs w:val="24"/>
        </w:rPr>
        <w:t>O GOVERNADOR DO ESTADO DE RONDÔNIA, no uso das atribuições que lhe confere o artigo 65, inciso V da Constituição Estadual, nos termos da Lei n. 1.053, de 22 de fevereiro de 2002, regulamentada pelo Decreto n. 9.841, de 22 de fevereiro de 2002, alterada pela Lei n</w:t>
      </w:r>
      <w:r w:rsidR="003A5FBE">
        <w:rPr>
          <w:sz w:val="24"/>
          <w:szCs w:val="24"/>
        </w:rPr>
        <w:t>. 2.461, de 17 de maio de 2011</w:t>
      </w:r>
      <w:r w:rsidRPr="00F90A28">
        <w:rPr>
          <w:sz w:val="24"/>
          <w:szCs w:val="24"/>
        </w:rPr>
        <w:t>,</w:t>
      </w:r>
    </w:p>
    <w:p w:rsidR="00F90A28" w:rsidRPr="003A3333" w:rsidRDefault="00F90A28" w:rsidP="00F90A28">
      <w:pPr>
        <w:pStyle w:val="Recuodecorpodetexto3"/>
        <w:ind w:firstLine="0"/>
        <w:rPr>
          <w:sz w:val="20"/>
          <w:szCs w:val="24"/>
        </w:rPr>
      </w:pPr>
    </w:p>
    <w:p w:rsidR="00F90A28" w:rsidRPr="00F90A28" w:rsidRDefault="00F90A28" w:rsidP="00F90A28">
      <w:pPr>
        <w:ind w:firstLine="567"/>
        <w:jc w:val="both"/>
      </w:pPr>
      <w:r w:rsidRPr="00F90A28">
        <w:rPr>
          <w:u w:val="words"/>
        </w:rPr>
        <w:t>D E C R E T A</w:t>
      </w:r>
      <w:r w:rsidRPr="00F90A28">
        <w:t>:</w:t>
      </w:r>
    </w:p>
    <w:p w:rsidR="00F90A28" w:rsidRPr="003A3333" w:rsidRDefault="00F90A28" w:rsidP="00F90A28">
      <w:pPr>
        <w:jc w:val="both"/>
        <w:rPr>
          <w:sz w:val="20"/>
        </w:rPr>
      </w:pPr>
    </w:p>
    <w:p w:rsidR="00F90A28" w:rsidRPr="00F90A28" w:rsidRDefault="00F90A28" w:rsidP="00F90A28">
      <w:pPr>
        <w:pStyle w:val="Recuodecorpodetexto2"/>
        <w:ind w:firstLine="567"/>
        <w:rPr>
          <w:sz w:val="24"/>
          <w:szCs w:val="24"/>
        </w:rPr>
      </w:pPr>
      <w:r w:rsidRPr="00F90A28">
        <w:rPr>
          <w:spacing w:val="-2"/>
          <w:sz w:val="24"/>
          <w:szCs w:val="24"/>
        </w:rPr>
        <w:t xml:space="preserve">Art. 1º. </w:t>
      </w:r>
      <w:r w:rsidRPr="00F90A28">
        <w:rPr>
          <w:sz w:val="24"/>
          <w:szCs w:val="24"/>
        </w:rPr>
        <w:t>Ficam convocados para o Serviço Ativo, em caráter transitório, mediante a aceitação voluntária, por conveniência do serviço,</w:t>
      </w:r>
      <w:r w:rsidR="003A3333">
        <w:rPr>
          <w:sz w:val="24"/>
          <w:szCs w:val="24"/>
        </w:rPr>
        <w:t xml:space="preserve"> nos termos </w:t>
      </w:r>
      <w:r w:rsidR="003A3333" w:rsidRPr="00F90A28">
        <w:rPr>
          <w:sz w:val="24"/>
          <w:szCs w:val="24"/>
        </w:rPr>
        <w:t>da Lei n. 1.053, de 22 de fevereiro de 2002</w:t>
      </w:r>
      <w:r w:rsidR="003A3333">
        <w:rPr>
          <w:sz w:val="24"/>
          <w:szCs w:val="24"/>
        </w:rPr>
        <w:t xml:space="preserve">, </w:t>
      </w:r>
      <w:r w:rsidR="003A3333" w:rsidRPr="00F90A28">
        <w:rPr>
          <w:sz w:val="24"/>
          <w:szCs w:val="24"/>
        </w:rPr>
        <w:t>regulamentada pelo Decreto n. 9.841, de 22 de fevereiro de 2002, alterada pela Lei n. 2.461, de 17 de maio de 2011</w:t>
      </w:r>
      <w:r w:rsidR="003A3333">
        <w:rPr>
          <w:sz w:val="24"/>
          <w:szCs w:val="24"/>
        </w:rPr>
        <w:t>,</w:t>
      </w:r>
      <w:r w:rsidRPr="00F90A28">
        <w:rPr>
          <w:sz w:val="24"/>
          <w:szCs w:val="24"/>
        </w:rPr>
        <w:t xml:space="preserve"> para constituírem o Corpo de Voluntários de Militares do Estado da Reserva Remunerada,</w:t>
      </w:r>
      <w:r w:rsidR="003A3333">
        <w:rPr>
          <w:sz w:val="24"/>
          <w:szCs w:val="24"/>
        </w:rPr>
        <w:t xml:space="preserve"> conforme despacho do Sr. Secret</w:t>
      </w:r>
      <w:r w:rsidR="009948F4">
        <w:rPr>
          <w:sz w:val="24"/>
          <w:szCs w:val="24"/>
        </w:rPr>
        <w:t>á</w:t>
      </w:r>
      <w:r w:rsidR="003A3333">
        <w:rPr>
          <w:sz w:val="24"/>
          <w:szCs w:val="24"/>
        </w:rPr>
        <w:t>rio da SEPOG, contido no Oficio n. 3009/GGP/SEJUS e</w:t>
      </w:r>
      <w:r w:rsidRPr="00F90A28">
        <w:rPr>
          <w:sz w:val="24"/>
          <w:szCs w:val="24"/>
        </w:rPr>
        <w:t xml:space="preserve"> </w:t>
      </w:r>
      <w:r w:rsidR="003A3333">
        <w:rPr>
          <w:sz w:val="24"/>
          <w:szCs w:val="24"/>
        </w:rPr>
        <w:t xml:space="preserve">no </w:t>
      </w:r>
      <w:r w:rsidR="003A3333" w:rsidRPr="00F90A28">
        <w:rPr>
          <w:sz w:val="24"/>
          <w:szCs w:val="24"/>
        </w:rPr>
        <w:t>Processo n. 01-2101.05346-0000/2015/SEJUS</w:t>
      </w:r>
      <w:r w:rsidR="003A3333">
        <w:rPr>
          <w:sz w:val="24"/>
          <w:szCs w:val="24"/>
        </w:rPr>
        <w:t>,</w:t>
      </w:r>
      <w:r w:rsidR="003A3333" w:rsidRPr="00F90A28">
        <w:rPr>
          <w:sz w:val="24"/>
          <w:szCs w:val="24"/>
        </w:rPr>
        <w:t xml:space="preserve"> </w:t>
      </w:r>
      <w:r w:rsidRPr="00F90A28">
        <w:rPr>
          <w:sz w:val="24"/>
          <w:szCs w:val="24"/>
        </w:rPr>
        <w:t>no período de 1º de janeiro a 31 de dezembro de 2016, os Policiais Militares abaixo relacionados:</w:t>
      </w:r>
    </w:p>
    <w:p w:rsidR="00F90A28" w:rsidRPr="003A3333" w:rsidRDefault="00F90A28" w:rsidP="00F90A28">
      <w:pPr>
        <w:tabs>
          <w:tab w:val="left" w:pos="0"/>
          <w:tab w:val="left" w:pos="851"/>
          <w:tab w:val="left" w:pos="1418"/>
        </w:tabs>
        <w:ind w:right="227"/>
        <w:contextualSpacing/>
        <w:jc w:val="both"/>
        <w:rPr>
          <w:b/>
          <w:sz w:val="20"/>
          <w:u w:val="single"/>
        </w:rPr>
      </w:pPr>
    </w:p>
    <w:p w:rsidR="00F90A28" w:rsidRPr="00F90A28" w:rsidRDefault="00F90A28" w:rsidP="00DF4AB6">
      <w:pPr>
        <w:pStyle w:val="SemEspaamento"/>
        <w:ind w:left="567"/>
        <w:rPr>
          <w:rFonts w:ascii="Times New Roman" w:hAnsi="Times New Roman"/>
          <w:sz w:val="24"/>
          <w:szCs w:val="24"/>
        </w:rPr>
      </w:pPr>
      <w:bookmarkStart w:id="1" w:name="OLE_LINK5"/>
      <w:r w:rsidRPr="00F90A28">
        <w:rPr>
          <w:rFonts w:ascii="Times New Roman" w:hAnsi="Times New Roman"/>
          <w:sz w:val="24"/>
          <w:szCs w:val="24"/>
        </w:rPr>
        <w:t xml:space="preserve">I - ANSELMO MAIA DE SOUZA </w:t>
      </w:r>
      <w:r>
        <w:rPr>
          <w:rFonts w:ascii="Times New Roman" w:hAnsi="Times New Roman"/>
          <w:sz w:val="24"/>
          <w:szCs w:val="24"/>
        </w:rPr>
        <w:t>-</w:t>
      </w:r>
      <w:r w:rsidRPr="00F90A28">
        <w:rPr>
          <w:rFonts w:ascii="Times New Roman" w:hAnsi="Times New Roman"/>
          <w:sz w:val="24"/>
          <w:szCs w:val="24"/>
        </w:rPr>
        <w:t xml:space="preserve"> 1º SGT PM RR RE 04377-7</w:t>
      </w:r>
      <w:r w:rsidR="00974ED2">
        <w:rPr>
          <w:rFonts w:ascii="Times New Roman" w:hAnsi="Times New Roman"/>
          <w:sz w:val="24"/>
          <w:szCs w:val="24"/>
        </w:rPr>
        <w:t>;</w:t>
      </w:r>
    </w:p>
    <w:p w:rsidR="00F90A28" w:rsidRPr="003A3333" w:rsidRDefault="00F90A28" w:rsidP="00DF4AB6">
      <w:pPr>
        <w:pStyle w:val="SemEspaamento"/>
        <w:ind w:left="567"/>
        <w:rPr>
          <w:rFonts w:ascii="Times New Roman" w:hAnsi="Times New Roman"/>
          <w:sz w:val="20"/>
          <w:szCs w:val="24"/>
        </w:rPr>
      </w:pPr>
    </w:p>
    <w:p w:rsidR="00F90A28" w:rsidRPr="00F90A28" w:rsidRDefault="00F90A28" w:rsidP="00DF4AB6">
      <w:pPr>
        <w:pStyle w:val="SemEspaamento"/>
        <w:ind w:left="567"/>
        <w:rPr>
          <w:rFonts w:ascii="Times New Roman" w:hAnsi="Times New Roman"/>
          <w:sz w:val="24"/>
          <w:szCs w:val="24"/>
        </w:rPr>
      </w:pPr>
      <w:r w:rsidRPr="00F90A28">
        <w:rPr>
          <w:rFonts w:ascii="Times New Roman" w:hAnsi="Times New Roman"/>
          <w:sz w:val="24"/>
          <w:szCs w:val="24"/>
        </w:rPr>
        <w:t>II - CARLOS ALBERTO DE ARAÚJO SANCHES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A28">
        <w:rPr>
          <w:rFonts w:ascii="Times New Roman" w:hAnsi="Times New Roman"/>
          <w:sz w:val="24"/>
          <w:szCs w:val="24"/>
        </w:rPr>
        <w:t>3º SGT PM RR RE 01990-8</w:t>
      </w:r>
      <w:r w:rsidR="00974ED2">
        <w:rPr>
          <w:rFonts w:ascii="Times New Roman" w:hAnsi="Times New Roman"/>
          <w:sz w:val="24"/>
          <w:szCs w:val="24"/>
        </w:rPr>
        <w:t>;</w:t>
      </w:r>
    </w:p>
    <w:p w:rsidR="00F90A28" w:rsidRPr="003A3333" w:rsidRDefault="00F90A28" w:rsidP="00DF4AB6">
      <w:pPr>
        <w:pStyle w:val="SemEspaamento"/>
        <w:tabs>
          <w:tab w:val="left" w:pos="851"/>
        </w:tabs>
        <w:ind w:left="567"/>
        <w:rPr>
          <w:rFonts w:ascii="Times New Roman" w:hAnsi="Times New Roman"/>
          <w:sz w:val="20"/>
          <w:szCs w:val="24"/>
        </w:rPr>
      </w:pPr>
    </w:p>
    <w:p w:rsidR="00F90A28" w:rsidRPr="00F90A28" w:rsidRDefault="00F90A28" w:rsidP="00DF4AB6">
      <w:pPr>
        <w:pStyle w:val="SemEspaamento"/>
        <w:tabs>
          <w:tab w:val="left" w:pos="851"/>
        </w:tabs>
        <w:ind w:left="567"/>
        <w:rPr>
          <w:rFonts w:ascii="Times New Roman" w:hAnsi="Times New Roman"/>
          <w:sz w:val="24"/>
          <w:szCs w:val="24"/>
        </w:rPr>
      </w:pPr>
      <w:r w:rsidRPr="00F90A28">
        <w:rPr>
          <w:rFonts w:ascii="Times New Roman" w:hAnsi="Times New Roman"/>
          <w:sz w:val="24"/>
          <w:szCs w:val="24"/>
        </w:rPr>
        <w:t>III - ELI MIGUEL ALVES DE OLIVEIRA - CB PM RR RE 04405-6</w:t>
      </w:r>
      <w:r w:rsidR="00974ED2">
        <w:rPr>
          <w:rFonts w:ascii="Times New Roman" w:hAnsi="Times New Roman"/>
          <w:sz w:val="24"/>
          <w:szCs w:val="24"/>
        </w:rPr>
        <w:t>;</w:t>
      </w:r>
    </w:p>
    <w:p w:rsidR="00F90A28" w:rsidRPr="003A3333" w:rsidRDefault="00F90A28" w:rsidP="00DF4AB6">
      <w:pPr>
        <w:pStyle w:val="SemEspaamento"/>
        <w:tabs>
          <w:tab w:val="left" w:pos="851"/>
        </w:tabs>
        <w:ind w:left="567"/>
        <w:rPr>
          <w:rFonts w:ascii="Times New Roman" w:hAnsi="Times New Roman"/>
          <w:sz w:val="20"/>
          <w:szCs w:val="24"/>
        </w:rPr>
      </w:pPr>
    </w:p>
    <w:p w:rsidR="00F90A28" w:rsidRPr="00F90A28" w:rsidRDefault="00F90A28" w:rsidP="00DF4AB6">
      <w:pPr>
        <w:pStyle w:val="SemEspaamento"/>
        <w:tabs>
          <w:tab w:val="left" w:pos="851"/>
        </w:tabs>
        <w:ind w:left="567"/>
        <w:rPr>
          <w:rFonts w:ascii="Times New Roman" w:hAnsi="Times New Roman"/>
          <w:sz w:val="24"/>
          <w:szCs w:val="24"/>
        </w:rPr>
      </w:pPr>
      <w:r w:rsidRPr="00F90A28">
        <w:rPr>
          <w:rFonts w:ascii="Times New Roman" w:hAnsi="Times New Roman"/>
          <w:sz w:val="24"/>
          <w:szCs w:val="24"/>
        </w:rPr>
        <w:t xml:space="preserve">IV - ELIEL CHAGAS DE SANTANA </w:t>
      </w:r>
      <w:r w:rsidR="00675D61">
        <w:rPr>
          <w:rFonts w:ascii="Times New Roman" w:hAnsi="Times New Roman"/>
          <w:sz w:val="24"/>
          <w:szCs w:val="24"/>
        </w:rPr>
        <w:t>-</w:t>
      </w:r>
      <w:r w:rsidRPr="00F90A28">
        <w:rPr>
          <w:rFonts w:ascii="Times New Roman" w:hAnsi="Times New Roman"/>
          <w:sz w:val="24"/>
          <w:szCs w:val="24"/>
        </w:rPr>
        <w:t xml:space="preserve"> 3º SGT PM RR RE 00706-0</w:t>
      </w:r>
      <w:r w:rsidR="00974ED2">
        <w:rPr>
          <w:rFonts w:ascii="Times New Roman" w:hAnsi="Times New Roman"/>
          <w:sz w:val="24"/>
          <w:szCs w:val="24"/>
        </w:rPr>
        <w:t>;</w:t>
      </w:r>
    </w:p>
    <w:p w:rsidR="00F90A28" w:rsidRPr="003A3333" w:rsidRDefault="00F90A28" w:rsidP="00DF4AB6">
      <w:pPr>
        <w:pStyle w:val="SemEspaamento"/>
        <w:tabs>
          <w:tab w:val="left" w:pos="851"/>
        </w:tabs>
        <w:ind w:left="567"/>
        <w:rPr>
          <w:rFonts w:ascii="Times New Roman" w:hAnsi="Times New Roman"/>
          <w:sz w:val="20"/>
          <w:szCs w:val="24"/>
        </w:rPr>
      </w:pPr>
    </w:p>
    <w:p w:rsidR="00F90A28" w:rsidRPr="00F90A28" w:rsidRDefault="00F90A28" w:rsidP="00DF4AB6">
      <w:pPr>
        <w:pStyle w:val="SemEspaamento"/>
        <w:tabs>
          <w:tab w:val="left" w:pos="851"/>
        </w:tabs>
        <w:ind w:left="567"/>
        <w:rPr>
          <w:rFonts w:ascii="Times New Roman" w:hAnsi="Times New Roman"/>
          <w:sz w:val="24"/>
          <w:szCs w:val="24"/>
        </w:rPr>
      </w:pPr>
      <w:r w:rsidRPr="00F90A28">
        <w:rPr>
          <w:rFonts w:ascii="Times New Roman" w:hAnsi="Times New Roman"/>
          <w:sz w:val="24"/>
          <w:szCs w:val="24"/>
        </w:rPr>
        <w:t xml:space="preserve">V - ELISVANDE DE ALMEIDA LIMA </w:t>
      </w:r>
      <w:r w:rsidR="00675D61">
        <w:rPr>
          <w:rFonts w:ascii="Times New Roman" w:hAnsi="Times New Roman"/>
          <w:sz w:val="24"/>
          <w:szCs w:val="24"/>
        </w:rPr>
        <w:t>-</w:t>
      </w:r>
      <w:r w:rsidRPr="00F90A28">
        <w:rPr>
          <w:rFonts w:ascii="Times New Roman" w:hAnsi="Times New Roman"/>
          <w:sz w:val="24"/>
          <w:szCs w:val="24"/>
        </w:rPr>
        <w:t xml:space="preserve"> 1º SGT PM RR RE 02017-7</w:t>
      </w:r>
      <w:r w:rsidR="00974ED2">
        <w:rPr>
          <w:rFonts w:ascii="Times New Roman" w:hAnsi="Times New Roman"/>
          <w:sz w:val="24"/>
          <w:szCs w:val="24"/>
        </w:rPr>
        <w:t>;</w:t>
      </w:r>
    </w:p>
    <w:p w:rsidR="00F90A28" w:rsidRPr="003A3333" w:rsidRDefault="00F90A28" w:rsidP="00DF4AB6">
      <w:pPr>
        <w:pStyle w:val="SemEspaamento"/>
        <w:tabs>
          <w:tab w:val="left" w:pos="851"/>
        </w:tabs>
        <w:ind w:left="567"/>
        <w:rPr>
          <w:rFonts w:ascii="Times New Roman" w:hAnsi="Times New Roman"/>
          <w:sz w:val="20"/>
          <w:szCs w:val="24"/>
        </w:rPr>
      </w:pPr>
    </w:p>
    <w:p w:rsidR="00F90A28" w:rsidRPr="00F90A28" w:rsidRDefault="00F90A28" w:rsidP="00DF4AB6">
      <w:pPr>
        <w:pStyle w:val="SemEspaamento"/>
        <w:tabs>
          <w:tab w:val="left" w:pos="851"/>
        </w:tabs>
        <w:ind w:left="567"/>
        <w:rPr>
          <w:rFonts w:ascii="Times New Roman" w:hAnsi="Times New Roman"/>
          <w:sz w:val="24"/>
          <w:szCs w:val="24"/>
        </w:rPr>
      </w:pPr>
      <w:r w:rsidRPr="00F90A28">
        <w:rPr>
          <w:rFonts w:ascii="Times New Roman" w:hAnsi="Times New Roman"/>
          <w:sz w:val="24"/>
          <w:szCs w:val="24"/>
        </w:rPr>
        <w:t>VI - ERNESTO CIRINEU PETINI - 2º SGT PM RR RE 02904-4</w:t>
      </w:r>
      <w:r w:rsidR="00974ED2">
        <w:rPr>
          <w:rFonts w:ascii="Times New Roman" w:hAnsi="Times New Roman"/>
          <w:sz w:val="24"/>
          <w:szCs w:val="24"/>
        </w:rPr>
        <w:t>;</w:t>
      </w:r>
    </w:p>
    <w:p w:rsidR="00F90A28" w:rsidRPr="003A3333" w:rsidRDefault="00F90A28" w:rsidP="00DF4AB6">
      <w:pPr>
        <w:pStyle w:val="SemEspaamento"/>
        <w:tabs>
          <w:tab w:val="left" w:pos="851"/>
        </w:tabs>
        <w:ind w:left="567"/>
        <w:rPr>
          <w:rFonts w:ascii="Times New Roman" w:hAnsi="Times New Roman"/>
          <w:sz w:val="20"/>
          <w:szCs w:val="24"/>
        </w:rPr>
      </w:pPr>
    </w:p>
    <w:p w:rsidR="00F90A28" w:rsidRPr="00F90A28" w:rsidRDefault="00F90A28" w:rsidP="00DF4AB6">
      <w:pPr>
        <w:pStyle w:val="SemEspaamento"/>
        <w:tabs>
          <w:tab w:val="left" w:pos="851"/>
        </w:tabs>
        <w:ind w:left="567"/>
        <w:rPr>
          <w:rFonts w:ascii="Times New Roman" w:hAnsi="Times New Roman"/>
          <w:sz w:val="24"/>
          <w:szCs w:val="24"/>
        </w:rPr>
      </w:pPr>
      <w:r w:rsidRPr="00F90A28">
        <w:rPr>
          <w:rFonts w:ascii="Times New Roman" w:hAnsi="Times New Roman"/>
          <w:sz w:val="24"/>
          <w:szCs w:val="24"/>
        </w:rPr>
        <w:t xml:space="preserve">VII - ELZILENE MOURA DE ATAIDE </w:t>
      </w:r>
      <w:r w:rsidR="00675D61">
        <w:rPr>
          <w:rFonts w:ascii="Times New Roman" w:hAnsi="Times New Roman"/>
          <w:sz w:val="24"/>
          <w:szCs w:val="24"/>
        </w:rPr>
        <w:t>-</w:t>
      </w:r>
      <w:r w:rsidRPr="00F90A28">
        <w:rPr>
          <w:rFonts w:ascii="Times New Roman" w:hAnsi="Times New Roman"/>
          <w:sz w:val="24"/>
          <w:szCs w:val="24"/>
        </w:rPr>
        <w:t xml:space="preserve"> CB PM RR RE 04852-1</w:t>
      </w:r>
      <w:r w:rsidR="00974ED2">
        <w:rPr>
          <w:rFonts w:ascii="Times New Roman" w:hAnsi="Times New Roman"/>
          <w:sz w:val="24"/>
          <w:szCs w:val="24"/>
        </w:rPr>
        <w:t>;</w:t>
      </w:r>
    </w:p>
    <w:p w:rsidR="00F90A28" w:rsidRPr="003A3333" w:rsidRDefault="00F90A28" w:rsidP="00DF4AB6">
      <w:pPr>
        <w:pStyle w:val="SemEspaamento"/>
        <w:tabs>
          <w:tab w:val="left" w:pos="851"/>
        </w:tabs>
        <w:ind w:left="567"/>
        <w:rPr>
          <w:rFonts w:ascii="Times New Roman" w:hAnsi="Times New Roman"/>
          <w:sz w:val="20"/>
          <w:szCs w:val="24"/>
        </w:rPr>
      </w:pPr>
    </w:p>
    <w:p w:rsidR="00F90A28" w:rsidRPr="00F90A28" w:rsidRDefault="00F90A28" w:rsidP="00DF4AB6">
      <w:pPr>
        <w:pStyle w:val="SemEspaamento"/>
        <w:tabs>
          <w:tab w:val="left" w:pos="851"/>
        </w:tabs>
        <w:ind w:left="567"/>
        <w:rPr>
          <w:rFonts w:ascii="Times New Roman" w:hAnsi="Times New Roman"/>
          <w:sz w:val="24"/>
          <w:szCs w:val="24"/>
        </w:rPr>
      </w:pPr>
      <w:r w:rsidRPr="00F90A28">
        <w:rPr>
          <w:rFonts w:ascii="Times New Roman" w:hAnsi="Times New Roman"/>
          <w:sz w:val="24"/>
          <w:szCs w:val="24"/>
        </w:rPr>
        <w:t xml:space="preserve">VIII - FÁTIMA CRISTINA FERREIRA BATISTA RAMOS </w:t>
      </w:r>
      <w:r w:rsidR="00675D61">
        <w:rPr>
          <w:rFonts w:ascii="Times New Roman" w:hAnsi="Times New Roman"/>
          <w:sz w:val="24"/>
          <w:szCs w:val="24"/>
        </w:rPr>
        <w:t>-</w:t>
      </w:r>
      <w:r w:rsidRPr="00F90A28">
        <w:rPr>
          <w:rFonts w:ascii="Times New Roman" w:hAnsi="Times New Roman"/>
          <w:sz w:val="24"/>
          <w:szCs w:val="24"/>
        </w:rPr>
        <w:t xml:space="preserve"> CB PM RR RE 04506-2</w:t>
      </w:r>
      <w:r w:rsidR="00974ED2">
        <w:rPr>
          <w:rFonts w:ascii="Times New Roman" w:hAnsi="Times New Roman"/>
          <w:sz w:val="24"/>
          <w:szCs w:val="24"/>
        </w:rPr>
        <w:t>;</w:t>
      </w:r>
    </w:p>
    <w:p w:rsidR="00F90A28" w:rsidRPr="00B9500A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0"/>
          <w:szCs w:val="24"/>
        </w:rPr>
      </w:pPr>
    </w:p>
    <w:p w:rsidR="00F90A28" w:rsidRPr="00F90A28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4"/>
          <w:szCs w:val="24"/>
          <w:lang w:val="en-US"/>
        </w:rPr>
      </w:pPr>
      <w:r w:rsidRPr="00F90A28">
        <w:rPr>
          <w:rFonts w:ascii="Times New Roman" w:hAnsi="Times New Roman"/>
          <w:sz w:val="24"/>
          <w:szCs w:val="24"/>
          <w:lang w:val="en-US"/>
        </w:rPr>
        <w:t xml:space="preserve">IX - GILSON DE JESUS GABRIEL </w:t>
      </w:r>
      <w:r w:rsidR="00675D61">
        <w:rPr>
          <w:rFonts w:ascii="Times New Roman" w:hAnsi="Times New Roman"/>
          <w:sz w:val="24"/>
          <w:szCs w:val="24"/>
          <w:lang w:val="en-US"/>
        </w:rPr>
        <w:t>-</w:t>
      </w:r>
      <w:r w:rsidRPr="00F90A28">
        <w:rPr>
          <w:rFonts w:ascii="Times New Roman" w:hAnsi="Times New Roman"/>
          <w:sz w:val="24"/>
          <w:szCs w:val="24"/>
          <w:lang w:val="en-US"/>
        </w:rPr>
        <w:t xml:space="preserve"> ST PM RR RE 04730-7</w:t>
      </w:r>
      <w:r w:rsidR="00974ED2">
        <w:rPr>
          <w:rFonts w:ascii="Times New Roman" w:hAnsi="Times New Roman"/>
          <w:sz w:val="24"/>
          <w:szCs w:val="24"/>
          <w:lang w:val="en-US"/>
        </w:rPr>
        <w:t>;</w:t>
      </w:r>
    </w:p>
    <w:p w:rsidR="00F90A28" w:rsidRPr="00B9500A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0"/>
          <w:szCs w:val="24"/>
          <w:lang w:val="en-US"/>
        </w:rPr>
      </w:pPr>
    </w:p>
    <w:p w:rsidR="00F90A28" w:rsidRPr="00F90A28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4"/>
          <w:szCs w:val="24"/>
        </w:rPr>
      </w:pPr>
      <w:r w:rsidRPr="00F90A28">
        <w:rPr>
          <w:rFonts w:ascii="Times New Roman" w:hAnsi="Times New Roman"/>
          <w:sz w:val="24"/>
          <w:szCs w:val="24"/>
        </w:rPr>
        <w:t xml:space="preserve">X - GILSON IZIDORO DA SILVA </w:t>
      </w:r>
      <w:r w:rsidR="00675D61">
        <w:rPr>
          <w:rFonts w:ascii="Times New Roman" w:hAnsi="Times New Roman"/>
          <w:sz w:val="24"/>
          <w:szCs w:val="24"/>
        </w:rPr>
        <w:t>-</w:t>
      </w:r>
      <w:r w:rsidRPr="00F90A28">
        <w:rPr>
          <w:rFonts w:ascii="Times New Roman" w:hAnsi="Times New Roman"/>
          <w:sz w:val="24"/>
          <w:szCs w:val="24"/>
        </w:rPr>
        <w:t xml:space="preserve"> CB PM RR RE 00529-4</w:t>
      </w:r>
      <w:r w:rsidR="00974ED2">
        <w:rPr>
          <w:rFonts w:ascii="Times New Roman" w:hAnsi="Times New Roman"/>
          <w:sz w:val="24"/>
          <w:szCs w:val="24"/>
        </w:rPr>
        <w:t>;</w:t>
      </w:r>
    </w:p>
    <w:p w:rsidR="00F90A28" w:rsidRPr="003A3333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0"/>
          <w:szCs w:val="24"/>
        </w:rPr>
      </w:pPr>
    </w:p>
    <w:p w:rsidR="00F90A28" w:rsidRPr="00F90A28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4"/>
          <w:szCs w:val="24"/>
        </w:rPr>
      </w:pPr>
      <w:r w:rsidRPr="00F90A28">
        <w:rPr>
          <w:rFonts w:ascii="Times New Roman" w:hAnsi="Times New Roman"/>
          <w:sz w:val="24"/>
          <w:szCs w:val="24"/>
        </w:rPr>
        <w:t>XI - HELIAN</w:t>
      </w:r>
      <w:r w:rsidR="00675D61">
        <w:rPr>
          <w:rFonts w:ascii="Times New Roman" w:hAnsi="Times New Roman"/>
          <w:sz w:val="24"/>
          <w:szCs w:val="24"/>
        </w:rPr>
        <w:t xml:space="preserve">Y NAZARÉ GOMES NEGRÃO ZINGRA - </w:t>
      </w:r>
      <w:r w:rsidRPr="00F90A28">
        <w:rPr>
          <w:rFonts w:ascii="Times New Roman" w:hAnsi="Times New Roman"/>
          <w:sz w:val="24"/>
          <w:szCs w:val="24"/>
        </w:rPr>
        <w:t>2º TEN PM RR RE 02221-6</w:t>
      </w:r>
      <w:r w:rsidR="00974ED2">
        <w:rPr>
          <w:rFonts w:ascii="Times New Roman" w:hAnsi="Times New Roman"/>
          <w:sz w:val="24"/>
          <w:szCs w:val="24"/>
        </w:rPr>
        <w:t>;</w:t>
      </w:r>
    </w:p>
    <w:p w:rsidR="00F90A28" w:rsidRPr="003A3333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0"/>
          <w:szCs w:val="24"/>
        </w:rPr>
      </w:pPr>
    </w:p>
    <w:p w:rsidR="00F90A28" w:rsidRPr="00F90A28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4"/>
          <w:szCs w:val="24"/>
        </w:rPr>
      </w:pPr>
      <w:r w:rsidRPr="00F90A28">
        <w:rPr>
          <w:rFonts w:ascii="Times New Roman" w:hAnsi="Times New Roman"/>
          <w:sz w:val="24"/>
          <w:szCs w:val="24"/>
        </w:rPr>
        <w:t xml:space="preserve">XII - JOÃO CESAR FRONHO </w:t>
      </w:r>
      <w:r w:rsidR="00675D61">
        <w:rPr>
          <w:rFonts w:ascii="Times New Roman" w:hAnsi="Times New Roman"/>
          <w:sz w:val="24"/>
          <w:szCs w:val="24"/>
        </w:rPr>
        <w:t>-</w:t>
      </w:r>
      <w:r w:rsidRPr="00F90A28">
        <w:rPr>
          <w:rFonts w:ascii="Times New Roman" w:hAnsi="Times New Roman"/>
          <w:sz w:val="24"/>
          <w:szCs w:val="24"/>
        </w:rPr>
        <w:t xml:space="preserve"> 3º SGT PM RR RE 02945-8</w:t>
      </w:r>
      <w:r w:rsidR="00974ED2">
        <w:rPr>
          <w:rFonts w:ascii="Times New Roman" w:hAnsi="Times New Roman"/>
          <w:sz w:val="24"/>
          <w:szCs w:val="24"/>
        </w:rPr>
        <w:t>;</w:t>
      </w:r>
    </w:p>
    <w:p w:rsidR="00F90A28" w:rsidRPr="003A3333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0"/>
          <w:szCs w:val="24"/>
        </w:rPr>
      </w:pPr>
    </w:p>
    <w:p w:rsidR="00F90A28" w:rsidRPr="00F90A28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4"/>
          <w:szCs w:val="24"/>
        </w:rPr>
      </w:pPr>
      <w:r w:rsidRPr="00F90A28">
        <w:rPr>
          <w:rFonts w:ascii="Times New Roman" w:hAnsi="Times New Roman"/>
          <w:sz w:val="24"/>
          <w:szCs w:val="24"/>
        </w:rPr>
        <w:t xml:space="preserve">XIII - JOSÉ CAETANO DE ALMEIDA FILHO </w:t>
      </w:r>
      <w:r w:rsidR="00675D61">
        <w:rPr>
          <w:rFonts w:ascii="Times New Roman" w:hAnsi="Times New Roman"/>
          <w:sz w:val="24"/>
          <w:szCs w:val="24"/>
        </w:rPr>
        <w:t>-</w:t>
      </w:r>
      <w:r w:rsidRPr="00F90A28">
        <w:rPr>
          <w:rFonts w:ascii="Times New Roman" w:hAnsi="Times New Roman"/>
          <w:sz w:val="24"/>
          <w:szCs w:val="24"/>
        </w:rPr>
        <w:t xml:space="preserve"> 2º SGT PM RR RE 01703-9</w:t>
      </w:r>
      <w:r w:rsidR="00974ED2">
        <w:rPr>
          <w:rFonts w:ascii="Times New Roman" w:hAnsi="Times New Roman"/>
          <w:sz w:val="24"/>
          <w:szCs w:val="24"/>
        </w:rPr>
        <w:t>;</w:t>
      </w:r>
    </w:p>
    <w:p w:rsidR="00F90A28" w:rsidRPr="003A3333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0"/>
          <w:szCs w:val="24"/>
        </w:rPr>
      </w:pPr>
    </w:p>
    <w:p w:rsidR="00F90A28" w:rsidRPr="00F90A28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4"/>
          <w:szCs w:val="24"/>
        </w:rPr>
      </w:pPr>
      <w:r w:rsidRPr="00F90A28">
        <w:rPr>
          <w:rFonts w:ascii="Times New Roman" w:hAnsi="Times New Roman"/>
          <w:sz w:val="24"/>
          <w:szCs w:val="24"/>
        </w:rPr>
        <w:t>XIV - JOSÉ CLEMILSON DO NASCIMENTO - ST PM RR RE 01139-6</w:t>
      </w:r>
      <w:r w:rsidR="00974ED2">
        <w:rPr>
          <w:rFonts w:ascii="Times New Roman" w:hAnsi="Times New Roman"/>
          <w:sz w:val="24"/>
          <w:szCs w:val="24"/>
        </w:rPr>
        <w:t>;</w:t>
      </w:r>
    </w:p>
    <w:p w:rsidR="00F90A28" w:rsidRPr="003A3333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0"/>
          <w:szCs w:val="24"/>
        </w:rPr>
      </w:pPr>
    </w:p>
    <w:p w:rsidR="00F90A28" w:rsidRPr="00F90A28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4"/>
          <w:szCs w:val="24"/>
        </w:rPr>
      </w:pPr>
      <w:r w:rsidRPr="00F90A28">
        <w:rPr>
          <w:rFonts w:ascii="Times New Roman" w:hAnsi="Times New Roman"/>
          <w:sz w:val="24"/>
          <w:szCs w:val="24"/>
        </w:rPr>
        <w:t xml:space="preserve">XV- JOSÉ FRANCISCO DE OLIVEIRA </w:t>
      </w:r>
      <w:r w:rsidR="00675D61">
        <w:rPr>
          <w:rFonts w:ascii="Times New Roman" w:hAnsi="Times New Roman"/>
          <w:sz w:val="24"/>
          <w:szCs w:val="24"/>
        </w:rPr>
        <w:t>-</w:t>
      </w:r>
      <w:r w:rsidRPr="00F90A28">
        <w:rPr>
          <w:rFonts w:ascii="Times New Roman" w:hAnsi="Times New Roman"/>
          <w:sz w:val="24"/>
          <w:szCs w:val="24"/>
        </w:rPr>
        <w:t xml:space="preserve"> 3º SGT PM RR RE 03814-8</w:t>
      </w:r>
      <w:r w:rsidR="00974ED2">
        <w:rPr>
          <w:rFonts w:ascii="Times New Roman" w:hAnsi="Times New Roman"/>
          <w:sz w:val="24"/>
          <w:szCs w:val="24"/>
        </w:rPr>
        <w:t>;</w:t>
      </w:r>
    </w:p>
    <w:p w:rsidR="00F90A28" w:rsidRPr="003A3333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0"/>
          <w:szCs w:val="24"/>
        </w:rPr>
      </w:pPr>
    </w:p>
    <w:p w:rsidR="003A3333" w:rsidRPr="00F90A28" w:rsidRDefault="00F90A28" w:rsidP="003A3333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4"/>
          <w:szCs w:val="24"/>
        </w:rPr>
      </w:pPr>
      <w:r w:rsidRPr="00F90A28">
        <w:rPr>
          <w:rFonts w:ascii="Times New Roman" w:hAnsi="Times New Roman"/>
          <w:sz w:val="24"/>
          <w:szCs w:val="24"/>
        </w:rPr>
        <w:t xml:space="preserve">XVI - JOSIMAR DE FIGUEIREDO MONTE </w:t>
      </w:r>
      <w:r w:rsidR="00675D61">
        <w:rPr>
          <w:rFonts w:ascii="Times New Roman" w:hAnsi="Times New Roman"/>
          <w:sz w:val="24"/>
          <w:szCs w:val="24"/>
        </w:rPr>
        <w:t>-</w:t>
      </w:r>
      <w:r w:rsidRPr="00F90A28">
        <w:rPr>
          <w:rFonts w:ascii="Times New Roman" w:hAnsi="Times New Roman"/>
          <w:sz w:val="24"/>
          <w:szCs w:val="24"/>
        </w:rPr>
        <w:t xml:space="preserve"> CB PM RR RE 05501-7</w:t>
      </w:r>
      <w:r w:rsidR="00974ED2">
        <w:rPr>
          <w:rFonts w:ascii="Times New Roman" w:hAnsi="Times New Roman"/>
          <w:sz w:val="24"/>
          <w:szCs w:val="24"/>
        </w:rPr>
        <w:t>;</w:t>
      </w:r>
    </w:p>
    <w:p w:rsidR="00F90A28" w:rsidRPr="00F90A28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4"/>
          <w:szCs w:val="24"/>
        </w:rPr>
      </w:pPr>
      <w:r w:rsidRPr="00F90A28">
        <w:rPr>
          <w:rFonts w:ascii="Times New Roman" w:hAnsi="Times New Roman"/>
          <w:sz w:val="24"/>
          <w:szCs w:val="24"/>
        </w:rPr>
        <w:lastRenderedPageBreak/>
        <w:t xml:space="preserve">XVII - JUARAN ALMEIDA DE ARAÚJO </w:t>
      </w:r>
      <w:r w:rsidR="00675D61">
        <w:rPr>
          <w:rFonts w:ascii="Times New Roman" w:hAnsi="Times New Roman"/>
          <w:sz w:val="24"/>
          <w:szCs w:val="24"/>
        </w:rPr>
        <w:t>-</w:t>
      </w:r>
      <w:r w:rsidRPr="00F90A28">
        <w:rPr>
          <w:rFonts w:ascii="Times New Roman" w:hAnsi="Times New Roman"/>
          <w:sz w:val="24"/>
          <w:szCs w:val="24"/>
        </w:rPr>
        <w:t xml:space="preserve"> 3º SGT PM RR RE 00485-0</w:t>
      </w:r>
      <w:r w:rsidR="00974ED2">
        <w:rPr>
          <w:rFonts w:ascii="Times New Roman" w:hAnsi="Times New Roman"/>
          <w:sz w:val="24"/>
          <w:szCs w:val="24"/>
        </w:rPr>
        <w:t>;</w:t>
      </w:r>
    </w:p>
    <w:p w:rsidR="00F90A28" w:rsidRPr="003A3333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0"/>
          <w:szCs w:val="24"/>
        </w:rPr>
      </w:pPr>
    </w:p>
    <w:p w:rsidR="00F90A28" w:rsidRPr="00F90A28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4"/>
          <w:szCs w:val="24"/>
        </w:rPr>
      </w:pPr>
      <w:r w:rsidRPr="00F90A28">
        <w:rPr>
          <w:rFonts w:ascii="Times New Roman" w:hAnsi="Times New Roman"/>
          <w:sz w:val="24"/>
          <w:szCs w:val="24"/>
        </w:rPr>
        <w:t xml:space="preserve">XVIII - LEONIDA ANICETO DA SILVA </w:t>
      </w:r>
      <w:r w:rsidR="00675D61">
        <w:rPr>
          <w:rFonts w:ascii="Times New Roman" w:hAnsi="Times New Roman"/>
          <w:sz w:val="24"/>
          <w:szCs w:val="24"/>
        </w:rPr>
        <w:t>-</w:t>
      </w:r>
      <w:r w:rsidRPr="00F90A28">
        <w:rPr>
          <w:rFonts w:ascii="Times New Roman" w:hAnsi="Times New Roman"/>
          <w:sz w:val="24"/>
          <w:szCs w:val="24"/>
        </w:rPr>
        <w:t xml:space="preserve"> CB PM RR RE 04675-5</w:t>
      </w:r>
      <w:r w:rsidR="00974ED2">
        <w:rPr>
          <w:rFonts w:ascii="Times New Roman" w:hAnsi="Times New Roman"/>
          <w:sz w:val="24"/>
          <w:szCs w:val="24"/>
        </w:rPr>
        <w:t>;</w:t>
      </w:r>
    </w:p>
    <w:p w:rsidR="00F90A28" w:rsidRPr="003A3333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0"/>
          <w:szCs w:val="24"/>
        </w:rPr>
      </w:pPr>
    </w:p>
    <w:p w:rsidR="00F90A28" w:rsidRPr="00F90A28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4"/>
          <w:szCs w:val="24"/>
        </w:rPr>
      </w:pPr>
      <w:r w:rsidRPr="00F90A28">
        <w:rPr>
          <w:rFonts w:ascii="Times New Roman" w:hAnsi="Times New Roman"/>
          <w:sz w:val="24"/>
          <w:szCs w:val="24"/>
        </w:rPr>
        <w:t>XIX - LUIZ ALBERTO LIRA FILHO - ST PM RR RE 00751-5</w:t>
      </w:r>
      <w:r w:rsidR="00974ED2">
        <w:rPr>
          <w:rFonts w:ascii="Times New Roman" w:hAnsi="Times New Roman"/>
          <w:sz w:val="24"/>
          <w:szCs w:val="24"/>
        </w:rPr>
        <w:t>;</w:t>
      </w:r>
    </w:p>
    <w:p w:rsidR="00F90A28" w:rsidRPr="003A3333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0"/>
          <w:szCs w:val="24"/>
        </w:rPr>
      </w:pPr>
    </w:p>
    <w:p w:rsidR="00F90A28" w:rsidRPr="00F90A28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4"/>
          <w:szCs w:val="24"/>
        </w:rPr>
      </w:pPr>
      <w:r w:rsidRPr="00F90A28">
        <w:rPr>
          <w:rFonts w:ascii="Times New Roman" w:hAnsi="Times New Roman"/>
          <w:sz w:val="24"/>
          <w:szCs w:val="24"/>
        </w:rPr>
        <w:t>XX - LUZIANA FIDELIS DA SILVA E SILVA - 3º SGT PM RR RE 03288-3</w:t>
      </w:r>
      <w:r w:rsidR="00974ED2">
        <w:rPr>
          <w:rFonts w:ascii="Times New Roman" w:hAnsi="Times New Roman"/>
          <w:sz w:val="24"/>
          <w:szCs w:val="24"/>
        </w:rPr>
        <w:t>;</w:t>
      </w:r>
    </w:p>
    <w:p w:rsidR="00F90A28" w:rsidRPr="003A3333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0"/>
          <w:szCs w:val="24"/>
        </w:rPr>
      </w:pPr>
    </w:p>
    <w:p w:rsidR="00F90A28" w:rsidRPr="00F90A28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4"/>
          <w:szCs w:val="24"/>
        </w:rPr>
      </w:pPr>
      <w:r w:rsidRPr="00F90A28">
        <w:rPr>
          <w:rFonts w:ascii="Times New Roman" w:hAnsi="Times New Roman"/>
          <w:sz w:val="24"/>
          <w:szCs w:val="24"/>
        </w:rPr>
        <w:t xml:space="preserve">XXI - </w:t>
      </w:r>
      <w:r w:rsidR="00675D61">
        <w:rPr>
          <w:rFonts w:ascii="Times New Roman" w:hAnsi="Times New Roman"/>
          <w:sz w:val="24"/>
          <w:szCs w:val="24"/>
        </w:rPr>
        <w:t xml:space="preserve">MARIA QUITÉRIA MACEDO SOARES </w:t>
      </w:r>
      <w:r w:rsidRPr="00F90A28">
        <w:rPr>
          <w:rFonts w:ascii="Times New Roman" w:hAnsi="Times New Roman"/>
          <w:sz w:val="24"/>
          <w:szCs w:val="24"/>
        </w:rPr>
        <w:t>- 3º SGT PM RR RE 03311-2</w:t>
      </w:r>
      <w:r w:rsidR="00974ED2">
        <w:rPr>
          <w:rFonts w:ascii="Times New Roman" w:hAnsi="Times New Roman"/>
          <w:sz w:val="24"/>
          <w:szCs w:val="24"/>
        </w:rPr>
        <w:t>;</w:t>
      </w:r>
    </w:p>
    <w:p w:rsidR="00F90A28" w:rsidRPr="003A3333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0"/>
          <w:szCs w:val="24"/>
        </w:rPr>
      </w:pPr>
    </w:p>
    <w:p w:rsidR="00F90A28" w:rsidRPr="00F90A28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4"/>
          <w:szCs w:val="24"/>
        </w:rPr>
      </w:pPr>
      <w:r w:rsidRPr="00F90A28">
        <w:rPr>
          <w:rFonts w:ascii="Times New Roman" w:hAnsi="Times New Roman"/>
          <w:sz w:val="24"/>
          <w:szCs w:val="24"/>
        </w:rPr>
        <w:t xml:space="preserve">XXII - MARIA NEUSA GOMES DA SILVA </w:t>
      </w:r>
      <w:r w:rsidR="00675D61">
        <w:rPr>
          <w:rFonts w:ascii="Times New Roman" w:hAnsi="Times New Roman"/>
          <w:sz w:val="24"/>
          <w:szCs w:val="24"/>
        </w:rPr>
        <w:t>-</w:t>
      </w:r>
      <w:r w:rsidRPr="00F90A28">
        <w:rPr>
          <w:rFonts w:ascii="Times New Roman" w:hAnsi="Times New Roman"/>
          <w:sz w:val="24"/>
          <w:szCs w:val="24"/>
        </w:rPr>
        <w:t xml:space="preserve"> ST PM RR RE 04733-3</w:t>
      </w:r>
      <w:r w:rsidR="00974ED2">
        <w:rPr>
          <w:rFonts w:ascii="Times New Roman" w:hAnsi="Times New Roman"/>
          <w:sz w:val="24"/>
          <w:szCs w:val="24"/>
        </w:rPr>
        <w:t>;</w:t>
      </w:r>
    </w:p>
    <w:p w:rsidR="00F90A28" w:rsidRPr="003A3333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0"/>
          <w:szCs w:val="24"/>
        </w:rPr>
      </w:pPr>
    </w:p>
    <w:p w:rsidR="00F90A28" w:rsidRPr="00F90A28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4"/>
          <w:szCs w:val="24"/>
        </w:rPr>
      </w:pPr>
      <w:r w:rsidRPr="00F90A28">
        <w:rPr>
          <w:rFonts w:ascii="Times New Roman" w:hAnsi="Times New Roman"/>
          <w:sz w:val="24"/>
          <w:szCs w:val="24"/>
        </w:rPr>
        <w:t xml:space="preserve">XXIII - MARIA LIDIMAR DE OLIVEIRA BRITO </w:t>
      </w:r>
      <w:r w:rsidR="00675D61">
        <w:rPr>
          <w:rFonts w:ascii="Times New Roman" w:hAnsi="Times New Roman"/>
          <w:sz w:val="24"/>
          <w:szCs w:val="24"/>
        </w:rPr>
        <w:t>-</w:t>
      </w:r>
      <w:r w:rsidRPr="00F90A28">
        <w:rPr>
          <w:rFonts w:ascii="Times New Roman" w:hAnsi="Times New Roman"/>
          <w:sz w:val="24"/>
          <w:szCs w:val="24"/>
        </w:rPr>
        <w:t xml:space="preserve"> CB PM RR RE 04797-9</w:t>
      </w:r>
      <w:r w:rsidR="00974ED2">
        <w:rPr>
          <w:rFonts w:ascii="Times New Roman" w:hAnsi="Times New Roman"/>
          <w:sz w:val="24"/>
          <w:szCs w:val="24"/>
        </w:rPr>
        <w:t>;</w:t>
      </w:r>
    </w:p>
    <w:p w:rsidR="00F90A28" w:rsidRPr="003A3333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0"/>
          <w:szCs w:val="24"/>
        </w:rPr>
      </w:pPr>
    </w:p>
    <w:p w:rsidR="00F90A28" w:rsidRPr="00F90A28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4"/>
          <w:szCs w:val="24"/>
        </w:rPr>
      </w:pPr>
      <w:r w:rsidRPr="00F90A28">
        <w:rPr>
          <w:rFonts w:ascii="Times New Roman" w:hAnsi="Times New Roman"/>
          <w:sz w:val="24"/>
          <w:szCs w:val="24"/>
        </w:rPr>
        <w:t xml:space="preserve">XXIV - PEDRO FRANCISCO FERREIRA </w:t>
      </w:r>
      <w:r w:rsidR="00675D61">
        <w:rPr>
          <w:rFonts w:ascii="Times New Roman" w:hAnsi="Times New Roman"/>
          <w:sz w:val="24"/>
          <w:szCs w:val="24"/>
        </w:rPr>
        <w:t>-</w:t>
      </w:r>
      <w:r w:rsidRPr="00F90A28">
        <w:rPr>
          <w:rFonts w:ascii="Times New Roman" w:hAnsi="Times New Roman"/>
          <w:sz w:val="24"/>
          <w:szCs w:val="24"/>
        </w:rPr>
        <w:t xml:space="preserve"> 2º SGT PM RR RE 03074-4</w:t>
      </w:r>
      <w:r w:rsidR="00974ED2">
        <w:rPr>
          <w:rFonts w:ascii="Times New Roman" w:hAnsi="Times New Roman"/>
          <w:sz w:val="24"/>
          <w:szCs w:val="24"/>
        </w:rPr>
        <w:t>;</w:t>
      </w:r>
    </w:p>
    <w:p w:rsidR="00F90A28" w:rsidRPr="003A3333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0"/>
          <w:szCs w:val="24"/>
        </w:rPr>
      </w:pPr>
    </w:p>
    <w:p w:rsidR="00F90A28" w:rsidRPr="00F90A28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4"/>
          <w:szCs w:val="24"/>
        </w:rPr>
      </w:pPr>
      <w:r w:rsidRPr="00F90A28">
        <w:rPr>
          <w:rFonts w:ascii="Times New Roman" w:hAnsi="Times New Roman"/>
          <w:sz w:val="24"/>
          <w:szCs w:val="24"/>
        </w:rPr>
        <w:t xml:space="preserve">XXV - REGIMAR DE SOUZA SANTOS </w:t>
      </w:r>
      <w:r w:rsidR="00675D61">
        <w:rPr>
          <w:rFonts w:ascii="Times New Roman" w:hAnsi="Times New Roman"/>
          <w:sz w:val="24"/>
          <w:szCs w:val="24"/>
        </w:rPr>
        <w:t>-</w:t>
      </w:r>
      <w:r w:rsidRPr="00F90A28">
        <w:rPr>
          <w:rFonts w:ascii="Times New Roman" w:hAnsi="Times New Roman"/>
          <w:sz w:val="24"/>
          <w:szCs w:val="24"/>
        </w:rPr>
        <w:t xml:space="preserve"> CB PM RR RE 04664-0</w:t>
      </w:r>
      <w:r w:rsidR="00974ED2">
        <w:rPr>
          <w:rFonts w:ascii="Times New Roman" w:hAnsi="Times New Roman"/>
          <w:sz w:val="24"/>
          <w:szCs w:val="24"/>
        </w:rPr>
        <w:t>;</w:t>
      </w:r>
    </w:p>
    <w:p w:rsidR="00F90A28" w:rsidRPr="003A3333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0"/>
          <w:szCs w:val="24"/>
        </w:rPr>
      </w:pPr>
    </w:p>
    <w:p w:rsidR="00F90A28" w:rsidRPr="00F90A28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4"/>
          <w:szCs w:val="24"/>
        </w:rPr>
      </w:pPr>
      <w:r w:rsidRPr="00F90A28">
        <w:rPr>
          <w:rFonts w:ascii="Times New Roman" w:hAnsi="Times New Roman"/>
          <w:sz w:val="24"/>
          <w:szCs w:val="24"/>
        </w:rPr>
        <w:t>XXVI - SANDRA BEZERRA DOS SANTOS ALCÂNTARA - ST PM RR RE 02756-5</w:t>
      </w:r>
      <w:r w:rsidR="00974ED2">
        <w:rPr>
          <w:rFonts w:ascii="Times New Roman" w:hAnsi="Times New Roman"/>
          <w:sz w:val="24"/>
          <w:szCs w:val="24"/>
        </w:rPr>
        <w:t>;</w:t>
      </w:r>
    </w:p>
    <w:p w:rsidR="00F90A28" w:rsidRPr="003A3333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0"/>
          <w:szCs w:val="24"/>
        </w:rPr>
      </w:pPr>
    </w:p>
    <w:p w:rsidR="00F90A28" w:rsidRPr="00F90A28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4"/>
          <w:szCs w:val="24"/>
        </w:rPr>
      </w:pPr>
      <w:r w:rsidRPr="00F90A28">
        <w:rPr>
          <w:rFonts w:ascii="Times New Roman" w:hAnsi="Times New Roman"/>
          <w:sz w:val="24"/>
          <w:szCs w:val="24"/>
        </w:rPr>
        <w:t xml:space="preserve">XXVII - SANSÃO CUSTODIO DE ARAÚJO </w:t>
      </w:r>
      <w:r w:rsidR="00675D61">
        <w:rPr>
          <w:rFonts w:ascii="Times New Roman" w:hAnsi="Times New Roman"/>
          <w:sz w:val="24"/>
          <w:szCs w:val="24"/>
        </w:rPr>
        <w:t>-</w:t>
      </w:r>
      <w:r w:rsidRPr="00F90A28">
        <w:rPr>
          <w:rFonts w:ascii="Times New Roman" w:hAnsi="Times New Roman"/>
          <w:sz w:val="24"/>
          <w:szCs w:val="24"/>
        </w:rPr>
        <w:t xml:space="preserve"> 3º SGT PM RR RE 01747-9</w:t>
      </w:r>
      <w:r w:rsidR="00974ED2">
        <w:rPr>
          <w:rFonts w:ascii="Times New Roman" w:hAnsi="Times New Roman"/>
          <w:sz w:val="24"/>
          <w:szCs w:val="24"/>
        </w:rPr>
        <w:t>;</w:t>
      </w:r>
    </w:p>
    <w:p w:rsidR="00F90A28" w:rsidRPr="003A3333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0"/>
          <w:szCs w:val="24"/>
        </w:rPr>
      </w:pPr>
    </w:p>
    <w:p w:rsidR="00F90A28" w:rsidRPr="00F90A28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4"/>
          <w:szCs w:val="24"/>
        </w:rPr>
      </w:pPr>
      <w:r w:rsidRPr="00F90A28">
        <w:rPr>
          <w:rFonts w:ascii="Times New Roman" w:hAnsi="Times New Roman"/>
          <w:sz w:val="24"/>
          <w:szCs w:val="24"/>
        </w:rPr>
        <w:t xml:space="preserve">XXVIII - SUELI FARIAS RIBEIRO </w:t>
      </w:r>
      <w:r w:rsidR="00675D61">
        <w:rPr>
          <w:rFonts w:ascii="Times New Roman" w:hAnsi="Times New Roman"/>
          <w:sz w:val="24"/>
          <w:szCs w:val="24"/>
        </w:rPr>
        <w:t>-</w:t>
      </w:r>
      <w:r w:rsidRPr="00F90A28">
        <w:rPr>
          <w:rFonts w:ascii="Times New Roman" w:hAnsi="Times New Roman"/>
          <w:sz w:val="24"/>
          <w:szCs w:val="24"/>
        </w:rPr>
        <w:t xml:space="preserve"> 3º SGT PM RR RE 03913-0</w:t>
      </w:r>
      <w:r w:rsidR="00974ED2">
        <w:rPr>
          <w:rFonts w:ascii="Times New Roman" w:hAnsi="Times New Roman"/>
          <w:sz w:val="24"/>
          <w:szCs w:val="24"/>
        </w:rPr>
        <w:t>;</w:t>
      </w:r>
    </w:p>
    <w:p w:rsidR="00F90A28" w:rsidRPr="003A3333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0"/>
          <w:szCs w:val="24"/>
        </w:rPr>
      </w:pPr>
    </w:p>
    <w:p w:rsidR="00F90A28" w:rsidRPr="00F90A28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4"/>
          <w:szCs w:val="24"/>
        </w:rPr>
      </w:pPr>
      <w:r w:rsidRPr="00F90A28">
        <w:rPr>
          <w:rFonts w:ascii="Times New Roman" w:hAnsi="Times New Roman"/>
          <w:sz w:val="24"/>
          <w:szCs w:val="24"/>
        </w:rPr>
        <w:t>XXIX - VERA LÚCIA VIEIRA</w:t>
      </w:r>
      <w:proofErr w:type="gramStart"/>
      <w:r w:rsidRPr="00F90A2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F90A28">
        <w:rPr>
          <w:rFonts w:ascii="Times New Roman" w:hAnsi="Times New Roman"/>
          <w:sz w:val="24"/>
          <w:szCs w:val="24"/>
        </w:rPr>
        <w:t>ALMEIDA - CB PM RR RE 04648-2</w:t>
      </w:r>
      <w:r w:rsidR="00974ED2">
        <w:rPr>
          <w:rFonts w:ascii="Times New Roman" w:hAnsi="Times New Roman"/>
          <w:sz w:val="24"/>
          <w:szCs w:val="24"/>
        </w:rPr>
        <w:t>;</w:t>
      </w:r>
    </w:p>
    <w:p w:rsidR="00F90A28" w:rsidRPr="003A3333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0"/>
          <w:szCs w:val="24"/>
        </w:rPr>
      </w:pPr>
    </w:p>
    <w:p w:rsidR="00F90A28" w:rsidRPr="00F90A28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4"/>
          <w:szCs w:val="24"/>
        </w:rPr>
      </w:pPr>
      <w:r w:rsidRPr="00F90A28">
        <w:rPr>
          <w:rFonts w:ascii="Times New Roman" w:hAnsi="Times New Roman"/>
          <w:sz w:val="24"/>
          <w:szCs w:val="24"/>
        </w:rPr>
        <w:t xml:space="preserve">XXX - VALDEMIR ALVES FREITAS </w:t>
      </w:r>
      <w:r w:rsidR="00675D61">
        <w:rPr>
          <w:rFonts w:ascii="Times New Roman" w:hAnsi="Times New Roman"/>
          <w:sz w:val="24"/>
          <w:szCs w:val="24"/>
        </w:rPr>
        <w:t>-</w:t>
      </w:r>
      <w:r w:rsidRPr="00F90A28">
        <w:rPr>
          <w:rFonts w:ascii="Times New Roman" w:hAnsi="Times New Roman"/>
          <w:sz w:val="24"/>
          <w:szCs w:val="24"/>
        </w:rPr>
        <w:t xml:space="preserve"> CB PM RR RE 05550-0</w:t>
      </w:r>
      <w:r w:rsidR="00974ED2">
        <w:rPr>
          <w:rFonts w:ascii="Times New Roman" w:hAnsi="Times New Roman"/>
          <w:sz w:val="24"/>
          <w:szCs w:val="24"/>
        </w:rPr>
        <w:t>;</w:t>
      </w:r>
    </w:p>
    <w:p w:rsidR="00F90A28" w:rsidRPr="003A3333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0"/>
          <w:szCs w:val="24"/>
        </w:rPr>
      </w:pPr>
    </w:p>
    <w:p w:rsidR="00F90A28" w:rsidRPr="00F90A28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4"/>
          <w:szCs w:val="24"/>
        </w:rPr>
      </w:pPr>
      <w:r w:rsidRPr="00F90A28">
        <w:rPr>
          <w:rFonts w:ascii="Times New Roman" w:hAnsi="Times New Roman"/>
          <w:sz w:val="24"/>
          <w:szCs w:val="24"/>
        </w:rPr>
        <w:t>XXXI - WALDO NUNES FERREIRA - 2º SGT PM RR RE 01753-4</w:t>
      </w:r>
      <w:r w:rsidR="00974ED2">
        <w:rPr>
          <w:rFonts w:ascii="Times New Roman" w:hAnsi="Times New Roman"/>
          <w:sz w:val="24"/>
          <w:szCs w:val="24"/>
        </w:rPr>
        <w:t>; e</w:t>
      </w:r>
    </w:p>
    <w:p w:rsidR="00F90A28" w:rsidRPr="003A3333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0"/>
          <w:szCs w:val="24"/>
        </w:rPr>
      </w:pPr>
    </w:p>
    <w:p w:rsidR="00F90A28" w:rsidRPr="00F90A28" w:rsidRDefault="00F90A28" w:rsidP="00DF4AB6">
      <w:pPr>
        <w:pStyle w:val="SemEspaamento"/>
        <w:tabs>
          <w:tab w:val="left" w:pos="709"/>
        </w:tabs>
        <w:ind w:left="567"/>
        <w:rPr>
          <w:rFonts w:ascii="Times New Roman" w:hAnsi="Times New Roman"/>
          <w:sz w:val="24"/>
          <w:szCs w:val="24"/>
        </w:rPr>
      </w:pPr>
      <w:r w:rsidRPr="00F90A28">
        <w:rPr>
          <w:rFonts w:ascii="Times New Roman" w:hAnsi="Times New Roman"/>
          <w:sz w:val="24"/>
          <w:szCs w:val="24"/>
        </w:rPr>
        <w:t xml:space="preserve">XXXII - ZERIMAR FERREIRA DE SOUZA </w:t>
      </w:r>
      <w:r w:rsidR="00675D61">
        <w:rPr>
          <w:rFonts w:ascii="Times New Roman" w:hAnsi="Times New Roman"/>
          <w:sz w:val="24"/>
          <w:szCs w:val="24"/>
        </w:rPr>
        <w:t>-</w:t>
      </w:r>
      <w:r w:rsidRPr="00F90A28">
        <w:rPr>
          <w:rFonts w:ascii="Times New Roman" w:hAnsi="Times New Roman"/>
          <w:sz w:val="24"/>
          <w:szCs w:val="24"/>
        </w:rPr>
        <w:t xml:space="preserve"> 2º TEN PM RR RE 00403-2</w:t>
      </w:r>
      <w:r w:rsidR="00974ED2">
        <w:rPr>
          <w:rFonts w:ascii="Times New Roman" w:hAnsi="Times New Roman"/>
          <w:sz w:val="24"/>
          <w:szCs w:val="24"/>
        </w:rPr>
        <w:t>.</w:t>
      </w:r>
    </w:p>
    <w:bookmarkEnd w:id="1"/>
    <w:p w:rsidR="00F90A28" w:rsidRPr="003A3333" w:rsidRDefault="00F90A28" w:rsidP="00F90A28">
      <w:pPr>
        <w:tabs>
          <w:tab w:val="left" w:pos="0"/>
          <w:tab w:val="left" w:pos="851"/>
          <w:tab w:val="left" w:pos="1418"/>
        </w:tabs>
        <w:ind w:right="227" w:firstLine="567"/>
        <w:contextualSpacing/>
        <w:jc w:val="both"/>
        <w:rPr>
          <w:sz w:val="20"/>
        </w:rPr>
      </w:pPr>
    </w:p>
    <w:p w:rsidR="00F90A28" w:rsidRPr="00F90A28" w:rsidRDefault="00F90A28" w:rsidP="00F90A28">
      <w:pPr>
        <w:ind w:firstLine="567"/>
        <w:jc w:val="both"/>
      </w:pPr>
      <w:r w:rsidRPr="00F90A28">
        <w:t>Art. 2º. Os Militares ora convocados, desempenharão suas atividades operacionais</w:t>
      </w:r>
      <w:r w:rsidR="009948F4">
        <w:t>,</w:t>
      </w:r>
      <w:r w:rsidRPr="00F90A28">
        <w:t xml:space="preserve"> exclusivamente, nos</w:t>
      </w:r>
      <w:r w:rsidR="00383E77">
        <w:t xml:space="preserve"> presídios da Capital e do interior</w:t>
      </w:r>
      <w:r w:rsidRPr="00F90A28">
        <w:t>, conforme proposta apresenta</w:t>
      </w:r>
      <w:r w:rsidR="00974ED2">
        <w:t>da pelo Comandante-Geral da Polí</w:t>
      </w:r>
      <w:r w:rsidRPr="00F90A28">
        <w:t>cia Militar ao Secretário de Estado da Segurança Defesa e Cidadania.</w:t>
      </w:r>
    </w:p>
    <w:p w:rsidR="00F90A28" w:rsidRPr="003A3333" w:rsidRDefault="00F90A28" w:rsidP="00F90A28">
      <w:pPr>
        <w:ind w:firstLine="567"/>
        <w:jc w:val="both"/>
        <w:rPr>
          <w:sz w:val="20"/>
        </w:rPr>
      </w:pPr>
    </w:p>
    <w:p w:rsidR="00F90A28" w:rsidRPr="00F90A28" w:rsidRDefault="00F90A28" w:rsidP="00F90A28">
      <w:pPr>
        <w:ind w:firstLine="567"/>
        <w:jc w:val="both"/>
      </w:pPr>
      <w:r w:rsidRPr="00F90A28">
        <w:t>Art. 3º. Este Decreto entra em vigor na data de sua publicação, retroagindo seus efeitos administrativos e financeiros a contar de 1º</w:t>
      </w:r>
      <w:r w:rsidR="00675D61">
        <w:t xml:space="preserve"> de janeiro de 2016</w:t>
      </w:r>
      <w:r w:rsidRPr="00F90A28">
        <w:t>.</w:t>
      </w:r>
    </w:p>
    <w:p w:rsidR="00F90A28" w:rsidRPr="003A3333" w:rsidRDefault="00F90A28" w:rsidP="00675D61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0"/>
          <w:szCs w:val="24"/>
        </w:rPr>
      </w:pPr>
    </w:p>
    <w:p w:rsidR="00F90A28" w:rsidRPr="00F90A28" w:rsidRDefault="00F90A28" w:rsidP="00F90A28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F90A28">
        <w:rPr>
          <w:rFonts w:ascii="Times New Roman" w:hAnsi="Times New Roman"/>
          <w:sz w:val="24"/>
          <w:szCs w:val="24"/>
        </w:rPr>
        <w:t xml:space="preserve">Palácio do Governo do Estado de Rondônia, </w:t>
      </w:r>
      <w:r w:rsidR="00675D61">
        <w:rPr>
          <w:rFonts w:ascii="Times New Roman" w:hAnsi="Times New Roman"/>
          <w:sz w:val="24"/>
          <w:szCs w:val="24"/>
        </w:rPr>
        <w:t>em</w:t>
      </w:r>
      <w:r w:rsidR="00B9500A">
        <w:rPr>
          <w:rFonts w:ascii="Times New Roman" w:hAnsi="Times New Roman"/>
          <w:sz w:val="24"/>
          <w:szCs w:val="24"/>
        </w:rPr>
        <w:t xml:space="preserve"> 12 </w:t>
      </w:r>
      <w:r w:rsidRPr="00F90A28">
        <w:rPr>
          <w:rFonts w:ascii="Times New Roman" w:hAnsi="Times New Roman"/>
          <w:sz w:val="24"/>
          <w:szCs w:val="24"/>
        </w:rPr>
        <w:t xml:space="preserve">de </w:t>
      </w:r>
      <w:r w:rsidR="00675D61">
        <w:rPr>
          <w:rFonts w:ascii="Times New Roman" w:hAnsi="Times New Roman"/>
          <w:sz w:val="24"/>
          <w:szCs w:val="24"/>
        </w:rPr>
        <w:t>janeiro de</w:t>
      </w:r>
      <w:r w:rsidR="00383E77">
        <w:rPr>
          <w:rFonts w:ascii="Times New Roman" w:hAnsi="Times New Roman"/>
          <w:sz w:val="24"/>
          <w:szCs w:val="24"/>
        </w:rPr>
        <w:t xml:space="preserve"> </w:t>
      </w:r>
      <w:r w:rsidR="00675D61">
        <w:rPr>
          <w:rFonts w:ascii="Times New Roman" w:hAnsi="Times New Roman"/>
          <w:sz w:val="24"/>
          <w:szCs w:val="24"/>
        </w:rPr>
        <w:t>2016,</w:t>
      </w:r>
      <w:r w:rsidRPr="00F90A28">
        <w:rPr>
          <w:rFonts w:ascii="Times New Roman" w:hAnsi="Times New Roman"/>
          <w:sz w:val="24"/>
          <w:szCs w:val="24"/>
        </w:rPr>
        <w:t xml:space="preserve"> 128º da República. </w:t>
      </w:r>
    </w:p>
    <w:p w:rsidR="00F90A28" w:rsidRPr="00F90A28" w:rsidRDefault="00F90A28" w:rsidP="00F90A28"/>
    <w:p w:rsidR="00F90A28" w:rsidRPr="00F90A28" w:rsidRDefault="00F90A28" w:rsidP="00F90A28"/>
    <w:p w:rsidR="00F90A28" w:rsidRPr="00F90A28" w:rsidRDefault="00F90A28" w:rsidP="00F90A28"/>
    <w:p w:rsidR="00F90A28" w:rsidRPr="00F90A28" w:rsidRDefault="00F90A28" w:rsidP="00F90A28">
      <w:pPr>
        <w:pStyle w:val="Ttulo1"/>
      </w:pPr>
      <w:r w:rsidRPr="00F90A28">
        <w:t>CONFÚCIO AIRES MOURA</w:t>
      </w:r>
    </w:p>
    <w:p w:rsidR="00F90A28" w:rsidRPr="00F90A28" w:rsidRDefault="00F90A28" w:rsidP="00F90A28">
      <w:pPr>
        <w:jc w:val="center"/>
      </w:pPr>
      <w:r w:rsidRPr="00F90A28">
        <w:t>Governador</w:t>
      </w:r>
    </w:p>
    <w:p w:rsidR="00C67006" w:rsidRPr="00F90A28" w:rsidRDefault="00C67006" w:rsidP="00F90A28"/>
    <w:sectPr w:rsidR="00C67006" w:rsidRPr="00F90A28" w:rsidSect="003A3333">
      <w:headerReference w:type="default" r:id="rId8"/>
      <w:pgSz w:w="11907" w:h="16840" w:code="9"/>
      <w:pgMar w:top="1134" w:right="567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44" w:rsidRDefault="00816444">
      <w:r>
        <w:separator/>
      </w:r>
    </w:p>
  </w:endnote>
  <w:endnote w:type="continuationSeparator" w:id="0">
    <w:p w:rsidR="00816444" w:rsidRDefault="0081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44" w:rsidRDefault="00816444">
      <w:r>
        <w:separator/>
      </w:r>
    </w:p>
  </w:footnote>
  <w:footnote w:type="continuationSeparator" w:id="0">
    <w:p w:rsidR="00816444" w:rsidRDefault="00816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383E77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14095253" r:id="rId2"/>
      </w:object>
    </w:r>
  </w:p>
  <w:p w:rsidR="009F6F31" w:rsidRDefault="00383E77">
    <w:pPr>
      <w:jc w:val="center"/>
      <w:rPr>
        <w:b/>
      </w:rPr>
    </w:pPr>
    <w:r>
      <w:rPr>
        <w:b/>
      </w:rPr>
      <w:t>GOVERNO DO ESTADO DE RONDÔNIA</w:t>
    </w:r>
  </w:p>
  <w:p w:rsidR="009F6F31" w:rsidRDefault="00383E77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B9500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435"/>
    <w:multiLevelType w:val="hybridMultilevel"/>
    <w:tmpl w:val="D32833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28"/>
    <w:rsid w:val="00335A58"/>
    <w:rsid w:val="00383E77"/>
    <w:rsid w:val="003A3333"/>
    <w:rsid w:val="003A5FBE"/>
    <w:rsid w:val="00675D61"/>
    <w:rsid w:val="00816444"/>
    <w:rsid w:val="00974ED2"/>
    <w:rsid w:val="009948F4"/>
    <w:rsid w:val="00B9500A"/>
    <w:rsid w:val="00C67006"/>
    <w:rsid w:val="00DF4AB6"/>
    <w:rsid w:val="00F9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0A28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0A2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90A28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90A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90A2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90A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90A28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90A2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F90A28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90A2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F90A28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F90A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0A28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0A2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90A28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90A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90A2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90A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90A28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90A2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F90A28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90A2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F90A28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F90A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Maria Auxiliadora dos Santos</cp:lastModifiedBy>
  <cp:revision>8</cp:revision>
  <dcterms:created xsi:type="dcterms:W3CDTF">2015-12-30T15:44:00Z</dcterms:created>
  <dcterms:modified xsi:type="dcterms:W3CDTF">2016-01-12T13:14:00Z</dcterms:modified>
</cp:coreProperties>
</file>