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332E1D">
        <w:rPr>
          <w:sz w:val="24"/>
          <w:szCs w:val="24"/>
        </w:rPr>
        <w:t xml:space="preserve"> 19.255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332E1D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304F84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304F84" w:rsidRDefault="00304F8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A53777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>
        <w:rPr>
          <w:sz w:val="24"/>
          <w:szCs w:val="24"/>
        </w:rPr>
        <w:t xml:space="preserve">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304F84" w:rsidP="00F9750A">
      <w:pPr>
        <w:ind w:firstLine="567"/>
        <w:jc w:val="both"/>
        <w:rPr>
          <w:sz w:val="24"/>
          <w:szCs w:val="24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O GOVERNADOR DO ESTADO DE RONDÔNIA, no uso das atribuições que lhe confere o art</w:t>
      </w:r>
      <w:r w:rsidR="00464090">
        <w:rPr>
          <w:rFonts w:eastAsia="Arial Unicode MS"/>
          <w:kern w:val="1"/>
          <w:sz w:val="24"/>
          <w:szCs w:val="24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65, inciso V, da Constituição Estadual</w:t>
      </w:r>
      <w:r w:rsidR="00464090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 de acordo com os artigos 82 e 83, do Decreto-Lei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 xml:space="preserve"> n.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304F84" w:rsidRPr="00304F84" w:rsidRDefault="00A53777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>
        <w:rPr>
          <w:rFonts w:eastAsia="Arial Unicode MS"/>
          <w:kern w:val="1"/>
          <w:sz w:val="24"/>
          <w:szCs w:val="24"/>
          <w:lang w:eastAsia="en-US" w:bidi="en-US"/>
        </w:rPr>
        <w:t>Art. 1°. Fica s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uspen</w:t>
      </w:r>
      <w:r>
        <w:rPr>
          <w:rFonts w:eastAsia="Arial Unicode MS"/>
          <w:kern w:val="1"/>
          <w:sz w:val="24"/>
          <w:szCs w:val="24"/>
          <w:lang w:eastAsia="en-US" w:bidi="en-US"/>
        </w:rPr>
        <w:t>so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o afastamento do </w:t>
      </w:r>
      <w:proofErr w:type="spellStart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 xml:space="preserve"> PM RE 06170-5 ALEXANDRE DE LIMA SOUSA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, das atividades da Polícia Militar do Estado de Rondônia, a contar de 20 de outubro de 2014, por haver cessado o motivo que determinou seu afastamento para concorrer ao pleito eleitoral de 2014, de conformidade com o §</w:t>
      </w:r>
      <w:r w:rsidR="008F29CC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do Decreto-Lei n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 xml:space="preserve">. 9-A, de </w:t>
      </w:r>
      <w:proofErr w:type="gramStart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2º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Fica o </w:t>
      </w:r>
      <w:proofErr w:type="spellStart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 xml:space="preserve"> PM RE 06170-5 ALEXANDRE DE LIMA SOUSA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 revertido ao Quadro de Oficiais da Polícia Militar do Estado de Rondônia, a contar da mesma data, por haver cessado o motivo que determinou sua agregação, em conformidade com o §</w:t>
      </w:r>
      <w:r w:rsidR="008F29CC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combinado com os artigos 82 e 83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do Decreto-Lei n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Art. 3°</w:t>
      </w:r>
      <w:r w:rsidR="00A53777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Passa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o </w:t>
      </w:r>
      <w:proofErr w:type="spellStart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8F4E43" w:rsidRPr="008F4E43">
        <w:rPr>
          <w:rFonts w:eastAsia="Arial Unicode MS"/>
          <w:kern w:val="1"/>
          <w:sz w:val="24"/>
          <w:szCs w:val="24"/>
          <w:lang w:eastAsia="en-US" w:bidi="en-US"/>
        </w:rPr>
        <w:t xml:space="preserve"> PM RE 06170-5 ALEXANDRE DE LIMA SOUSA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sz w:val="24"/>
          <w:szCs w:val="24"/>
        </w:rPr>
        <w:t>à condição de adido</w:t>
      </w:r>
      <w:r w:rsidR="00464090">
        <w:rPr>
          <w:sz w:val="24"/>
          <w:szCs w:val="24"/>
        </w:rPr>
        <w:t xml:space="preserve"> à</w:t>
      </w:r>
      <w:r w:rsidR="003A129D">
        <w:rPr>
          <w:sz w:val="24"/>
          <w:szCs w:val="24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Diretoria de Pessoal da PMRO </w:t>
      </w:r>
      <w:r w:rsidR="00464090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DP (Porto Velho </w:t>
      </w:r>
      <w:r w:rsidR="00464090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RO), a contar da mesma data, de acordo o art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5º, </w:t>
      </w:r>
      <w:r w:rsidR="008F29CC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§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1º, inciso I, do Decreto n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8</w:t>
      </w:r>
      <w:r w:rsidR="0085095F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134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de 18 de dezembro de 1997 (R-1-PM).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4°</w:t>
      </w:r>
      <w:r w:rsidR="007E786C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332E1D">
        <w:rPr>
          <w:sz w:val="24"/>
          <w:szCs w:val="24"/>
        </w:rPr>
        <w:t xml:space="preserve"> 28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13506F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06FA3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3506F"/>
    <w:rsid w:val="00141A2B"/>
    <w:rsid w:val="00153738"/>
    <w:rsid w:val="00157682"/>
    <w:rsid w:val="001A7856"/>
    <w:rsid w:val="001B1D6E"/>
    <w:rsid w:val="00234B73"/>
    <w:rsid w:val="00245617"/>
    <w:rsid w:val="002637B5"/>
    <w:rsid w:val="00280645"/>
    <w:rsid w:val="00297C48"/>
    <w:rsid w:val="002B02D7"/>
    <w:rsid w:val="002C7610"/>
    <w:rsid w:val="002D036B"/>
    <w:rsid w:val="002E05D3"/>
    <w:rsid w:val="002E10AE"/>
    <w:rsid w:val="002E2F74"/>
    <w:rsid w:val="002E5989"/>
    <w:rsid w:val="002F192F"/>
    <w:rsid w:val="002F5068"/>
    <w:rsid w:val="00301A70"/>
    <w:rsid w:val="00304F84"/>
    <w:rsid w:val="00320931"/>
    <w:rsid w:val="00320EB3"/>
    <w:rsid w:val="0032226E"/>
    <w:rsid w:val="003316F6"/>
    <w:rsid w:val="00332E1D"/>
    <w:rsid w:val="003420CF"/>
    <w:rsid w:val="00364B46"/>
    <w:rsid w:val="00382B0D"/>
    <w:rsid w:val="00394211"/>
    <w:rsid w:val="003A129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4090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E786C"/>
    <w:rsid w:val="007F0442"/>
    <w:rsid w:val="007F7B97"/>
    <w:rsid w:val="0085095F"/>
    <w:rsid w:val="008734BF"/>
    <w:rsid w:val="008B00BE"/>
    <w:rsid w:val="008C69A7"/>
    <w:rsid w:val="008C7062"/>
    <w:rsid w:val="008C7285"/>
    <w:rsid w:val="008F29CC"/>
    <w:rsid w:val="008F3554"/>
    <w:rsid w:val="008F4E43"/>
    <w:rsid w:val="00901BB4"/>
    <w:rsid w:val="00902D10"/>
    <w:rsid w:val="00930211"/>
    <w:rsid w:val="00932A26"/>
    <w:rsid w:val="0093432E"/>
    <w:rsid w:val="009444D7"/>
    <w:rsid w:val="009450CE"/>
    <w:rsid w:val="00952654"/>
    <w:rsid w:val="00964F28"/>
    <w:rsid w:val="00975311"/>
    <w:rsid w:val="00980353"/>
    <w:rsid w:val="009A0DCA"/>
    <w:rsid w:val="009B4F64"/>
    <w:rsid w:val="009C5C10"/>
    <w:rsid w:val="009C61F6"/>
    <w:rsid w:val="009E34C3"/>
    <w:rsid w:val="00A21ED8"/>
    <w:rsid w:val="00A270C2"/>
    <w:rsid w:val="00A31F55"/>
    <w:rsid w:val="00A428EA"/>
    <w:rsid w:val="00A53777"/>
    <w:rsid w:val="00A8558F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D3A9B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778C5"/>
    <w:rsid w:val="00E81C2A"/>
    <w:rsid w:val="00E93F54"/>
    <w:rsid w:val="00EA0F37"/>
    <w:rsid w:val="00EA31E9"/>
    <w:rsid w:val="00EA3C81"/>
    <w:rsid w:val="00EA5C45"/>
    <w:rsid w:val="00EB5E7E"/>
    <w:rsid w:val="00ED558B"/>
    <w:rsid w:val="00F21F0F"/>
    <w:rsid w:val="00F3423F"/>
    <w:rsid w:val="00F430BF"/>
    <w:rsid w:val="00F52030"/>
    <w:rsid w:val="00F70D9A"/>
    <w:rsid w:val="00F742C2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4F0A-825E-46AB-A653-CD239693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2014-10-17T13:43:00Z</cp:lastPrinted>
  <dcterms:created xsi:type="dcterms:W3CDTF">2014-10-17T13:59:00Z</dcterms:created>
  <dcterms:modified xsi:type="dcterms:W3CDTF">2014-10-28T14:05:00Z</dcterms:modified>
</cp:coreProperties>
</file>