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A2614E">
        <w:t xml:space="preserve"> 18.535, </w:t>
      </w:r>
      <w:r w:rsidR="0062097F" w:rsidRPr="00EA45D1">
        <w:t>DE</w:t>
      </w:r>
      <w:r w:rsidR="00A2614E">
        <w:t xml:space="preserve"> 27 </w:t>
      </w:r>
      <w:r w:rsidR="0062097F" w:rsidRPr="00EA45D1">
        <w:t>DE</w:t>
      </w:r>
      <w:r w:rsidR="00A2614E">
        <w:t xml:space="preserve"> JANEIRO </w:t>
      </w:r>
      <w:r w:rsidR="00107E21" w:rsidRPr="00EA45D1">
        <w:t>DE 201</w:t>
      </w:r>
      <w:r w:rsidR="002278BB">
        <w:t>4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062C0D">
        <w:t xml:space="preserve">a contar de </w:t>
      </w:r>
      <w:r w:rsidR="004300CC">
        <w:t>1º</w:t>
      </w:r>
      <w:r w:rsidR="00062C0D">
        <w:t xml:space="preserve"> de </w:t>
      </w:r>
      <w:r w:rsidR="002278BB">
        <w:t>fevereiro</w:t>
      </w:r>
      <w:r w:rsidR="00364853">
        <w:t xml:space="preserve"> de 201</w:t>
      </w:r>
      <w:r w:rsidR="004B5E78">
        <w:t>4</w:t>
      </w:r>
      <w:r w:rsidR="00364853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B41E49">
        <w:t>, de acordo com o artigo 9º, inciso I</w:t>
      </w:r>
      <w:r w:rsidR="002278BB">
        <w:t>, d</w:t>
      </w:r>
      <w:r w:rsidR="00B41E49">
        <w:t>a</w:t>
      </w:r>
      <w:r w:rsidR="00B41E49" w:rsidRPr="00532E93">
        <w:t xml:space="preserve"> </w:t>
      </w:r>
      <w:r w:rsidR="00B41E49">
        <w:t>L</w:t>
      </w:r>
      <w:r w:rsidR="00B41E49" w:rsidRPr="00532E93">
        <w:t>ei n</w:t>
      </w:r>
      <w:r w:rsidR="00B41E49">
        <w:t>.</w:t>
      </w:r>
      <w:r w:rsidR="00B41E49" w:rsidRPr="00532E93">
        <w:t xml:space="preserve"> 1</w:t>
      </w:r>
      <w:r w:rsidR="00B41E49">
        <w:t>.</w:t>
      </w:r>
      <w:r w:rsidR="00B41E49" w:rsidRPr="00532E93">
        <w:t>053,</w:t>
      </w:r>
      <w:r w:rsidR="00B41E49">
        <w:t xml:space="preserve"> de 22 de fevereiro de 2002</w:t>
      </w:r>
      <w:r w:rsidR="00285CCE">
        <w:t>:</w:t>
      </w:r>
    </w:p>
    <w:p w:rsidR="00035946" w:rsidRDefault="00035946" w:rsidP="005C5659">
      <w:pPr>
        <w:jc w:val="both"/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ADEMIR DUARTE ROSA – 1º SGT PM RR RE 02458-7;</w:t>
      </w:r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AURO RIBEIRO – 2º SGT PM RR RE 02248-6;</w:t>
      </w:r>
    </w:p>
    <w:p w:rsidR="004300CC" w:rsidRDefault="004300CC" w:rsidP="004300CC">
      <w:pPr>
        <w:pStyle w:val="PargrafodaLista"/>
        <w:ind w:left="0" w:firstLine="567"/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CELSO SAPATERA – 3º SGT PM RR RE 02006-2;</w:t>
      </w:r>
    </w:p>
    <w:p w:rsidR="004300CC" w:rsidRDefault="004300CC" w:rsidP="004300CC">
      <w:pPr>
        <w:pStyle w:val="PargrafodaLista"/>
        <w:ind w:left="0" w:firstLine="567"/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DIRCEU DA SILVA SILVEIRA – 3º SGT PM RR RE 01446-5;</w:t>
      </w:r>
    </w:p>
    <w:p w:rsidR="004300CC" w:rsidRDefault="004300CC" w:rsidP="004300CC">
      <w:pPr>
        <w:pStyle w:val="PargrafodaLista"/>
        <w:ind w:left="0" w:firstLine="567"/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GEDAIR NOLASCO – 2º SGT PM RR RE 01940-3;</w:t>
      </w:r>
    </w:p>
    <w:p w:rsidR="004300CC" w:rsidRDefault="004300CC" w:rsidP="004300CC">
      <w:pPr>
        <w:pStyle w:val="PargrafodaLista"/>
        <w:ind w:left="0" w:firstLine="567"/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JOSE CARLOS DE ARRUDA – ST PM RR RE 01704-1;</w:t>
      </w:r>
    </w:p>
    <w:p w:rsidR="004300CC" w:rsidRDefault="004300CC" w:rsidP="004300CC">
      <w:pPr>
        <w:pStyle w:val="PargrafodaLista"/>
        <w:ind w:left="0" w:firstLine="567"/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PEREIRA DA SILVA – CB PM RR RE 01716-8;</w:t>
      </w:r>
    </w:p>
    <w:p w:rsidR="004300CC" w:rsidRDefault="004300CC" w:rsidP="004300CC">
      <w:pPr>
        <w:pStyle w:val="PargrafodaLista"/>
        <w:ind w:left="0" w:firstLine="567"/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MARLENE RODRIGUES DE CASTRO – 2º SGT PM RR RE 03039-2;</w:t>
      </w:r>
    </w:p>
    <w:p w:rsidR="004300CC" w:rsidRDefault="004300CC" w:rsidP="004300CC">
      <w:pPr>
        <w:pStyle w:val="PargrafodaLista"/>
        <w:ind w:left="0" w:firstLine="567"/>
      </w:pPr>
    </w:p>
    <w:p w:rsid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RILDO CALDAS DA COSTA – 2º SGT PM RR RE 02146-8;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4300CC" w:rsidRDefault="004300CC" w:rsidP="004300CC">
      <w:pPr>
        <w:pStyle w:val="PargrafodaLista"/>
        <w:ind w:left="0" w:firstLine="567"/>
      </w:pPr>
    </w:p>
    <w:p w:rsidR="004300CC" w:rsidRPr="004300CC" w:rsidRDefault="004300CC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WILSON MELO DE MATTOS – 3º SGT PM RR RE 02771-1.</w:t>
      </w:r>
    </w:p>
    <w:p w:rsidR="0099212D" w:rsidRDefault="0099212D" w:rsidP="004300CC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publicação, </w:t>
      </w:r>
      <w:r w:rsidR="003247E1">
        <w:t>com efeitos</w:t>
      </w:r>
      <w:r>
        <w:t xml:space="preserve"> administrativos e financeiros a contar de </w:t>
      </w:r>
      <w:r w:rsidR="004300CC">
        <w:t>1º</w:t>
      </w:r>
      <w:r w:rsidR="005E2EBB">
        <w:t xml:space="preserve"> de </w:t>
      </w:r>
      <w:r w:rsidR="002278BB">
        <w:t>fevereiro</w:t>
      </w:r>
      <w:r w:rsidR="003247E1">
        <w:t xml:space="preserve">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A2614E">
        <w:t xml:space="preserve"> 27 </w:t>
      </w:r>
      <w:r>
        <w:t>de</w:t>
      </w:r>
      <w:r w:rsidR="00A2614E">
        <w:t xml:space="preserve"> janeiro </w:t>
      </w:r>
      <w:bookmarkStart w:id="0" w:name="_GoBack"/>
      <w:bookmarkEnd w:id="0"/>
      <w:r w:rsidR="00777125">
        <w:t>de 201</w:t>
      </w:r>
      <w:r w:rsidR="002278BB">
        <w:t>4</w:t>
      </w:r>
      <w:r w:rsidR="00777125">
        <w:t>, 12</w:t>
      </w:r>
      <w:r w:rsidR="003247E1">
        <w:t>6</w:t>
      </w:r>
      <w:r>
        <w:t>° da República.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52317738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2013-08-27T14:46:00Z</cp:lastPrinted>
  <dcterms:created xsi:type="dcterms:W3CDTF">2014-01-22T16:41:00Z</dcterms:created>
  <dcterms:modified xsi:type="dcterms:W3CDTF">2014-01-27T12:49:00Z</dcterms:modified>
</cp:coreProperties>
</file>