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F91082">
      <w:pPr>
        <w:tabs>
          <w:tab w:val="left" w:pos="0"/>
        </w:tabs>
        <w:jc w:val="center"/>
      </w:pPr>
      <w:r>
        <w:t xml:space="preserve">DECRETO N. </w:t>
      </w:r>
      <w:r w:rsidR="00F57B67">
        <w:t>18.117</w:t>
      </w:r>
      <w:r w:rsidR="00DC2438">
        <w:t>,</w:t>
      </w:r>
      <w:r w:rsidR="005A7521">
        <w:t xml:space="preserve"> </w:t>
      </w:r>
      <w:r>
        <w:t xml:space="preserve">DE </w:t>
      </w:r>
      <w:r w:rsidR="00F57B67">
        <w:t>26</w:t>
      </w:r>
      <w:r w:rsidR="00DC2438">
        <w:t xml:space="preserve"> </w:t>
      </w:r>
      <w:r>
        <w:t xml:space="preserve">DE </w:t>
      </w:r>
      <w:r w:rsidR="00332DCC">
        <w:t xml:space="preserve">AGOSTO </w:t>
      </w:r>
      <w:r>
        <w:t>DE 2013.</w:t>
      </w:r>
    </w:p>
    <w:p w:rsidR="00C917DD" w:rsidRDefault="00C917DD" w:rsidP="00452130">
      <w:pPr>
        <w:tabs>
          <w:tab w:val="left" w:pos="1155"/>
        </w:tabs>
      </w:pPr>
    </w:p>
    <w:p w:rsidR="00452130" w:rsidRDefault="0030607F" w:rsidP="00633E05">
      <w:pPr>
        <w:tabs>
          <w:tab w:val="left" w:pos="1155"/>
        </w:tabs>
        <w:ind w:left="5103"/>
        <w:jc w:val="both"/>
      </w:pPr>
      <w:r>
        <w:t>Exclui</w:t>
      </w:r>
      <w:r w:rsidR="00623ED9">
        <w:t xml:space="preserve"> servidor do</w:t>
      </w:r>
      <w:r w:rsidR="00452130">
        <w:t xml:space="preserve"> Quadro Permanente de Pessoal Civil do Departamento de Estradas de Rodagem e Transportes</w:t>
      </w:r>
      <w:r>
        <w:t xml:space="preserve"> do Estado de Rondônia – DER/RO,</w:t>
      </w:r>
      <w:r w:rsidRPr="0030607F">
        <w:t xml:space="preserve"> </w:t>
      </w:r>
      <w:r>
        <w:t>por falecimento.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 O GOVERNO DO ESTADO DE RONDÔNIA, no uso das atribuições que lhe confere o artigo 65, inciso V, da Constituição Estadual</w:t>
      </w:r>
      <w:r w:rsidR="00623ED9">
        <w:t>,</w:t>
      </w:r>
    </w:p>
    <w:p w:rsidR="00452130" w:rsidRDefault="00452130" w:rsidP="005A7521">
      <w:pPr>
        <w:tabs>
          <w:tab w:val="left" w:pos="1155"/>
        </w:tabs>
        <w:jc w:val="both"/>
      </w:pPr>
    </w:p>
    <w:p w:rsidR="00452130" w:rsidRPr="00A94A61" w:rsidRDefault="00452130" w:rsidP="005A7521">
      <w:pPr>
        <w:tabs>
          <w:tab w:val="left" w:pos="1155"/>
        </w:tabs>
        <w:jc w:val="both"/>
      </w:pPr>
      <w:r w:rsidRPr="00633E05">
        <w:rPr>
          <w:b/>
        </w:rPr>
        <w:t xml:space="preserve">          </w:t>
      </w: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5A7521">
      <w:pPr>
        <w:tabs>
          <w:tab w:val="left" w:pos="1155"/>
        </w:tabs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Art. 1º</w:t>
      </w:r>
      <w:r w:rsidR="00633E05">
        <w:t>.</w:t>
      </w:r>
      <w:r>
        <w:t xml:space="preserve"> Fica </w:t>
      </w:r>
      <w:r w:rsidR="00623ED9">
        <w:t>excluído</w:t>
      </w:r>
      <w:r>
        <w:t xml:space="preserve">, a contar de </w:t>
      </w:r>
      <w:r w:rsidR="00332DCC">
        <w:t>10</w:t>
      </w:r>
      <w:r>
        <w:t xml:space="preserve"> de </w:t>
      </w:r>
      <w:r w:rsidR="00332DCC">
        <w:t>julho</w:t>
      </w:r>
      <w:r>
        <w:t xml:space="preserve"> de 201</w:t>
      </w:r>
      <w:r w:rsidR="00B83612">
        <w:t>3</w:t>
      </w:r>
      <w:r w:rsidR="001E669D">
        <w:t xml:space="preserve">, o servidor </w:t>
      </w:r>
      <w:r w:rsidR="00332DCC" w:rsidRPr="0030607F">
        <w:t>EDER PEREIRA DIAS</w:t>
      </w:r>
      <w:r w:rsidR="001E669D">
        <w:t xml:space="preserve">, do cargo de </w:t>
      </w:r>
      <w:r w:rsidR="00332DCC">
        <w:t>Operador de Máquinas Pesadas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10</w:t>
      </w:r>
      <w:r w:rsidR="00332DCC">
        <w:t>6815</w:t>
      </w:r>
      <w:r w:rsidR="001E669D">
        <w:t>, do Quadro Permanente de Pessoal Civil do Departamento de Estradas de Rodagem e Transportes – DER/RO</w:t>
      </w:r>
      <w:r w:rsidR="00B83612"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Art.2º</w:t>
      </w:r>
      <w:r w:rsidR="00633E05">
        <w:t>.</w:t>
      </w:r>
      <w:r>
        <w:t xml:space="preserve"> Fica declarada a vacância do cargo, em virtude d</w:t>
      </w:r>
      <w:r w:rsidR="00F9266C">
        <w:t>o falecimento</w:t>
      </w:r>
      <w:r>
        <w:t xml:space="preserve"> do servidor em referência, com base no artigo 40, inciso I, da Lei Complementar n. 68, de 9 de dezembro de 199</w:t>
      </w:r>
      <w:r w:rsidR="0085340B">
        <w:t>2</w:t>
      </w:r>
      <w:r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Palácio do Governo do Estado de Rondônia, em </w:t>
      </w:r>
      <w:r w:rsidR="00F57B67">
        <w:t>26</w:t>
      </w:r>
      <w:r w:rsidR="00332DCC">
        <w:t xml:space="preserve"> </w:t>
      </w:r>
      <w:r w:rsidR="00805A5E">
        <w:t xml:space="preserve">de </w:t>
      </w:r>
      <w:r w:rsidR="00332DCC">
        <w:t>agosto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246" w:rsidRDefault="00024246" w:rsidP="00280078">
      <w:pPr>
        <w:jc w:val="center"/>
      </w:pP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  <w:bookmarkStart w:id="0" w:name="_GoBack"/>
      <w:bookmarkEnd w:id="0"/>
    </w:p>
    <w:sectPr w:rsidR="00024246" w:rsidRPr="0028007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4" w:rsidRDefault="00CC33C4">
      <w:r>
        <w:separator/>
      </w:r>
    </w:p>
  </w:endnote>
  <w:endnote w:type="continuationSeparator" w:id="0">
    <w:p w:rsidR="00CC33C4" w:rsidRDefault="00C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4" w:rsidRDefault="00CC33C4">
      <w:r>
        <w:separator/>
      </w:r>
    </w:p>
  </w:footnote>
  <w:footnote w:type="continuationSeparator" w:id="0">
    <w:p w:rsidR="00CC33C4" w:rsidRDefault="00CC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39022769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0607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2DCC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0925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3ED9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B67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1E8F-E34D-40A4-A812-7EF766D1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Helder Risler de Oliveira</cp:lastModifiedBy>
  <cp:revision>5</cp:revision>
  <cp:lastPrinted>2013-08-20T15:10:00Z</cp:lastPrinted>
  <dcterms:created xsi:type="dcterms:W3CDTF">2013-08-20T14:42:00Z</dcterms:created>
  <dcterms:modified xsi:type="dcterms:W3CDTF">2013-08-26T15:46:00Z</dcterms:modified>
</cp:coreProperties>
</file>